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94" w:rsidRPr="005A0C76" w:rsidRDefault="00A41D94" w:rsidP="00A41D94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УТВЕРЖДЕНА</w:t>
      </w:r>
    </w:p>
    <w:p w:rsidR="00A41D94" w:rsidRPr="005A0C76" w:rsidRDefault="00A41D94" w:rsidP="00A41D94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приказом министерства сельского</w:t>
      </w:r>
    </w:p>
    <w:p w:rsidR="00A41D94" w:rsidRPr="005A0C76" w:rsidRDefault="00A41D94" w:rsidP="00A41D94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хозяйства Новосибирской области</w:t>
      </w:r>
    </w:p>
    <w:p w:rsidR="00A41D94" w:rsidRPr="002C6487" w:rsidRDefault="00A41D94" w:rsidP="00A41D94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 xml:space="preserve">от </w:t>
      </w:r>
      <w:r>
        <w:rPr>
          <w:sz w:val="28"/>
          <w:szCs w:val="28"/>
        </w:rPr>
        <w:t>03.03.2019</w:t>
      </w:r>
      <w:r w:rsidRPr="002C6487">
        <w:rPr>
          <w:sz w:val="28"/>
          <w:szCs w:val="28"/>
        </w:rPr>
        <w:t xml:space="preserve"> № </w:t>
      </w:r>
      <w:r>
        <w:rPr>
          <w:sz w:val="28"/>
          <w:szCs w:val="28"/>
        </w:rPr>
        <w:t>133-нпа</w:t>
      </w:r>
    </w:p>
    <w:p w:rsidR="00A41D94" w:rsidRPr="00A41D94" w:rsidRDefault="00A41D94" w:rsidP="00A41D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D94" w:rsidRPr="00A41D94" w:rsidRDefault="00A41D94" w:rsidP="00A41D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41D94">
        <w:rPr>
          <w:rFonts w:ascii="Times New Roman" w:hAnsi="Times New Roman" w:cs="Times New Roman"/>
          <w:sz w:val="28"/>
          <w:szCs w:val="28"/>
        </w:rPr>
        <w:t>Форма</w:t>
      </w:r>
    </w:p>
    <w:p w:rsidR="00A41D94" w:rsidRPr="00A41D94" w:rsidRDefault="00A41D94" w:rsidP="00A41D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1D94" w:rsidRPr="00A41D94" w:rsidRDefault="00A41D94" w:rsidP="00A41D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1D94" w:rsidRPr="00A41D94" w:rsidRDefault="00A41D94" w:rsidP="00A41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09"/>
      <w:bookmarkEnd w:id="0"/>
      <w:r w:rsidRPr="00A41D94">
        <w:rPr>
          <w:rFonts w:ascii="Times New Roman" w:hAnsi="Times New Roman" w:cs="Times New Roman"/>
          <w:sz w:val="28"/>
          <w:szCs w:val="28"/>
        </w:rPr>
        <w:t xml:space="preserve">БИЗНЕС-ПЛАН </w:t>
      </w:r>
    </w:p>
    <w:p w:rsidR="00A41D94" w:rsidRPr="00A41D94" w:rsidRDefault="00A41D94" w:rsidP="00A41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D94">
        <w:rPr>
          <w:rFonts w:ascii="Times New Roman" w:hAnsi="Times New Roman" w:cs="Times New Roman"/>
          <w:sz w:val="28"/>
          <w:szCs w:val="28"/>
        </w:rPr>
        <w:t>развития материально-технической базы</w:t>
      </w:r>
    </w:p>
    <w:p w:rsidR="00A41D94" w:rsidRPr="00A41D94" w:rsidRDefault="00A41D94" w:rsidP="00A41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D94">
        <w:rPr>
          <w:rFonts w:ascii="Times New Roman" w:hAnsi="Times New Roman" w:cs="Times New Roman"/>
          <w:sz w:val="28"/>
          <w:szCs w:val="28"/>
        </w:rPr>
        <w:t>(сельскохозяйственный потребительский кооператив)</w:t>
      </w:r>
    </w:p>
    <w:p w:rsidR="00A41D94" w:rsidRPr="00A41D94" w:rsidRDefault="00A41D94" w:rsidP="00A41D9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41D94" w:rsidRPr="00A41D94" w:rsidRDefault="00A41D94" w:rsidP="00A41D9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41D94"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A41D94" w:rsidRPr="00A41D94" w:rsidRDefault="00A41D94" w:rsidP="00A41D9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41D94">
        <w:rPr>
          <w:rFonts w:ascii="Times New Roman" w:hAnsi="Times New Roman" w:cs="Times New Roman"/>
          <w:sz w:val="28"/>
        </w:rPr>
        <w:t>(наименование бизнес-плана)</w:t>
      </w:r>
    </w:p>
    <w:p w:rsidR="00A41D94" w:rsidRP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41D94">
        <w:rPr>
          <w:rFonts w:ascii="Times New Roman" w:hAnsi="Times New Roman" w:cs="Times New Roman"/>
          <w:sz w:val="28"/>
          <w:szCs w:val="28"/>
        </w:rPr>
        <w:t>Краткая характеристика сельскохозяйственного потребительского кооператива</w:t>
      </w:r>
    </w:p>
    <w:p w:rsidR="00A41D94" w:rsidRP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Полное наименование сельскохозяйственного</w:t>
      </w:r>
      <w:r w:rsidRPr="00A41D94"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94">
        <w:rPr>
          <w:rFonts w:ascii="Times New Roman" w:hAnsi="Times New Roman" w:cs="Times New Roman"/>
          <w:sz w:val="28"/>
          <w:szCs w:val="28"/>
        </w:rPr>
        <w:t>кооператива</w:t>
      </w:r>
    </w:p>
    <w:p w:rsidR="00A41D94" w:rsidRP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D9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41D94" w:rsidRP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A41D94">
        <w:rPr>
          <w:rFonts w:ascii="Times New Roman" w:hAnsi="Times New Roman" w:cs="Times New Roman"/>
          <w:sz w:val="28"/>
          <w:szCs w:val="28"/>
        </w:rPr>
        <w:t>Дата регистрации сельскохозяйственного потребительского кооператива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94">
        <w:rPr>
          <w:rFonts w:ascii="Times New Roman" w:hAnsi="Times New Roman" w:cs="Times New Roman"/>
          <w:sz w:val="28"/>
          <w:szCs w:val="28"/>
        </w:rPr>
        <w:t>налоговом органе,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94">
        <w:rPr>
          <w:rFonts w:ascii="Times New Roman" w:hAnsi="Times New Roman" w:cs="Times New Roman"/>
          <w:sz w:val="28"/>
          <w:szCs w:val="28"/>
        </w:rPr>
        <w:t>налогообложения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41D94" w:rsidRP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Основной вид экономической </w:t>
      </w:r>
      <w:r w:rsidRPr="00A41D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Pr="0021716B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согласно </w:t>
      </w:r>
      <w:hyperlink r:id="rId6" w:history="1">
        <w:r w:rsidRPr="0021716B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41D9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A41D94">
        <w:rPr>
          <w:rFonts w:ascii="Times New Roman" w:hAnsi="Times New Roman" w:cs="Times New Roman"/>
          <w:sz w:val="28"/>
          <w:szCs w:val="28"/>
        </w:rPr>
        <w:t xml:space="preserve">Фактический адрес, контактный телефон, </w:t>
      </w:r>
      <w:proofErr w:type="spellStart"/>
      <w:r w:rsidRPr="00A41D9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A41D94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21716B" w:rsidRPr="00A41D94" w:rsidRDefault="0021716B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41D94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Наличие ресурсов, используемых</w:t>
      </w:r>
      <w:r w:rsidRPr="00A41D94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94">
        <w:rPr>
          <w:rFonts w:ascii="Times New Roman" w:hAnsi="Times New Roman" w:cs="Times New Roman"/>
          <w:sz w:val="28"/>
          <w:szCs w:val="28"/>
        </w:rPr>
        <w:t>базы кооператива на момент подачи заявки на право получения гранта (таблица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94">
        <w:rPr>
          <w:rFonts w:ascii="Times New Roman" w:hAnsi="Times New Roman" w:cs="Times New Roman"/>
          <w:sz w:val="28"/>
          <w:szCs w:val="28"/>
        </w:rPr>
        <w:t>1)</w:t>
      </w:r>
    </w:p>
    <w:p w:rsidR="00716ADD" w:rsidRPr="0021716B" w:rsidRDefault="00716ADD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41D94" w:rsidRPr="0021716B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1716B">
        <w:rPr>
          <w:rFonts w:ascii="Times New Roman" w:hAnsi="Times New Roman" w:cs="Times New Roman"/>
          <w:sz w:val="28"/>
          <w:szCs w:val="28"/>
        </w:rPr>
        <w:t>Таблица 1</w:t>
      </w:r>
    </w:p>
    <w:p w:rsidR="00A41D94" w:rsidRPr="0021716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21716B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716B">
        <w:rPr>
          <w:rFonts w:ascii="Times New Roman" w:hAnsi="Times New Roman" w:cs="Times New Roman"/>
          <w:sz w:val="28"/>
          <w:szCs w:val="28"/>
        </w:rPr>
        <w:t>Наличие ресурсов сельскохозяйственного</w:t>
      </w:r>
    </w:p>
    <w:p w:rsidR="00A41D94" w:rsidRPr="0021716B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716B">
        <w:rPr>
          <w:rFonts w:ascii="Times New Roman" w:hAnsi="Times New Roman" w:cs="Times New Roman"/>
          <w:sz w:val="28"/>
          <w:szCs w:val="28"/>
        </w:rPr>
        <w:t>потребительского кооператива</w:t>
      </w:r>
    </w:p>
    <w:p w:rsidR="00A41D94" w:rsidRPr="0021716B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716B">
        <w:rPr>
          <w:rFonts w:ascii="Times New Roman" w:hAnsi="Times New Roman" w:cs="Times New Roman"/>
          <w:sz w:val="28"/>
          <w:szCs w:val="28"/>
        </w:rPr>
        <w:t>(на дату подачи заявки)</w:t>
      </w:r>
    </w:p>
    <w:p w:rsidR="00A41D94" w:rsidRPr="0021716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2"/>
        <w:gridCol w:w="1134"/>
        <w:gridCol w:w="678"/>
        <w:gridCol w:w="456"/>
        <w:gridCol w:w="340"/>
        <w:gridCol w:w="1189"/>
        <w:gridCol w:w="228"/>
        <w:gridCol w:w="622"/>
        <w:gridCol w:w="172"/>
        <w:gridCol w:w="1104"/>
        <w:gridCol w:w="1843"/>
      </w:tblGrid>
      <w:tr w:rsidR="00A41D94" w:rsidRPr="00A41D94" w:rsidTr="00A41D94">
        <w:tc>
          <w:tcPr>
            <w:tcW w:w="2152" w:type="dxa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66" w:type="dxa"/>
            <w:gridSpan w:val="10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Количество (величина показателя)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 и объем заготавливаемой продукции</w:t>
            </w:r>
          </w:p>
        </w:tc>
      </w:tr>
      <w:tr w:rsidR="00A41D94" w:rsidRPr="00A41D94" w:rsidTr="00A41D94">
        <w:tc>
          <w:tcPr>
            <w:tcW w:w="2152" w:type="dxa"/>
            <w:vMerge w:val="restart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66" w:type="dxa"/>
            <w:gridSpan w:val="10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A41D94" w:rsidRPr="00A41D94" w:rsidTr="00A24B3E">
        <w:tc>
          <w:tcPr>
            <w:tcW w:w="2152" w:type="dxa"/>
            <w:vMerge/>
          </w:tcPr>
          <w:p w:rsidR="00A41D94" w:rsidRPr="00A41D94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Всего, тонн &lt;*&gt;</w:t>
            </w:r>
          </w:p>
        </w:tc>
        <w:tc>
          <w:tcPr>
            <w:tcW w:w="1985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 у членов кооператива</w:t>
            </w:r>
          </w:p>
        </w:tc>
        <w:tc>
          <w:tcPr>
            <w:tcW w:w="2126" w:type="dxa"/>
            <w:gridSpan w:val="4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Всего, тыс. руб. &lt;*&gt;</w:t>
            </w: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 от членов кооператива</w:t>
            </w: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812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</w:t>
            </w:r>
          </w:p>
        </w:tc>
        <w:tc>
          <w:tcPr>
            <w:tcW w:w="1812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1812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другое, в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 дикоросы</w:t>
            </w:r>
          </w:p>
        </w:tc>
        <w:tc>
          <w:tcPr>
            <w:tcW w:w="1812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1812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&lt;*&gt; С начала текущего года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 и объем реализуемой продукции &lt;*&gt;</w:t>
            </w:r>
          </w:p>
        </w:tc>
      </w:tr>
      <w:tr w:rsidR="00A41D94" w:rsidRPr="00A41D94" w:rsidTr="00A41D94">
        <w:tc>
          <w:tcPr>
            <w:tcW w:w="2152" w:type="dxa"/>
            <w:vMerge w:val="restart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66" w:type="dxa"/>
            <w:gridSpan w:val="10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A41D94" w:rsidRPr="00A41D94" w:rsidTr="00A24B3E">
        <w:tc>
          <w:tcPr>
            <w:tcW w:w="2152" w:type="dxa"/>
            <w:vMerge/>
          </w:tcPr>
          <w:p w:rsidR="00A41D94" w:rsidRPr="00A41D94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молока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мяса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овощей и фруктов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24B3E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другое, в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 дикоросы</w:t>
            </w:r>
          </w:p>
        </w:tc>
        <w:tc>
          <w:tcPr>
            <w:tcW w:w="3797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&lt;*&gt; С начала текущего года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оказанных кооперативом &lt;*&gt;</w:t>
            </w:r>
          </w:p>
        </w:tc>
      </w:tr>
      <w:tr w:rsidR="00A41D94" w:rsidRPr="00A41D94" w:rsidTr="00A41D94">
        <w:tc>
          <w:tcPr>
            <w:tcW w:w="2152" w:type="dxa"/>
            <w:vMerge w:val="restart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&lt;**&gt;</w:t>
            </w:r>
          </w:p>
        </w:tc>
        <w:tc>
          <w:tcPr>
            <w:tcW w:w="7766" w:type="dxa"/>
            <w:gridSpan w:val="10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A41D94" w:rsidRPr="00A41D94" w:rsidTr="00A41D94">
        <w:tc>
          <w:tcPr>
            <w:tcW w:w="2152" w:type="dxa"/>
            <w:vMerge/>
          </w:tcPr>
          <w:p w:rsidR="00A41D94" w:rsidRPr="00A41D94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 членам кооператива</w:t>
            </w:r>
          </w:p>
        </w:tc>
        <w:tc>
          <w:tcPr>
            <w:tcW w:w="1898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 членам кооператива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Закуплено скота, птицы, семян, техники, оборудования и др.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. по видам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Услуги искусственного осеменения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&lt;*&gt; С начала текущего года.</w:t>
            </w:r>
          </w:p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&lt;**&gt; Указывается наименование услуг,</w:t>
            </w:r>
            <w:r w:rsidR="0021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фактически оказанных кооперативом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Наличие у кооператива материально-технических ресурсов &lt;*&gt;</w:t>
            </w:r>
          </w:p>
        </w:tc>
      </w:tr>
      <w:tr w:rsidR="00A41D94" w:rsidRPr="00A41D94" w:rsidTr="00A41D94">
        <w:tc>
          <w:tcPr>
            <w:tcW w:w="2152" w:type="dxa"/>
            <w:vMerge w:val="restart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 (здания, сооружения, техника, оборудование и т.д.)</w:t>
            </w:r>
          </w:p>
        </w:tc>
        <w:tc>
          <w:tcPr>
            <w:tcW w:w="1134" w:type="dxa"/>
            <w:vMerge w:val="restart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74" w:type="dxa"/>
            <w:gridSpan w:val="3"/>
            <w:vMerge w:val="restart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8" w:type="dxa"/>
            <w:gridSpan w:val="6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A41D94" w:rsidRPr="00A41D94" w:rsidTr="00A41D94">
        <w:tc>
          <w:tcPr>
            <w:tcW w:w="2152" w:type="dxa"/>
            <w:vMerge/>
          </w:tcPr>
          <w:p w:rsidR="00A41D94" w:rsidRPr="00A41D94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1D94" w:rsidRPr="00A41D94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</w:tcPr>
          <w:p w:rsidR="00A41D94" w:rsidRPr="00A41D94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947" w:type="dxa"/>
            <w:gridSpan w:val="2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&lt;*&gt; На дату подачи заявки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Количество членов кооператива &lt;*&gt;</w:t>
            </w:r>
          </w:p>
        </w:tc>
      </w:tr>
      <w:tr w:rsidR="00A41D94" w:rsidRPr="00A41D94" w:rsidTr="00A41D94">
        <w:tc>
          <w:tcPr>
            <w:tcW w:w="2152" w:type="dxa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членов кооператива</w:t>
            </w:r>
          </w:p>
        </w:tc>
        <w:tc>
          <w:tcPr>
            <w:tcW w:w="1134" w:type="dxa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74" w:type="dxa"/>
            <w:gridSpan w:val="3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158" w:type="dxa"/>
            <w:gridSpan w:val="6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Крестьянские (фермерские) хозяйства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 (СПК, ООО, ОАО и др.)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переработки сельхозпродукции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(дополнительно указать вид деятельности)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&lt;*&gt; На дату подачи заявки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Количество сдатчиков сельскохозяйственной продукции и дикоросов &lt;*&gt;</w:t>
            </w:r>
          </w:p>
        </w:tc>
      </w:tr>
      <w:tr w:rsidR="00A41D94" w:rsidRPr="00A41D94" w:rsidTr="00A41D94">
        <w:tc>
          <w:tcPr>
            <w:tcW w:w="2152" w:type="dxa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134" w:type="dxa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74" w:type="dxa"/>
            <w:gridSpan w:val="3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8" w:type="dxa"/>
            <w:gridSpan w:val="6"/>
            <w:vAlign w:val="center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A41D94">
              <w:rPr>
                <w:rFonts w:ascii="Times New Roman" w:hAnsi="Times New Roman" w:cs="Times New Roman"/>
                <w:sz w:val="24"/>
                <w:szCs w:val="24"/>
              </w:rPr>
              <w:t xml:space="preserve"> (СПК, ООО, ОАО и др.)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переработки сельхозпродукции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2152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34" w:type="dxa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(дополнительно указать вид деятельности)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&lt;*&gt; На дату подачи заявки</w:t>
            </w: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Количество постоянных рабочих мест и фонд оплаты труда в кооперативе</w:t>
            </w:r>
          </w:p>
        </w:tc>
      </w:tr>
      <w:tr w:rsidR="00A41D94" w:rsidRPr="00A41D94" w:rsidTr="00A41D94">
        <w:tc>
          <w:tcPr>
            <w:tcW w:w="3286" w:type="dxa"/>
            <w:gridSpan w:val="2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134" w:type="dxa"/>
            <w:gridSpan w:val="2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79" w:type="dxa"/>
            <w:gridSpan w:val="4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Годовой фонд оплаты труда, тыс. руб.</w:t>
            </w:r>
          </w:p>
        </w:tc>
        <w:tc>
          <w:tcPr>
            <w:tcW w:w="3119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 &lt;***&gt;</w:t>
            </w:r>
          </w:p>
        </w:tc>
      </w:tr>
      <w:tr w:rsidR="00A41D94" w:rsidRPr="00A41D94" w:rsidTr="00A41D94">
        <w:tc>
          <w:tcPr>
            <w:tcW w:w="3286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Всего численность работников (согласно штатному расписанию) &lt;*&gt;</w:t>
            </w:r>
          </w:p>
        </w:tc>
        <w:tc>
          <w:tcPr>
            <w:tcW w:w="1134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3286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Фактическая численность на последнюю отчетную дату</w:t>
            </w:r>
          </w:p>
        </w:tc>
        <w:tc>
          <w:tcPr>
            <w:tcW w:w="1134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119" w:type="dxa"/>
            <w:gridSpan w:val="3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1D94" w:rsidRPr="00A41D94" w:rsidTr="00A41D94">
        <w:tc>
          <w:tcPr>
            <w:tcW w:w="3286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3286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119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3286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34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</w:tcPr>
          <w:p w:rsidR="00A41D94" w:rsidRPr="00A41D94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119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3286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A41D94" w:rsidTr="00A41D94">
        <w:tc>
          <w:tcPr>
            <w:tcW w:w="9918" w:type="dxa"/>
            <w:gridSpan w:val="11"/>
          </w:tcPr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&lt;*&gt; Согласно штатному расписанию и утвержденной смете расходов кооператива на текущий год.</w:t>
            </w:r>
          </w:p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&lt;**&gt; Предусмотрено сметой расходов кооператива на текущий год.</w:t>
            </w:r>
          </w:p>
          <w:p w:rsidR="00A41D94" w:rsidRPr="00A41D94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4">
              <w:rPr>
                <w:rFonts w:ascii="Times New Roman" w:hAnsi="Times New Roman" w:cs="Times New Roman"/>
                <w:sz w:val="24"/>
                <w:szCs w:val="24"/>
              </w:rPr>
              <w:t>&lt;***&gt; Фактически выплаченная с начала текущего года</w:t>
            </w:r>
          </w:p>
        </w:tc>
      </w:tr>
    </w:tbl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2. Описание бизнес-плана (таблица 2)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Таблица 2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Краткая характеристика бизнес-плана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A41D94" w:rsidRPr="00EC1A5F" w:rsidTr="0021716B">
        <w:trPr>
          <w:trHeight w:val="431"/>
        </w:trPr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41D94" w:rsidRPr="00EC1A5F" w:rsidTr="0021716B">
        <w:trPr>
          <w:trHeight w:val="497"/>
        </w:trPr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Цель бизнес-плана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21716B">
        <w:trPr>
          <w:trHeight w:val="507"/>
        </w:trPr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Суть бизнес-плана (основные мероприятия)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21716B">
        <w:trPr>
          <w:trHeight w:val="488"/>
        </w:trPr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Период реализации бизнес-плана, годы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21716B">
        <w:trPr>
          <w:trHeight w:val="499"/>
        </w:trPr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Стоимость бизнес-плана - всего, тыс. руб.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21716B">
        <w:trPr>
          <w:trHeight w:val="481"/>
        </w:trPr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- собственные средства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- заемные средства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- средства гранта на развитие материально-технической базы кооператива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создаваемых дополнительных постоянных рабочих мест, чел.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Планируемый размер среднемесячной платы труда работников на создаваемых дополнительных постоянных рабочих местах, руб.</w:t>
            </w:r>
          </w:p>
        </w:tc>
        <w:tc>
          <w:tcPr>
            <w:tcW w:w="4820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716ADD" w:rsidRDefault="00A41D94" w:rsidP="00A41D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lastRenderedPageBreak/>
        <w:t>3. План реализации бизнес-плана на развитие</w:t>
      </w: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материально-технической базы кооператива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Таблица 3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Критерии бизнес-плана сельскохозяйственного</w:t>
      </w: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потребительского кооператива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907"/>
        <w:gridCol w:w="907"/>
        <w:gridCol w:w="1074"/>
        <w:gridCol w:w="1134"/>
        <w:gridCol w:w="1134"/>
        <w:gridCol w:w="1134"/>
      </w:tblGrid>
      <w:tr w:rsidR="00A41D94" w:rsidRPr="00EC1A5F" w:rsidTr="00EC1A5F">
        <w:tc>
          <w:tcPr>
            <w:tcW w:w="3628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90" w:type="dxa"/>
            <w:gridSpan w:val="6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Количество (величина показателя)</w:t>
            </w: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Планируемый объем заготовляемой продукции</w:t>
            </w:r>
          </w:p>
        </w:tc>
      </w:tr>
      <w:tr w:rsidR="00A41D94" w:rsidRPr="00EC1A5F" w:rsidTr="00EC1A5F">
        <w:tc>
          <w:tcPr>
            <w:tcW w:w="3628" w:type="dxa"/>
            <w:vMerge w:val="restart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88" w:type="dxa"/>
            <w:gridSpan w:val="3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41D94" w:rsidRPr="00EC1A5F" w:rsidTr="00716ADD">
        <w:tc>
          <w:tcPr>
            <w:tcW w:w="3628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 и т.д.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другое, в </w:t>
            </w:r>
            <w:proofErr w:type="spellStart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 дикоросы: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Планируемый объем реализации продукции</w:t>
            </w:r>
          </w:p>
        </w:tc>
      </w:tr>
      <w:tr w:rsidR="00A41D94" w:rsidRPr="00EC1A5F" w:rsidTr="00EC1A5F">
        <w:tc>
          <w:tcPr>
            <w:tcW w:w="3628" w:type="dxa"/>
            <w:vMerge w:val="restart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88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41D94" w:rsidRPr="00EC1A5F" w:rsidTr="00716ADD">
        <w:tc>
          <w:tcPr>
            <w:tcW w:w="3628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 и т.д.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 и т.д.</w:t>
            </w: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молока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мяса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 переработки овощей и фруктов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другое, в </w:t>
            </w:r>
            <w:proofErr w:type="spellStart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 дикоросы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Планируемый объем услуг, оказываемых кооперативом</w:t>
            </w:r>
          </w:p>
        </w:tc>
      </w:tr>
      <w:tr w:rsidR="00A41D94" w:rsidRPr="00EC1A5F" w:rsidTr="00EC1A5F">
        <w:tc>
          <w:tcPr>
            <w:tcW w:w="3628" w:type="dxa"/>
            <w:vMerge w:val="restart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&lt;*&gt;</w:t>
            </w:r>
          </w:p>
        </w:tc>
        <w:tc>
          <w:tcPr>
            <w:tcW w:w="2888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41D94" w:rsidRPr="00EC1A5F" w:rsidTr="00716ADD">
        <w:tc>
          <w:tcPr>
            <w:tcW w:w="3628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 и т.д.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 и т.д.</w:t>
            </w: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Закуп скота, птицы, семян, техники, оборудования и др.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 по видам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Услуги искусственного осеменения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&lt;*&gt; Указывается наименование услуг, планируемых к осуществлению кооперативом</w:t>
            </w: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членов кооператива &lt;*&gt;</w:t>
            </w:r>
          </w:p>
        </w:tc>
      </w:tr>
      <w:tr w:rsidR="00A41D94" w:rsidRPr="00EC1A5F" w:rsidTr="00716ADD">
        <w:tc>
          <w:tcPr>
            <w:tcW w:w="3628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членов кооператива</w:t>
            </w:r>
          </w:p>
        </w:tc>
        <w:tc>
          <w:tcPr>
            <w:tcW w:w="1814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31.12.2018</w:t>
            </w:r>
          </w:p>
        </w:tc>
        <w:tc>
          <w:tcPr>
            <w:tcW w:w="2208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31.12.2019</w:t>
            </w:r>
          </w:p>
        </w:tc>
        <w:tc>
          <w:tcPr>
            <w:tcW w:w="2268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31.12.2020 и т.д.</w:t>
            </w: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(СПК, ООО, ОАО и др.)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переработки сельхозпродукции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На дату формирования заявки</w:t>
            </w: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сдатчиков сельскохозяйственной продукции и дикоросов</w:t>
            </w:r>
          </w:p>
        </w:tc>
      </w:tr>
      <w:tr w:rsidR="00A41D94" w:rsidRPr="00EC1A5F" w:rsidTr="00716ADD">
        <w:tc>
          <w:tcPr>
            <w:tcW w:w="3628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14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31.12.2018</w:t>
            </w:r>
          </w:p>
        </w:tc>
        <w:tc>
          <w:tcPr>
            <w:tcW w:w="2208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31.12.2019</w:t>
            </w:r>
          </w:p>
        </w:tc>
        <w:tc>
          <w:tcPr>
            <w:tcW w:w="2268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31.12.2020 и т.д.</w:t>
            </w: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(СПК, ООО, ОАО и др.)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переработки сельхозпродукции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362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81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План создания дополнительных постоянных рабочих мест в кооперативе</w:t>
            </w:r>
          </w:p>
        </w:tc>
      </w:tr>
      <w:tr w:rsidR="00A41D94" w:rsidRPr="00EC1A5F" w:rsidTr="00716ADD">
        <w:tc>
          <w:tcPr>
            <w:tcW w:w="4535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Годовой фонд оплаты труда, тыс. руб.</w:t>
            </w:r>
          </w:p>
        </w:tc>
        <w:tc>
          <w:tcPr>
            <w:tcW w:w="2268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41D94" w:rsidRPr="00EC1A5F" w:rsidTr="00716ADD">
        <w:tc>
          <w:tcPr>
            <w:tcW w:w="4535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4535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4535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Наличие средств на формирование неделимого фонда кооператива &lt;*&gt;</w:t>
            </w: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Процент от плана затрат</w:t>
            </w: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Собственные, сформированные за счет доходов от деятельности кооператива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Собственные, сформированные за счет взносов членов кооператива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Заемные (возвращаемые)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 у членов кооператива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у ассоциированного члена кооператива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кредитной организации (банк)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другие источники (указать)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&lt;*&gt; На дату подачи заявки</w:t>
            </w: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Сроки формирования неделимого фонда для обеспечения софинансирования мероприятий бизнес-плана</w:t>
            </w: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Срок формирования неделимого фонда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Процент от плана расходов</w:t>
            </w: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дату подачи заявки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Поэтапно на дату осуществления оплаты согласно плану расходов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9918" w:type="dxa"/>
            <w:gridSpan w:val="7"/>
          </w:tcPr>
          <w:p w:rsidR="00A41D94" w:rsidRPr="00EC1A5F" w:rsidRDefault="00A41D94" w:rsidP="002A5B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Срок освоения средств</w:t>
            </w:r>
          </w:p>
        </w:tc>
      </w:tr>
      <w:tr w:rsidR="00A41D94" w:rsidRPr="00EC1A5F" w:rsidTr="00716ADD"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Сумма освоения средств, тыс. руб.</w:t>
            </w: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Процент от плана затрат</w:t>
            </w:r>
          </w:p>
        </w:tc>
      </w:tr>
      <w:tr w:rsidR="00A41D94" w:rsidRPr="00EC1A5F" w:rsidTr="001362A5">
        <w:trPr>
          <w:trHeight w:val="469"/>
        </w:trPr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Сумма средств согласно плану затрат, тыс. руб.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D94" w:rsidRPr="00EC1A5F" w:rsidTr="001362A5">
        <w:trPr>
          <w:trHeight w:val="419"/>
        </w:trPr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до 6 месяцев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rPr>
          <w:trHeight w:val="483"/>
        </w:trPr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6 - 12 месяцев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rPr>
          <w:trHeight w:val="442"/>
        </w:trPr>
        <w:tc>
          <w:tcPr>
            <w:tcW w:w="5442" w:type="dxa"/>
            <w:gridSpan w:val="3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13 - 18 месяцев</w:t>
            </w:r>
          </w:p>
        </w:tc>
        <w:tc>
          <w:tcPr>
            <w:tcW w:w="220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716AD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Таблица 4</w:t>
      </w:r>
    </w:p>
    <w:p w:rsidR="00A41D94" w:rsidRPr="00716ADD" w:rsidRDefault="00A41D94" w:rsidP="00716A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62A5" w:rsidRDefault="00A41D94" w:rsidP="00716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Перечень</w:t>
      </w:r>
      <w:r w:rsidR="0013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D94" w:rsidRPr="00716ADD" w:rsidRDefault="00716ADD" w:rsidP="00716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оборудования и техники, приобретаемых и </w:t>
      </w:r>
      <w:r w:rsidR="00A41D94" w:rsidRPr="00716ADD">
        <w:rPr>
          <w:rFonts w:ascii="Times New Roman" w:hAnsi="Times New Roman" w:cs="Times New Roman"/>
          <w:sz w:val="28"/>
          <w:szCs w:val="28"/>
        </w:rPr>
        <w:t>монтируемых при строительстве,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реконструкции, модернизации </w:t>
      </w:r>
      <w:r w:rsidR="00A41D94" w:rsidRPr="00716ADD">
        <w:rPr>
          <w:rFonts w:ascii="Times New Roman" w:hAnsi="Times New Roman" w:cs="Times New Roman"/>
          <w:sz w:val="28"/>
          <w:szCs w:val="28"/>
        </w:rPr>
        <w:t>или приобретении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 в соответствии</w:t>
      </w:r>
      <w:r w:rsidR="00A41D94" w:rsidRPr="00716AD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41D94" w:rsidRPr="00716ADD">
          <w:rPr>
            <w:rFonts w:ascii="Times New Roman" w:hAnsi="Times New Roman" w:cs="Times New Roman"/>
            <w:sz w:val="28"/>
            <w:szCs w:val="28"/>
          </w:rPr>
          <w:t>п</w:t>
        </w:r>
        <w:r w:rsidRPr="00716ADD">
          <w:rPr>
            <w:rFonts w:ascii="Times New Roman" w:hAnsi="Times New Roman" w:cs="Times New Roman"/>
            <w:sz w:val="28"/>
            <w:szCs w:val="28"/>
          </w:rPr>
          <w:t>риложением №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="00A41D94" w:rsidRPr="00716AD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41D94" w:rsidRPr="00716ADD">
        <w:rPr>
          <w:rFonts w:ascii="Times New Roman" w:hAnsi="Times New Roman" w:cs="Times New Roman"/>
          <w:sz w:val="28"/>
          <w:szCs w:val="28"/>
        </w:rPr>
        <w:t xml:space="preserve"> приказа Министерства сельского хозяйства РФ от 27.07.2017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A41D94" w:rsidRPr="00716ADD">
        <w:rPr>
          <w:rFonts w:ascii="Times New Roman" w:hAnsi="Times New Roman" w:cs="Times New Roman"/>
          <w:sz w:val="28"/>
          <w:szCs w:val="28"/>
        </w:rPr>
        <w:t>373 об утверждении документов, предусмотренных правилами 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субсидий из федерального бюджета бюджетам </w:t>
      </w:r>
      <w:r w:rsidR="00A41D94" w:rsidRPr="00716ADD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на содействие достижению целевых </w:t>
      </w:r>
      <w:r w:rsidR="00A41D94" w:rsidRPr="00716ADD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D94" w:rsidRPr="00716ADD">
        <w:rPr>
          <w:rFonts w:ascii="Times New Roman" w:hAnsi="Times New Roman" w:cs="Times New Roman"/>
          <w:sz w:val="28"/>
          <w:szCs w:val="28"/>
        </w:rPr>
        <w:t>региональных  программ развития агропромышленного комплекса, приведенными в</w:t>
      </w:r>
      <w:r w:rsidRPr="00716AD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16ADD">
          <w:rPr>
            <w:rFonts w:ascii="Times New Roman" w:hAnsi="Times New Roman" w:cs="Times New Roman"/>
            <w:sz w:val="28"/>
            <w:szCs w:val="28"/>
          </w:rPr>
          <w:t>приложении № </w:t>
        </w:r>
        <w:r w:rsidR="00A41D94" w:rsidRPr="00716AD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41D94" w:rsidRPr="00716AD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D94" w:rsidRPr="00716ADD">
        <w:rPr>
          <w:rFonts w:ascii="Times New Roman" w:hAnsi="Times New Roman" w:cs="Times New Roman"/>
          <w:sz w:val="28"/>
          <w:szCs w:val="28"/>
        </w:rPr>
        <w:t>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 2013</w:t>
      </w:r>
      <w:r w:rsidR="00A41D94" w:rsidRPr="00716ADD">
        <w:rPr>
          <w:rFonts w:ascii="Times New Roman" w:hAnsi="Times New Roman" w:cs="Times New Roman"/>
          <w:sz w:val="28"/>
          <w:szCs w:val="28"/>
        </w:rPr>
        <w:t xml:space="preserve"> - 2020 годы, утвержденной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14.07.2012 № 717 «</w:t>
      </w:r>
      <w:r w:rsidR="00A41D94" w:rsidRPr="00716ADD">
        <w:rPr>
          <w:rFonts w:ascii="Times New Roman" w:hAnsi="Times New Roman" w:cs="Times New Roman"/>
          <w:sz w:val="28"/>
          <w:szCs w:val="28"/>
        </w:rPr>
        <w:t>О  государственной программе развития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41D94" w:rsidRPr="00716ADD">
        <w:rPr>
          <w:rFonts w:ascii="Times New Roman" w:hAnsi="Times New Roman" w:cs="Times New Roman"/>
          <w:sz w:val="28"/>
          <w:szCs w:val="28"/>
        </w:rPr>
        <w:t>хозяйства и регулирования рынков сельскохозяйственной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D94" w:rsidRPr="00716ADD">
        <w:rPr>
          <w:rFonts w:ascii="Times New Roman" w:hAnsi="Times New Roman" w:cs="Times New Roman"/>
          <w:sz w:val="28"/>
          <w:szCs w:val="28"/>
        </w:rPr>
        <w:t>сырья и про</w:t>
      </w:r>
      <w:r>
        <w:rPr>
          <w:rFonts w:ascii="Times New Roman" w:hAnsi="Times New Roman" w:cs="Times New Roman"/>
          <w:sz w:val="28"/>
          <w:szCs w:val="28"/>
        </w:rPr>
        <w:t>довольствия на 2013 - 2020 годы»</w:t>
      </w:r>
    </w:p>
    <w:p w:rsidR="00A41D94" w:rsidRPr="00EC1A5F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8"/>
        <w:gridCol w:w="2009"/>
        <w:gridCol w:w="1276"/>
        <w:gridCol w:w="1417"/>
        <w:gridCol w:w="1134"/>
        <w:gridCol w:w="1418"/>
      </w:tblGrid>
      <w:tr w:rsidR="00EC1A5F" w:rsidRPr="00EC1A5F" w:rsidTr="00EC1A5F">
        <w:tc>
          <w:tcPr>
            <w:tcW w:w="566" w:type="dxa"/>
          </w:tcPr>
          <w:p w:rsidR="00A41D94" w:rsidRPr="00EC1A5F" w:rsidRDefault="0021716B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1D94"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09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6B">
              <w:rPr>
                <w:rFonts w:ascii="Times New Roman" w:hAnsi="Times New Roman" w:cs="Times New Roman"/>
                <w:sz w:val="24"/>
                <w:szCs w:val="24"/>
              </w:rPr>
              <w:t xml:space="preserve">Код согласно общероссийскому </w:t>
            </w:r>
            <w:hyperlink r:id="rId9" w:history="1">
              <w:r w:rsidRPr="0021716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21716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ОК </w:t>
            </w: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005-93</w:t>
            </w: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Цена за единицу, тыс. руб.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EC1A5F" w:rsidRPr="00EC1A5F" w:rsidTr="001362A5">
        <w:trPr>
          <w:trHeight w:val="485"/>
        </w:trPr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1362A5">
        <w:trPr>
          <w:trHeight w:val="494"/>
        </w:trPr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1362A5">
        <w:trPr>
          <w:trHeight w:val="491"/>
        </w:trPr>
        <w:tc>
          <w:tcPr>
            <w:tcW w:w="2664" w:type="dxa"/>
            <w:gridSpan w:val="2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9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4. Организационный план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В данном разделе необходимо представить перечень основных этапов реализации бизнес-плана по строительству, реконструкции, модернизации или приобретению материально-технической базы сельскохозяйственных потребительских кооперативов (специализированный транспорт, оборудование и его монтаж для производственных объектов, предназначенных для заготовки, хранения, подработки, переработки, сортировки, убою сельскохозяйственных животных, охлаждения молока, мяса, птицы, картофеля, грибов, овощей, ягод, дикорастущей продукции).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Таблица 5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Календарный план работ по созданию материально-технической</w:t>
      </w: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базы кооператива и использованию гранта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2973"/>
        <w:gridCol w:w="2977"/>
      </w:tblGrid>
      <w:tr w:rsidR="00A41D94" w:rsidRPr="00EC1A5F" w:rsidTr="001362A5">
        <w:trPr>
          <w:trHeight w:val="821"/>
        </w:trPr>
        <w:tc>
          <w:tcPr>
            <w:tcW w:w="3968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2973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сроки исполнения (месяц, год)</w:t>
            </w:r>
          </w:p>
        </w:tc>
        <w:tc>
          <w:tcPr>
            <w:tcW w:w="2977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Финансирование стоимость, тыс. руб.</w:t>
            </w:r>
          </w:p>
        </w:tc>
      </w:tr>
      <w:tr w:rsidR="00A41D94" w:rsidRPr="00EC1A5F" w:rsidTr="001362A5">
        <w:trPr>
          <w:trHeight w:val="494"/>
        </w:trPr>
        <w:tc>
          <w:tcPr>
            <w:tcW w:w="3968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rPr>
          <w:trHeight w:val="491"/>
        </w:trPr>
        <w:tc>
          <w:tcPr>
            <w:tcW w:w="3968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rPr>
          <w:trHeight w:val="359"/>
        </w:trPr>
        <w:tc>
          <w:tcPr>
            <w:tcW w:w="3968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2A5" w:rsidRPr="00716ADD" w:rsidRDefault="001362A5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DD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кооператива &lt;*&gt;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474"/>
        <w:gridCol w:w="963"/>
        <w:gridCol w:w="1474"/>
        <w:gridCol w:w="1953"/>
        <w:gridCol w:w="1843"/>
      </w:tblGrid>
      <w:tr w:rsidR="00A41D94" w:rsidRPr="00EC1A5F" w:rsidTr="001362A5">
        <w:tc>
          <w:tcPr>
            <w:tcW w:w="2211" w:type="dxa"/>
            <w:vMerge w:val="restart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1474" w:type="dxa"/>
            <w:vMerge w:val="restart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Цена единицы, руб.</w:t>
            </w:r>
          </w:p>
        </w:tc>
        <w:tc>
          <w:tcPr>
            <w:tcW w:w="963" w:type="dxa"/>
            <w:vMerge w:val="restart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5270" w:type="dxa"/>
            <w:gridSpan w:val="3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расходов, рублей</w:t>
            </w:r>
          </w:p>
        </w:tc>
      </w:tr>
      <w:tr w:rsidR="00A41D94" w:rsidRPr="00EC1A5F" w:rsidTr="001362A5">
        <w:tc>
          <w:tcPr>
            <w:tcW w:w="2211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Сумма всего, тыс. руб. (100%)</w:t>
            </w:r>
          </w:p>
        </w:tc>
        <w:tc>
          <w:tcPr>
            <w:tcW w:w="3796" w:type="dxa"/>
            <w:gridSpan w:val="2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41D94" w:rsidRPr="00EC1A5F" w:rsidTr="001362A5">
        <w:tc>
          <w:tcPr>
            <w:tcW w:w="2211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41D94" w:rsidRPr="00EC1A5F" w:rsidRDefault="00A41D94" w:rsidP="002A5BD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средства поддержки (не более 60%)</w:t>
            </w:r>
          </w:p>
        </w:tc>
        <w:tc>
          <w:tcPr>
            <w:tcW w:w="1843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средства неделимого фонда (не менее 40%)</w:t>
            </w:r>
          </w:p>
        </w:tc>
      </w:tr>
      <w:tr w:rsidR="00A41D94" w:rsidRPr="00EC1A5F" w:rsidTr="001362A5">
        <w:tc>
          <w:tcPr>
            <w:tcW w:w="2211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c>
          <w:tcPr>
            <w:tcW w:w="2211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c>
          <w:tcPr>
            <w:tcW w:w="2211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EC1A5F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D94" w:rsidRPr="00EC1A5F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A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41D94" w:rsidRPr="00EC1A5F" w:rsidRDefault="00A41D94" w:rsidP="00A41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A5F">
        <w:rPr>
          <w:rFonts w:ascii="Times New Roman" w:hAnsi="Times New Roman" w:cs="Times New Roman"/>
          <w:sz w:val="24"/>
          <w:szCs w:val="24"/>
        </w:rPr>
        <w:t>&lt;*&gt; - исполнение сметы расходов средств на финансирование статей расходов за счет средств поддержки и средств неделимого фонда кооператива должно соответствовать требованиям по оплате стоимости каждого наименования приобретаемого имущества, вида выполняемых работ, оказываемых услуг с соблюдением следующей пропорции: не более 60% от затрат на развитие материально-технической базы кооператива - за счет средств поддержки, и не менее 40% за счет средств кооператива, внесенных в неделимый фонд кооператива.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716ADD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716ADD">
        <w:rPr>
          <w:rFonts w:ascii="Times New Roman" w:hAnsi="Times New Roman" w:cs="Times New Roman"/>
          <w:sz w:val="28"/>
          <w:szCs w:val="24"/>
        </w:rPr>
        <w:t>Таблица 7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4701"/>
      <w:bookmarkEnd w:id="1"/>
      <w:r w:rsidRPr="00716ADD">
        <w:rPr>
          <w:rFonts w:ascii="Times New Roman" w:hAnsi="Times New Roman" w:cs="Times New Roman"/>
          <w:sz w:val="28"/>
          <w:szCs w:val="24"/>
        </w:rPr>
        <w:t>Финансово-экономические показатели деятельности</w:t>
      </w: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716ADD">
        <w:rPr>
          <w:rFonts w:ascii="Times New Roman" w:hAnsi="Times New Roman" w:cs="Times New Roman"/>
          <w:sz w:val="28"/>
          <w:szCs w:val="24"/>
        </w:rPr>
        <w:t>сельскохозяйственного потребительского кооператива</w:t>
      </w: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716ADD">
        <w:rPr>
          <w:rFonts w:ascii="Times New Roman" w:hAnsi="Times New Roman" w:cs="Times New Roman"/>
          <w:sz w:val="28"/>
          <w:szCs w:val="24"/>
        </w:rPr>
        <w:t>до начала реализации бизнес-плана, тыс. рублей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1418"/>
        <w:gridCol w:w="1417"/>
        <w:gridCol w:w="1276"/>
      </w:tblGrid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от реализации сельскохозяйственной продукции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от оказания услуг, выполнения работ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(субсидии из бюджетов всех уровней)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приобретение основных средств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приобретение материальных ресурсов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всего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всего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задолженность по кредитам и займам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Привлечено кредитов (займов)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краткосрочных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долгосрочных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rPr>
          <w:trHeight w:val="387"/>
        </w:trPr>
        <w:tc>
          <w:tcPr>
            <w:tcW w:w="580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Уплачено налогов</w:t>
            </w:r>
          </w:p>
        </w:tc>
        <w:tc>
          <w:tcPr>
            <w:tcW w:w="1418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EC1A5F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D94" w:rsidRPr="00EC1A5F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A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41D94" w:rsidRPr="00EC1A5F" w:rsidRDefault="00A41D94" w:rsidP="00A41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A5F">
        <w:rPr>
          <w:rFonts w:ascii="Times New Roman" w:hAnsi="Times New Roman" w:cs="Times New Roman"/>
          <w:sz w:val="24"/>
          <w:szCs w:val="24"/>
        </w:rPr>
        <w:t>&lt;*&gt; Данные предоставляются за 1 - 3 года, предшествующих году, либо по текущему году (в зависимости от даты регистрации кооператива).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716ADD" w:rsidRDefault="00A41D94" w:rsidP="00A41D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716ADD">
        <w:rPr>
          <w:rFonts w:ascii="Times New Roman" w:hAnsi="Times New Roman" w:cs="Times New Roman"/>
          <w:sz w:val="28"/>
          <w:szCs w:val="24"/>
        </w:rPr>
        <w:t>5. План маркетинга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716ADD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716ADD">
        <w:rPr>
          <w:rFonts w:ascii="Times New Roman" w:hAnsi="Times New Roman" w:cs="Times New Roman"/>
          <w:sz w:val="28"/>
          <w:szCs w:val="24"/>
        </w:rPr>
        <w:t>Таблица 8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716ADD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716ADD">
        <w:rPr>
          <w:rFonts w:ascii="Times New Roman" w:hAnsi="Times New Roman" w:cs="Times New Roman"/>
          <w:sz w:val="28"/>
          <w:szCs w:val="24"/>
        </w:rPr>
        <w:t>Ассортимент продукции, работ, услуг</w:t>
      </w:r>
    </w:p>
    <w:p w:rsidR="00A41D94" w:rsidRPr="00716ADD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9072"/>
      </w:tblGrid>
      <w:tr w:rsidR="00A41D94" w:rsidRPr="00EC1A5F" w:rsidTr="001362A5">
        <w:trPr>
          <w:trHeight w:val="602"/>
        </w:trPr>
        <w:tc>
          <w:tcPr>
            <w:tcW w:w="846" w:type="dxa"/>
          </w:tcPr>
          <w:p w:rsidR="00A41D94" w:rsidRPr="00EC1A5F" w:rsidRDefault="00815FBB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1D94"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rPr>
          <w:trHeight w:val="451"/>
        </w:trPr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907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Основные потребители, наличие договоров и соглашений.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lastRenderedPageBreak/>
        <w:t>Таблица 9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Перечень предприятий для реализации кооперативом продукции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9072"/>
      </w:tblGrid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815FBB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1D94"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1362A5">
        <w:trPr>
          <w:trHeight w:val="232"/>
        </w:trPr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815FBB">
        <w:tc>
          <w:tcPr>
            <w:tcW w:w="846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9072" w:type="dxa"/>
            <w:vAlign w:val="center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6. Финансовый план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В разделе предоставляется информация по объему и назначению финансовых ресурсов, необходимых для реализации бизнес-плана (общий объем выручки от реализации продукции обосновывается в таблице 10).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Таблица 10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Прогноз выручки от реализации продукции</w:t>
      </w:r>
    </w:p>
    <w:p w:rsidR="00A41D94" w:rsidRPr="001362A5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992"/>
        <w:gridCol w:w="992"/>
        <w:gridCol w:w="992"/>
        <w:gridCol w:w="993"/>
        <w:gridCol w:w="992"/>
      </w:tblGrid>
      <w:tr w:rsidR="00EC1A5F" w:rsidRPr="00EC1A5F" w:rsidTr="00EC1A5F">
        <w:tc>
          <w:tcPr>
            <w:tcW w:w="3823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17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 w:rsidR="00217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1 (наименование продукции)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17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 w:rsidR="00217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2 (наименование продукции)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F" w:rsidRPr="00EC1A5F" w:rsidTr="00EC1A5F">
        <w:tc>
          <w:tcPr>
            <w:tcW w:w="382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1134" w:type="dxa"/>
            <w:vAlign w:val="bottom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815FBB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lastRenderedPageBreak/>
        <w:t>Таблица 11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Эффективность и динамика развития кооператива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992"/>
        <w:gridCol w:w="992"/>
        <w:gridCol w:w="992"/>
        <w:gridCol w:w="993"/>
        <w:gridCol w:w="992"/>
      </w:tblGrid>
      <w:tr w:rsidR="00A41D94" w:rsidRPr="00EC1A5F" w:rsidTr="00EC1A5F">
        <w:tc>
          <w:tcPr>
            <w:tcW w:w="566" w:type="dxa"/>
            <w:vAlign w:val="center"/>
          </w:tcPr>
          <w:p w:rsidR="00A41D94" w:rsidRPr="00EC1A5F" w:rsidRDefault="00815FBB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1D94"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1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Доходы - всего, руб. (2 + 3 + 5)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Сумма поддержки,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доходы, руб. (в </w:t>
            </w:r>
            <w:proofErr w:type="spellStart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. от услуг - расшифровать)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Текущие расходы - всего, руб. (7 + 8)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с отчислениями на социальные нужды </w:t>
            </w:r>
            <w:hyperlink w:anchor="P4701" w:history="1">
              <w:r w:rsidRPr="00EC1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(таблица 7)</w:t>
              </w:r>
            </w:hyperlink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материально-технических ресурсов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реализации, руб.</w:t>
            </w:r>
          </w:p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(2 + 3 - 6 - 9)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Проценты за кредит,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Страхование,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налогообложения, руб.</w:t>
            </w:r>
          </w:p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(1 - 6 - 9 - 11 - 12 - 13)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Чистая прибыль, руб. (14 - 15)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(16 / (6 + 9 + 11 + 12 + 13 + 15) x 100)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815FBB" w:rsidRDefault="00A41D94" w:rsidP="00A41D9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bookmarkStart w:id="2" w:name="_GoBack"/>
      <w:bookmarkEnd w:id="2"/>
      <w:r w:rsidRPr="00815FBB">
        <w:rPr>
          <w:rFonts w:ascii="Times New Roman" w:hAnsi="Times New Roman" w:cs="Times New Roman"/>
          <w:sz w:val="28"/>
          <w:szCs w:val="24"/>
        </w:rPr>
        <w:lastRenderedPageBreak/>
        <w:t>Таблица 12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Окупаемость бизнес-плана</w:t>
      </w:r>
    </w:p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992"/>
        <w:gridCol w:w="992"/>
        <w:gridCol w:w="992"/>
        <w:gridCol w:w="993"/>
        <w:gridCol w:w="992"/>
      </w:tblGrid>
      <w:tr w:rsidR="00A41D94" w:rsidRPr="00EC1A5F" w:rsidTr="00EC1A5F">
        <w:tc>
          <w:tcPr>
            <w:tcW w:w="566" w:type="dxa"/>
            <w:vAlign w:val="center"/>
          </w:tcPr>
          <w:p w:rsidR="00A41D94" w:rsidRPr="00EC1A5F" w:rsidRDefault="00815FBB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1D94" w:rsidRPr="00EC1A5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1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A41D94" w:rsidRPr="00EC1A5F" w:rsidRDefault="00A41D94" w:rsidP="002A5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бизнес-плана (собственные средства, заемные средства, грант) по годам,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бизнес-плана нарастающим итогом,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реализации бизнес-плана (чистая прибыль + амортизация),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реализации бизнес-плана нарастающим итогом,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(4 - 2), руб.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4" w:rsidRPr="00EC1A5F" w:rsidTr="00EC1A5F">
        <w:tc>
          <w:tcPr>
            <w:tcW w:w="566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1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5F">
              <w:rPr>
                <w:rFonts w:ascii="Times New Roman" w:hAnsi="Times New Roman" w:cs="Times New Roman"/>
                <w:sz w:val="24"/>
                <w:szCs w:val="24"/>
              </w:rPr>
              <w:t>Окупаемость бизнес-плана, % (4 / 2 x 100)</w:t>
            </w: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D94" w:rsidRPr="00EC1A5F" w:rsidRDefault="00A41D94" w:rsidP="002A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94" w:rsidRPr="00815FBB" w:rsidRDefault="00A41D94" w:rsidP="00A4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Председатель сельскохозяйственного потребительского кооператива</w:t>
      </w:r>
    </w:p>
    <w:p w:rsidR="00A41D94" w:rsidRPr="00815FBB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815FBB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A41D94" w:rsidRPr="00815FBB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1D94" w:rsidRPr="00815FBB" w:rsidRDefault="00A41D94" w:rsidP="00A41D9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15FBB">
        <w:rPr>
          <w:rFonts w:ascii="Times New Roman" w:hAnsi="Times New Roman" w:cs="Times New Roman"/>
          <w:sz w:val="28"/>
          <w:szCs w:val="24"/>
        </w:rPr>
        <w:t>___________________/______________________________________________</w:t>
      </w:r>
      <w:r w:rsidR="00815FBB">
        <w:rPr>
          <w:rFonts w:ascii="Times New Roman" w:hAnsi="Times New Roman" w:cs="Times New Roman"/>
          <w:sz w:val="28"/>
          <w:szCs w:val="24"/>
        </w:rPr>
        <w:t>____</w:t>
      </w:r>
      <w:r w:rsidRPr="00815FBB">
        <w:rPr>
          <w:rFonts w:ascii="Times New Roman" w:hAnsi="Times New Roman" w:cs="Times New Roman"/>
          <w:sz w:val="28"/>
          <w:szCs w:val="24"/>
        </w:rPr>
        <w:t>/</w:t>
      </w:r>
    </w:p>
    <w:p w:rsidR="00A41D94" w:rsidRPr="00815FBB" w:rsidRDefault="00A41D94" w:rsidP="00A41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5FBB">
        <w:rPr>
          <w:rFonts w:ascii="Times New Roman" w:hAnsi="Times New Roman" w:cs="Times New Roman"/>
          <w:sz w:val="24"/>
          <w:szCs w:val="24"/>
        </w:rPr>
        <w:t xml:space="preserve">      </w:t>
      </w:r>
      <w:r w:rsidR="00815FBB">
        <w:rPr>
          <w:rFonts w:ascii="Times New Roman" w:hAnsi="Times New Roman" w:cs="Times New Roman"/>
          <w:sz w:val="24"/>
          <w:szCs w:val="24"/>
        </w:rPr>
        <w:t xml:space="preserve">   </w:t>
      </w:r>
      <w:r w:rsidRPr="00815FB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815FB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15FBB">
        <w:rPr>
          <w:rFonts w:ascii="Times New Roman" w:hAnsi="Times New Roman" w:cs="Times New Roman"/>
          <w:sz w:val="24"/>
          <w:szCs w:val="24"/>
        </w:rPr>
        <w:t xml:space="preserve">        </w:t>
      </w:r>
      <w:r w:rsidR="00815F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15FBB">
        <w:rPr>
          <w:rFonts w:ascii="Times New Roman" w:hAnsi="Times New Roman" w:cs="Times New Roman"/>
          <w:sz w:val="24"/>
          <w:szCs w:val="24"/>
        </w:rPr>
        <w:t xml:space="preserve">    Ф.И.О. (отчество при наличии)</w:t>
      </w:r>
    </w:p>
    <w:p w:rsidR="00A41D94" w:rsidRPr="00815FBB" w:rsidRDefault="00A41D94" w:rsidP="00A41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BD0" w:rsidRPr="00EC1A5F" w:rsidRDefault="00A41D94" w:rsidP="00815FBB">
      <w:pPr>
        <w:pStyle w:val="ConsPlusNonformat"/>
        <w:jc w:val="both"/>
        <w:rPr>
          <w:sz w:val="24"/>
          <w:szCs w:val="24"/>
        </w:rPr>
      </w:pPr>
      <w:r w:rsidRPr="00815FBB">
        <w:rPr>
          <w:rFonts w:ascii="Times New Roman" w:hAnsi="Times New Roman" w:cs="Times New Roman"/>
          <w:sz w:val="24"/>
          <w:szCs w:val="24"/>
        </w:rPr>
        <w:t>М.П. (при наличии)</w:t>
      </w:r>
    </w:p>
    <w:sectPr w:rsidR="002A5BD0" w:rsidRPr="00EC1A5F" w:rsidSect="0021716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72" w:rsidRDefault="001F2772" w:rsidP="0021716B">
      <w:r>
        <w:separator/>
      </w:r>
    </w:p>
  </w:endnote>
  <w:endnote w:type="continuationSeparator" w:id="0">
    <w:p w:rsidR="001F2772" w:rsidRDefault="001F2772" w:rsidP="0021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72" w:rsidRDefault="001F2772" w:rsidP="0021716B">
      <w:r>
        <w:separator/>
      </w:r>
    </w:p>
  </w:footnote>
  <w:footnote w:type="continuationSeparator" w:id="0">
    <w:p w:rsidR="001F2772" w:rsidRDefault="001F2772" w:rsidP="0021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7535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1716B" w:rsidRPr="0021716B" w:rsidRDefault="0021716B">
        <w:pPr>
          <w:pStyle w:val="a3"/>
          <w:jc w:val="center"/>
          <w:rPr>
            <w:sz w:val="24"/>
          </w:rPr>
        </w:pPr>
        <w:r w:rsidRPr="0021716B">
          <w:rPr>
            <w:sz w:val="24"/>
          </w:rPr>
          <w:fldChar w:fldCharType="begin"/>
        </w:r>
        <w:r w:rsidRPr="0021716B">
          <w:rPr>
            <w:sz w:val="24"/>
          </w:rPr>
          <w:instrText>PAGE   \* MERGEFORMAT</w:instrText>
        </w:r>
        <w:r w:rsidRPr="0021716B">
          <w:rPr>
            <w:sz w:val="24"/>
          </w:rPr>
          <w:fldChar w:fldCharType="separate"/>
        </w:r>
        <w:r w:rsidR="001362A5">
          <w:rPr>
            <w:noProof/>
            <w:sz w:val="24"/>
          </w:rPr>
          <w:t>15</w:t>
        </w:r>
        <w:r w:rsidRPr="0021716B">
          <w:rPr>
            <w:sz w:val="24"/>
          </w:rPr>
          <w:fldChar w:fldCharType="end"/>
        </w:r>
      </w:p>
    </w:sdtContent>
  </w:sdt>
  <w:p w:rsidR="0021716B" w:rsidRDefault="00217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94"/>
    <w:rsid w:val="00036B1C"/>
    <w:rsid w:val="000D351B"/>
    <w:rsid w:val="000E4BCA"/>
    <w:rsid w:val="001362A5"/>
    <w:rsid w:val="001E2B08"/>
    <w:rsid w:val="001F1DD3"/>
    <w:rsid w:val="001F2772"/>
    <w:rsid w:val="0021716B"/>
    <w:rsid w:val="002A5BD0"/>
    <w:rsid w:val="00395C9C"/>
    <w:rsid w:val="003A1556"/>
    <w:rsid w:val="003C4C4D"/>
    <w:rsid w:val="00402F3B"/>
    <w:rsid w:val="004822C5"/>
    <w:rsid w:val="006A228D"/>
    <w:rsid w:val="00716ADD"/>
    <w:rsid w:val="00785D6C"/>
    <w:rsid w:val="00805D99"/>
    <w:rsid w:val="00815FBB"/>
    <w:rsid w:val="00817911"/>
    <w:rsid w:val="008560D0"/>
    <w:rsid w:val="008D6F75"/>
    <w:rsid w:val="008F4ECF"/>
    <w:rsid w:val="00A24B3E"/>
    <w:rsid w:val="00A41D94"/>
    <w:rsid w:val="00AB1954"/>
    <w:rsid w:val="00AC798C"/>
    <w:rsid w:val="00CD4C2F"/>
    <w:rsid w:val="00CD693B"/>
    <w:rsid w:val="00CE3C08"/>
    <w:rsid w:val="00D21BB6"/>
    <w:rsid w:val="00D93617"/>
    <w:rsid w:val="00E520A0"/>
    <w:rsid w:val="00EC1A5F"/>
    <w:rsid w:val="00F45B10"/>
    <w:rsid w:val="00F51C35"/>
    <w:rsid w:val="00F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2090"/>
  <w15:chartTrackingRefBased/>
  <w15:docId w15:val="{B14A5EB0-459F-46E0-B6E1-A9120EA5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41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D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1D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nformat">
    <w:name w:val="ConsPlusNonformat"/>
    <w:rsid w:val="00A41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1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71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71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1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D61B6F2D02F7344EE2F0706A01D0FDD9DD908F4F3300625FE3B4F7ABE61103AA07EA7AA67A662AD2882B6BDA36DBEBB82B027FF908B7453Y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6D61B6F2D02F7344EE2F0706A01D0FDD90D20DF5F2300625FE3B4F7ABE61103AA07EA7AE64AE62A92882B6BDA36DBEBB82B027FF908B7453Y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D61B6F2D02F7344EE2F0706A01D0FDA95D80FF7F3300625FE3B4F7ABE611028A026ABAF6CB86AA93DD4E7FB5FY4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6D61B6F2D02F7344EE2F0706A01D0FDF93DB06F3F2300625FE3B4F7ABE611028A026ABAF6CB86AA93DD4E7FB5F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Мария Владимировна</dc:creator>
  <cp:keywords/>
  <dc:description/>
  <cp:lastModifiedBy>Алексеева Мария Владимировна</cp:lastModifiedBy>
  <cp:revision>5</cp:revision>
  <dcterms:created xsi:type="dcterms:W3CDTF">2022-04-19T12:10:00Z</dcterms:created>
  <dcterms:modified xsi:type="dcterms:W3CDTF">2022-04-20T02:57:00Z</dcterms:modified>
</cp:coreProperties>
</file>