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D2F" w:rsidRDefault="00606D2F">
      <w:pPr>
        <w:pStyle w:val="ConsPlusTitlePage"/>
      </w:pPr>
      <w:r>
        <w:t xml:space="preserve">Документ предоставлен </w:t>
      </w:r>
      <w:hyperlink r:id="rId4" w:history="1">
        <w:r>
          <w:rPr>
            <w:color w:val="0000FF"/>
          </w:rPr>
          <w:t>КонсультантПлюс</w:t>
        </w:r>
      </w:hyperlink>
      <w:r>
        <w:br/>
      </w:r>
    </w:p>
    <w:p w:rsidR="00606D2F" w:rsidRDefault="00606D2F">
      <w:pPr>
        <w:pStyle w:val="ConsPlusNormal"/>
        <w:jc w:val="both"/>
        <w:outlineLvl w:val="0"/>
      </w:pPr>
    </w:p>
    <w:p w:rsidR="00606D2F" w:rsidRDefault="00606D2F">
      <w:pPr>
        <w:pStyle w:val="ConsPlusNormal"/>
        <w:outlineLvl w:val="0"/>
      </w:pPr>
      <w:r>
        <w:t>Зарегистрировано в Минюсте России 22 ноября 2010 г. N 19006</w:t>
      </w:r>
    </w:p>
    <w:p w:rsidR="00606D2F" w:rsidRDefault="00606D2F">
      <w:pPr>
        <w:pStyle w:val="ConsPlusNormal"/>
        <w:pBdr>
          <w:top w:val="single" w:sz="6" w:space="0" w:color="auto"/>
        </w:pBdr>
        <w:spacing w:before="100" w:after="100"/>
        <w:jc w:val="both"/>
        <w:rPr>
          <w:sz w:val="2"/>
          <w:szCs w:val="2"/>
        </w:rPr>
      </w:pPr>
    </w:p>
    <w:p w:rsidR="00606D2F" w:rsidRDefault="00606D2F">
      <w:pPr>
        <w:pStyle w:val="ConsPlusNormal"/>
        <w:jc w:val="center"/>
      </w:pPr>
    </w:p>
    <w:p w:rsidR="00606D2F" w:rsidRDefault="00606D2F">
      <w:pPr>
        <w:pStyle w:val="ConsPlusTitle"/>
        <w:jc w:val="center"/>
      </w:pPr>
      <w:r>
        <w:t>МИНИСТЕРСТВО СЕЛЬСКОГО ХОЗЯЙСТВА РОССИЙСКОЙ ФЕДЕРАЦИИ</w:t>
      </w:r>
    </w:p>
    <w:p w:rsidR="00606D2F" w:rsidRDefault="00606D2F">
      <w:pPr>
        <w:pStyle w:val="ConsPlusTitle"/>
        <w:jc w:val="center"/>
      </w:pPr>
    </w:p>
    <w:p w:rsidR="00606D2F" w:rsidRDefault="00606D2F">
      <w:pPr>
        <w:pStyle w:val="ConsPlusTitle"/>
        <w:jc w:val="center"/>
      </w:pPr>
      <w:r>
        <w:t>ПРИКАЗ</w:t>
      </w:r>
    </w:p>
    <w:p w:rsidR="00606D2F" w:rsidRDefault="00606D2F">
      <w:pPr>
        <w:pStyle w:val="ConsPlusTitle"/>
        <w:jc w:val="center"/>
      </w:pPr>
      <w:r>
        <w:t>от 5 октября 2010 г. N 335</w:t>
      </w:r>
    </w:p>
    <w:p w:rsidR="00606D2F" w:rsidRDefault="00606D2F">
      <w:pPr>
        <w:pStyle w:val="ConsPlusTitle"/>
        <w:jc w:val="center"/>
      </w:pPr>
    </w:p>
    <w:p w:rsidR="00606D2F" w:rsidRDefault="00606D2F">
      <w:pPr>
        <w:pStyle w:val="ConsPlusTitle"/>
        <w:jc w:val="center"/>
      </w:pPr>
      <w:r>
        <w:t>ОБ УТВЕРЖДЕНИИ ПОРЯДКОВ И УСЛОВИЙ</w:t>
      </w:r>
    </w:p>
    <w:p w:rsidR="00606D2F" w:rsidRDefault="00606D2F">
      <w:pPr>
        <w:pStyle w:val="ConsPlusTitle"/>
        <w:jc w:val="center"/>
      </w:pPr>
      <w:r>
        <w:t>ПРОВЕДЕНИЯ БОНИТИРОВКИ ПЛЕМЕННЫХ ОВЕЦ ТОНКОРУННЫХ ПОРОД,</w:t>
      </w:r>
    </w:p>
    <w:p w:rsidR="00606D2F" w:rsidRDefault="00606D2F">
      <w:pPr>
        <w:pStyle w:val="ConsPlusTitle"/>
        <w:jc w:val="center"/>
      </w:pPr>
      <w:r>
        <w:t>ПОЛУТОНКОРУННЫХ ПОРОД И ПОРОД МЯСНОГО</w:t>
      </w:r>
    </w:p>
    <w:p w:rsidR="00606D2F" w:rsidRDefault="00606D2F">
      <w:pPr>
        <w:pStyle w:val="ConsPlusTitle"/>
        <w:jc w:val="center"/>
      </w:pPr>
      <w:r>
        <w:t>НАПРАВЛЕНИЯ ПРОДУКТИВНОСТИ</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5"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center"/>
      </w:pPr>
    </w:p>
    <w:p w:rsidR="00606D2F" w:rsidRDefault="00606D2F">
      <w:pPr>
        <w:pStyle w:val="ConsPlusNormal"/>
        <w:ind w:firstLine="540"/>
        <w:jc w:val="both"/>
      </w:pPr>
      <w:r>
        <w:t xml:space="preserve">В целях совершенствования племенного дела в овцеводстве, определения порядков и условий проведения бонитировки племенных овец тонкорунных пород, полутонкорунных пород и пород мясного направления продуктивности в соответствии с </w:t>
      </w:r>
      <w:hyperlink r:id="rId6" w:history="1">
        <w:r>
          <w:rPr>
            <w:color w:val="0000FF"/>
          </w:rPr>
          <w:t>пунктами 5.2.3</w:t>
        </w:r>
      </w:hyperlink>
      <w:r>
        <w:t xml:space="preserve"> и </w:t>
      </w:r>
      <w:hyperlink r:id="rId7" w:history="1">
        <w:r>
          <w:rPr>
            <w:color w:val="0000FF"/>
          </w:rPr>
          <w:t>5.2.12</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16, ст. 1917; N 23, ст. 2833; N 26, ст. 3350; N 31, ст. 4251, ст. 4262; N 32, ст. 4330), приказываю:</w:t>
      </w:r>
    </w:p>
    <w:p w:rsidR="00606D2F" w:rsidRDefault="00606D2F">
      <w:pPr>
        <w:pStyle w:val="ConsPlusNormal"/>
        <w:spacing w:before="220"/>
        <w:ind w:firstLine="540"/>
        <w:jc w:val="both"/>
      </w:pPr>
      <w:r>
        <w:t xml:space="preserve">1. Утвердить Порядки и условия проведения бонитировки племенных овец тонкорунных пород, полутонкорунных пород и пород мясного направления продуктивности согласно </w:t>
      </w:r>
      <w:hyperlink w:anchor="P31" w:history="1">
        <w:r>
          <w:rPr>
            <w:color w:val="0000FF"/>
          </w:rPr>
          <w:t>приложениям N N 1</w:t>
        </w:r>
      </w:hyperlink>
      <w:r>
        <w:t xml:space="preserve">, </w:t>
      </w:r>
      <w:hyperlink w:anchor="P675" w:history="1">
        <w:r>
          <w:rPr>
            <w:color w:val="0000FF"/>
          </w:rPr>
          <w:t>2</w:t>
        </w:r>
      </w:hyperlink>
      <w:r>
        <w:t xml:space="preserve">, </w:t>
      </w:r>
      <w:hyperlink w:anchor="P1576" w:history="1">
        <w:r>
          <w:rPr>
            <w:color w:val="0000FF"/>
          </w:rPr>
          <w:t>3</w:t>
        </w:r>
      </w:hyperlink>
      <w:r>
        <w:t>.</w:t>
      </w:r>
    </w:p>
    <w:p w:rsidR="00606D2F" w:rsidRDefault="00606D2F">
      <w:pPr>
        <w:pStyle w:val="ConsPlusNormal"/>
        <w:spacing w:before="220"/>
        <w:ind w:firstLine="540"/>
        <w:jc w:val="both"/>
      </w:pPr>
      <w:r>
        <w:t>2. Контроль за выполнением Приказа возложить на заместителя Министра А.И. Беляева.</w:t>
      </w:r>
    </w:p>
    <w:p w:rsidR="00606D2F" w:rsidRDefault="00606D2F">
      <w:pPr>
        <w:pStyle w:val="ConsPlusNormal"/>
        <w:ind w:firstLine="540"/>
        <w:jc w:val="both"/>
      </w:pPr>
    </w:p>
    <w:p w:rsidR="00606D2F" w:rsidRDefault="00606D2F">
      <w:pPr>
        <w:pStyle w:val="ConsPlusNormal"/>
        <w:jc w:val="right"/>
      </w:pPr>
      <w:r>
        <w:t>Врио Министра</w:t>
      </w:r>
    </w:p>
    <w:p w:rsidR="00606D2F" w:rsidRDefault="00606D2F">
      <w:pPr>
        <w:pStyle w:val="ConsPlusNormal"/>
        <w:jc w:val="right"/>
      </w:pPr>
      <w:r>
        <w:t>О.Н.АЛДОШИН</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0"/>
      </w:pPr>
      <w:r>
        <w:t>Приложение N 1</w:t>
      </w:r>
    </w:p>
    <w:p w:rsidR="00606D2F" w:rsidRDefault="00606D2F">
      <w:pPr>
        <w:pStyle w:val="ConsPlusNormal"/>
        <w:jc w:val="right"/>
      </w:pPr>
      <w:r>
        <w:t>к Приказу Минсельхоза России</w:t>
      </w:r>
    </w:p>
    <w:p w:rsidR="00606D2F" w:rsidRDefault="00606D2F">
      <w:pPr>
        <w:pStyle w:val="ConsPlusNormal"/>
        <w:jc w:val="right"/>
      </w:pPr>
      <w:r>
        <w:t>от 05.10.2010 N 335</w:t>
      </w:r>
    </w:p>
    <w:p w:rsidR="00606D2F" w:rsidRDefault="00606D2F">
      <w:pPr>
        <w:pStyle w:val="ConsPlusNormal"/>
        <w:ind w:firstLine="540"/>
        <w:jc w:val="both"/>
      </w:pPr>
    </w:p>
    <w:p w:rsidR="00606D2F" w:rsidRDefault="00606D2F">
      <w:pPr>
        <w:pStyle w:val="ConsPlusTitle"/>
        <w:jc w:val="center"/>
      </w:pPr>
      <w:bookmarkStart w:id="0" w:name="P31"/>
      <w:bookmarkEnd w:id="0"/>
      <w:r>
        <w:t>ПОРЯДОК И УСЛОВИЯ</w:t>
      </w:r>
    </w:p>
    <w:p w:rsidR="00606D2F" w:rsidRDefault="00606D2F">
      <w:pPr>
        <w:pStyle w:val="ConsPlusTitle"/>
        <w:jc w:val="center"/>
      </w:pPr>
      <w:r>
        <w:t>ПРОВЕДЕНИЯ БОНИТИРОВКИ ПЛЕМЕННЫХ ОВЕЦ ТОНКОРУННЫХ ПОРОД</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8"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center"/>
      </w:pPr>
    </w:p>
    <w:p w:rsidR="00606D2F" w:rsidRDefault="00606D2F">
      <w:pPr>
        <w:pStyle w:val="ConsPlusNormal"/>
        <w:jc w:val="center"/>
        <w:outlineLvl w:val="1"/>
      </w:pPr>
      <w:r>
        <w:t>I. Цель и организация проведения бонитировки</w:t>
      </w:r>
    </w:p>
    <w:p w:rsidR="00606D2F" w:rsidRDefault="00606D2F">
      <w:pPr>
        <w:pStyle w:val="ConsPlusNormal"/>
        <w:ind w:firstLine="540"/>
        <w:jc w:val="both"/>
      </w:pPr>
    </w:p>
    <w:p w:rsidR="00606D2F" w:rsidRDefault="00606D2F">
      <w:pPr>
        <w:pStyle w:val="ConsPlusNormal"/>
        <w:ind w:firstLine="540"/>
        <w:jc w:val="both"/>
      </w:pPr>
      <w:r>
        <w:t>1.1. Для определения оценки племенных и продуктивных качеств племенных животных в целях их дальнейшего использования ежегодно в апреле - мае, перед стрижкой, проводится бонитировка племенных овец тонкорунных пород.</w:t>
      </w:r>
    </w:p>
    <w:p w:rsidR="00606D2F" w:rsidRDefault="00606D2F">
      <w:pPr>
        <w:pStyle w:val="ConsPlusNormal"/>
        <w:spacing w:before="220"/>
        <w:ind w:firstLine="540"/>
        <w:jc w:val="both"/>
      </w:pPr>
      <w:r>
        <w:t>1.2. Бонитировка племенных овец тонкорунных пород проводится во всех организациях, имеющих указанную продукцию (материал).</w:t>
      </w:r>
    </w:p>
    <w:p w:rsidR="00606D2F" w:rsidRDefault="00606D2F">
      <w:pPr>
        <w:pStyle w:val="ConsPlusNormal"/>
        <w:spacing w:before="220"/>
        <w:ind w:firstLine="540"/>
        <w:jc w:val="both"/>
      </w:pPr>
      <w:r>
        <w:t>1.3. Сводные отчеты результатов бонитировки племенных овец тонкорунных пород составляются ежегодно по состоянию на 1 января.</w:t>
      </w:r>
    </w:p>
    <w:p w:rsidR="00606D2F" w:rsidRDefault="00606D2F">
      <w:pPr>
        <w:pStyle w:val="ConsPlusNormal"/>
        <w:ind w:firstLine="540"/>
        <w:jc w:val="both"/>
      </w:pPr>
    </w:p>
    <w:p w:rsidR="00606D2F" w:rsidRDefault="00606D2F">
      <w:pPr>
        <w:pStyle w:val="ConsPlusNormal"/>
        <w:jc w:val="center"/>
        <w:outlineLvl w:val="1"/>
      </w:pPr>
      <w:r>
        <w:t>II. Оценка племенных и продуктивных качеств овец</w:t>
      </w:r>
    </w:p>
    <w:p w:rsidR="00606D2F" w:rsidRDefault="00606D2F">
      <w:pPr>
        <w:pStyle w:val="ConsPlusNormal"/>
        <w:jc w:val="center"/>
      </w:pPr>
      <w:r>
        <w:t>тонкорунных пород</w:t>
      </w:r>
    </w:p>
    <w:p w:rsidR="00606D2F" w:rsidRDefault="00606D2F">
      <w:pPr>
        <w:pStyle w:val="ConsPlusNormal"/>
        <w:ind w:firstLine="540"/>
        <w:jc w:val="both"/>
      </w:pPr>
    </w:p>
    <w:p w:rsidR="00606D2F" w:rsidRDefault="00606D2F">
      <w:pPr>
        <w:pStyle w:val="ConsPlusNormal"/>
        <w:ind w:firstLine="540"/>
        <w:jc w:val="both"/>
      </w:pPr>
      <w:r>
        <w:t>2.1. Оценка племенных и продуктивных качеств племенных овец тонкорунных пород осуществляется в соответствии с настоящим Порядком и условиями проведения бонитировки племенных овец тонкорунных пород (далее - Порядок).</w:t>
      </w:r>
    </w:p>
    <w:p w:rsidR="00606D2F" w:rsidRDefault="00606D2F">
      <w:pPr>
        <w:pStyle w:val="ConsPlusNormal"/>
        <w:spacing w:before="220"/>
        <w:ind w:firstLine="540"/>
        <w:jc w:val="both"/>
      </w:pPr>
      <w:r>
        <w:t xml:space="preserve">Условные обозначения оценки особенностей экстерьера овец тонкорунных пород устанавливаются в соответствии со шкалой согласно </w:t>
      </w:r>
      <w:hyperlink w:anchor="P135" w:history="1">
        <w:r>
          <w:rPr>
            <w:color w:val="0000FF"/>
          </w:rPr>
          <w:t>приложению N 1</w:t>
        </w:r>
      </w:hyperlink>
      <w:r>
        <w:t xml:space="preserve"> к настоящему Порядку.</w:t>
      </w:r>
    </w:p>
    <w:p w:rsidR="00606D2F" w:rsidRDefault="00606D2F">
      <w:pPr>
        <w:pStyle w:val="ConsPlusNormal"/>
        <w:spacing w:before="220"/>
        <w:ind w:firstLine="540"/>
        <w:jc w:val="both"/>
      </w:pPr>
      <w:r>
        <w:t xml:space="preserve">2.2. Оценка качества шерсти племенных овец тонкорунных пород устанавливается в соответствии со шкалой согласно </w:t>
      </w:r>
      <w:hyperlink w:anchor="P186" w:history="1">
        <w:r>
          <w:rPr>
            <w:color w:val="0000FF"/>
          </w:rPr>
          <w:t>приложению N 2</w:t>
        </w:r>
      </w:hyperlink>
      <w:r>
        <w:t xml:space="preserve"> к настоящему Порядку.</w:t>
      </w:r>
    </w:p>
    <w:p w:rsidR="00606D2F" w:rsidRDefault="00606D2F">
      <w:pPr>
        <w:pStyle w:val="ConsPlusNormal"/>
        <w:spacing w:before="220"/>
        <w:ind w:firstLine="540"/>
        <w:jc w:val="both"/>
      </w:pPr>
      <w:r>
        <w:t xml:space="preserve">2.3. Признаки, оцениваемые при бонитировке племенных овец тонкорунных пород различных половозрастных групп, устанавливаются в соответствии со шкалой согласно </w:t>
      </w:r>
      <w:hyperlink w:anchor="P226" w:history="1">
        <w:r>
          <w:rPr>
            <w:color w:val="0000FF"/>
          </w:rPr>
          <w:t>приложению N 3</w:t>
        </w:r>
      </w:hyperlink>
      <w:r>
        <w:t xml:space="preserve"> к настоящему Порядку.</w:t>
      </w:r>
    </w:p>
    <w:p w:rsidR="00606D2F" w:rsidRDefault="00606D2F">
      <w:pPr>
        <w:pStyle w:val="ConsPlusNormal"/>
        <w:spacing w:before="220"/>
        <w:ind w:firstLine="540"/>
        <w:jc w:val="both"/>
      </w:pPr>
      <w:r>
        <w:t xml:space="preserve">2.4. При проведении бонитировки племенных овец тонкорунных пород оценивается каждый селекционный признак по 5-балльной шкале согласно </w:t>
      </w:r>
      <w:hyperlink w:anchor="P226" w:history="1">
        <w:r>
          <w:rPr>
            <w:color w:val="0000FF"/>
          </w:rPr>
          <w:t>пунктам 3</w:t>
        </w:r>
      </w:hyperlink>
      <w:r>
        <w:t xml:space="preserve"> - </w:t>
      </w:r>
      <w:hyperlink w:anchor="P287" w:history="1">
        <w:r>
          <w:rPr>
            <w:color w:val="0000FF"/>
          </w:rPr>
          <w:t>5</w:t>
        </w:r>
      </w:hyperlink>
      <w:r>
        <w:t xml:space="preserve"> к настоящему Порядку. Оценка селекционного признака проводится специалистом организации, осуществляющим бонитировку племенных овец, визуально.</w:t>
      </w:r>
    </w:p>
    <w:p w:rsidR="00606D2F" w:rsidRDefault="00606D2F">
      <w:pPr>
        <w:pStyle w:val="ConsPlusNormal"/>
        <w:spacing w:before="220"/>
        <w:ind w:firstLine="540"/>
        <w:jc w:val="both"/>
      </w:pPr>
      <w:r>
        <w:t>Селекционные признаки для овец тонкорунных пород всех направлений продуктивности являются основными критериями при оценке и разделении животных на классы, а также определяют дальнейшее направление селекционно-племенной работы с животными.</w:t>
      </w:r>
    </w:p>
    <w:p w:rsidR="00606D2F" w:rsidRDefault="00606D2F">
      <w:pPr>
        <w:pStyle w:val="ConsPlusNormal"/>
        <w:spacing w:before="220"/>
        <w:ind w:firstLine="540"/>
        <w:jc w:val="both"/>
      </w:pPr>
      <w:r>
        <w:t xml:space="preserve">2.5. Разделение тонкорунных пород племенных овец по направлениям продуктивности устанавливается в соответствии со шкалой согласно </w:t>
      </w:r>
      <w:hyperlink w:anchor="P256" w:history="1">
        <w:r>
          <w:rPr>
            <w:color w:val="0000FF"/>
          </w:rPr>
          <w:t>приложению N 4</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III. Требования к овцам шерстно-мясного</w:t>
      </w:r>
    </w:p>
    <w:p w:rsidR="00606D2F" w:rsidRDefault="00606D2F">
      <w:pPr>
        <w:pStyle w:val="ConsPlusNormal"/>
        <w:jc w:val="center"/>
      </w:pPr>
      <w:r>
        <w:t>направления продуктивности</w:t>
      </w:r>
    </w:p>
    <w:p w:rsidR="00606D2F" w:rsidRDefault="00606D2F">
      <w:pPr>
        <w:pStyle w:val="ConsPlusNormal"/>
        <w:ind w:firstLine="540"/>
        <w:jc w:val="both"/>
      </w:pPr>
    </w:p>
    <w:p w:rsidR="00606D2F" w:rsidRDefault="00606D2F">
      <w:pPr>
        <w:pStyle w:val="ConsPlusNormal"/>
        <w:ind w:firstLine="540"/>
        <w:jc w:val="both"/>
      </w:pPr>
      <w:r>
        <w:t>3.1. Овцы шерстно-мясного направления продуктивности должны быть: крупными, крепкой конституции с хорошо развитым костяком и пропорциональным телосложением.</w:t>
      </w:r>
    </w:p>
    <w:p w:rsidR="00606D2F" w:rsidRDefault="00606D2F">
      <w:pPr>
        <w:pStyle w:val="ConsPlusNormal"/>
        <w:spacing w:before="220"/>
        <w:ind w:firstLine="540"/>
        <w:jc w:val="both"/>
      </w:pPr>
      <w:r>
        <w:t>3.2. Бараны должны быть рогатые или комолые (безрогие), матки - комолые, голова средней величины (у маток с прямым профилем, у баранов допускается горбоносость). Рога у баранов широко поставлены. Оброслость головы рунной шерстью - до линии глаз, ног - до скакательного и запястного суставов, допускается до копыт. Туловище массивное, немного растянутое. Шея нормальной длины, холка широкая, может возвышаться над линией спины, грудь глубокая и широкая, спина ровная, поясница широкая, крестец, лопатки и ляжки хорошо развиты. Ноги крепкие, широко поставлены. Кожа средней толщины, складчатость умеренная, на шее 1 - 2 полные или неполные складки. На туловище небольшие морщины, видимые на остриженных овцах.</w:t>
      </w:r>
    </w:p>
    <w:p w:rsidR="00606D2F" w:rsidRDefault="00606D2F">
      <w:pPr>
        <w:pStyle w:val="ConsPlusNormal"/>
        <w:spacing w:before="220"/>
        <w:ind w:firstLine="540"/>
        <w:jc w:val="both"/>
      </w:pPr>
      <w:r>
        <w:t xml:space="preserve">3.3. Руно должно быть плотное, замкнутое, штапельного строения. Шерсть мериносовая </w:t>
      </w:r>
      <w:r>
        <w:lastRenderedPageBreak/>
        <w:t>прочная, упругая, эластичная. Толщина шерстных волокон у маток - 20,6 - 25,0 мкм (64 - 60 качества), у баранов - 20,6 - 27,0 мкм (64 - 58 качества). Разница в тонине шерсти на боку и середине ляжки не должна превышать 2 - 3 мкм (одного качества). Длина шерсти на боку у маток - не менее 8,0 см, у баранов - 9,0 см. Разница в длине шерсти на боку и спине не должна превосходить 1,0 - 1,5 см, различия в густоте волокон не существенные. Извитость шерсти хорошо выраженная, полукруглой формы. Жиропот стойкий, светло-кремовый и белый. Выход мытой шерсти без учета низших сортов у баранов не менее 50%, у маток - 52%.</w:t>
      </w:r>
    </w:p>
    <w:p w:rsidR="00606D2F" w:rsidRDefault="00606D2F">
      <w:pPr>
        <w:pStyle w:val="ConsPlusNormal"/>
        <w:spacing w:before="220"/>
        <w:ind w:firstLine="540"/>
        <w:jc w:val="both"/>
      </w:pPr>
      <w:r>
        <w:t xml:space="preserve">3.4. Минимальные требования к показателям продуктивности овец шерстно-мясного направления продуктивности устанавливаются согласно </w:t>
      </w:r>
      <w:hyperlink w:anchor="P287" w:history="1">
        <w:r>
          <w:rPr>
            <w:color w:val="0000FF"/>
          </w:rPr>
          <w:t>приложению N 5</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IV. Требования к овцам шерстного направления продуктивности</w:t>
      </w:r>
    </w:p>
    <w:p w:rsidR="00606D2F" w:rsidRDefault="00606D2F">
      <w:pPr>
        <w:pStyle w:val="ConsPlusNormal"/>
        <w:ind w:firstLine="540"/>
        <w:jc w:val="both"/>
      </w:pPr>
    </w:p>
    <w:p w:rsidR="00606D2F" w:rsidRDefault="00606D2F">
      <w:pPr>
        <w:pStyle w:val="ConsPlusNormal"/>
        <w:ind w:firstLine="540"/>
        <w:jc w:val="both"/>
      </w:pPr>
      <w:r>
        <w:t>4.1. Овцы шерстного направления продуктивности должны быть: средней величины, сухой крепкой конституции. Голова легкая с прямым профилем, у баранов встречается небольшая горбоносость.</w:t>
      </w:r>
    </w:p>
    <w:p w:rsidR="00606D2F" w:rsidRDefault="00606D2F">
      <w:pPr>
        <w:pStyle w:val="ConsPlusNormal"/>
        <w:spacing w:before="220"/>
        <w:ind w:firstLine="540"/>
        <w:jc w:val="both"/>
      </w:pPr>
      <w:r>
        <w:t>4.2. Бараны должны быть рогатые или комолые, матки - комолые. Костяк относительно крепкий и прочный. Туловище компактное, пропорционально сложенное. Холка возвышается над линией спины, грудь глубокая, спина и поясница ровные. Лопатки и ляжки развиты удовлетворительно. Ноги крепкие, правильно поставленные. Кожа тонкая, плотная, эластичная. Складчатость кожи умеренная, на шее 1 - 2 развитые складки или развитая бурда. На туловище мелкие морщины, видимые у остриженных животных. Оброслость головы рунной шерстью - до линии глаз, ног - до копыт, допускается до запястного и скакательного суставов.</w:t>
      </w:r>
    </w:p>
    <w:p w:rsidR="00606D2F" w:rsidRDefault="00606D2F">
      <w:pPr>
        <w:pStyle w:val="ConsPlusNormal"/>
        <w:jc w:val="both"/>
      </w:pPr>
      <w:r>
        <w:t xml:space="preserve">(в ред. </w:t>
      </w:r>
      <w:hyperlink r:id="rId9"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4.3. Руно должно быть плотное, замкнутое. Наружный штапель мелко-досчатый или квадратный. Шерсть мериносовая густая, эластичная, мягкая на ощупь, уравненная по толщине и длине волокон в штапеле и по руну, с шелковистым блеском. Извитость шерсти четко выраженная по всей длине полукруглой формы, может быть несколько растянутая.</w:t>
      </w:r>
    </w:p>
    <w:p w:rsidR="00606D2F" w:rsidRDefault="00606D2F">
      <w:pPr>
        <w:pStyle w:val="ConsPlusNormal"/>
        <w:spacing w:before="220"/>
        <w:ind w:firstLine="540"/>
        <w:jc w:val="both"/>
      </w:pPr>
      <w:r>
        <w:t>Толщина шерстных волокон у маток - 21,0 - 24,0 мкм (64 - 60 качества), у некоторой части маток - 18,1 - 20,5 мкм (70 качества), у баранов - 21,0 - 25,0 мкм (64 - 60 качества). Разница в тонине шерсти на боку и середине ляжки не должна превышать одно качество. Длина шерсти на боку у маток не менее 8,0 см, у баранов - 9,0 см. Разница в длине шерсти на боку и спине не должна превосходить 1,0 - 1,5 см. Оброслость брюха хорошая или удовлетворительная. Жиропот стойкий, белый и светло-кремовый. Выход мытой шерсти без учета низших сортов у баранов - не менее 50%, у маток - не ниже 52%.</w:t>
      </w:r>
    </w:p>
    <w:p w:rsidR="00606D2F" w:rsidRDefault="00606D2F">
      <w:pPr>
        <w:pStyle w:val="ConsPlusNormal"/>
        <w:spacing w:before="220"/>
        <w:ind w:firstLine="540"/>
        <w:jc w:val="both"/>
      </w:pPr>
      <w:r>
        <w:t xml:space="preserve">4.4. Минимальные требования к показателям продуктивности овец шерстного направления продуктивности устанавливаются согласно </w:t>
      </w:r>
      <w:hyperlink w:anchor="P331" w:history="1">
        <w:r>
          <w:rPr>
            <w:color w:val="0000FF"/>
          </w:rPr>
          <w:t>приложению N 6</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V. Требования к овцам мясо-шерстного</w:t>
      </w:r>
    </w:p>
    <w:p w:rsidR="00606D2F" w:rsidRDefault="00606D2F">
      <w:pPr>
        <w:pStyle w:val="ConsPlusNormal"/>
        <w:jc w:val="center"/>
      </w:pPr>
      <w:r>
        <w:t>направления продуктивности</w:t>
      </w:r>
    </w:p>
    <w:p w:rsidR="00606D2F" w:rsidRDefault="00606D2F">
      <w:pPr>
        <w:pStyle w:val="ConsPlusNormal"/>
        <w:ind w:firstLine="540"/>
        <w:jc w:val="both"/>
      </w:pPr>
    </w:p>
    <w:p w:rsidR="00606D2F" w:rsidRDefault="00606D2F">
      <w:pPr>
        <w:pStyle w:val="ConsPlusNormal"/>
        <w:ind w:firstLine="540"/>
        <w:jc w:val="both"/>
      </w:pPr>
      <w:r>
        <w:t>5.1. Овцы мясо-шерстного направления продуктивности должны быть: крупные, крепкой конституции, с прочным костяком.</w:t>
      </w:r>
    </w:p>
    <w:p w:rsidR="00606D2F" w:rsidRDefault="00606D2F">
      <w:pPr>
        <w:pStyle w:val="ConsPlusNormal"/>
        <w:spacing w:before="220"/>
        <w:ind w:firstLine="540"/>
        <w:jc w:val="both"/>
      </w:pPr>
      <w:r>
        <w:t>5.2. Бараны должны быть комолые или рогатые, матки - комолые. Профиль головы у маток ровный, у баранов - небольшая горбоносость. Оброслость головы рунной шерстью - до линии глаз, ног - до запястного и скакательного суставов. Кожа должна облегать туловище, на шее - бурда и фартук, у части животных на туловище - мелкие морщины, видимые на остриженных животных. Туловище широкое, округлое, с выраженными мясными формами. Грудь широкая и глубокая, холка широкая, спина и поясница ровные, крестец, ляжки и лопатки хорошо развиты.</w:t>
      </w:r>
    </w:p>
    <w:p w:rsidR="00606D2F" w:rsidRDefault="00606D2F">
      <w:pPr>
        <w:pStyle w:val="ConsPlusNormal"/>
        <w:spacing w:before="220"/>
        <w:ind w:firstLine="540"/>
        <w:jc w:val="both"/>
      </w:pPr>
      <w:r>
        <w:lastRenderedPageBreak/>
        <w:t>5.3. Руно должно быть средней плотности, штапельного строения, закрытое. Толщина шерстных волокон у маток 23,1 - 25,0 мкм (60 качества) - 20,6 - 23,0 мкм (64 качества), у баранов - 23,1 - 27,0 мкм (60 - 58 качества). Допускаются бараны с диаметром шерстных волокон 27,1 - 29,0 мкм (56 качества), матки - с толщиной шерстных волокон 25,1 - 27,0 мкм (58 качества) с длинной густой шерстью, уравненной по толщине волокон в штапеле и по руну. Извитость шерсти - правильная или плоская, достаточно выраженная. Шерсть прочная, упругая, эластичная.</w:t>
      </w:r>
    </w:p>
    <w:p w:rsidR="00606D2F" w:rsidRDefault="00606D2F">
      <w:pPr>
        <w:pStyle w:val="ConsPlusNormal"/>
        <w:spacing w:before="220"/>
        <w:ind w:firstLine="540"/>
        <w:jc w:val="both"/>
      </w:pPr>
      <w:r>
        <w:t>Длина шерсти на боку у маток - 8,0 см, у баранов - 9,0 см. Разница в длине шерсти на боку и спине не должна превышать 1,0 - 1,5 см. Оброслость брюха удовлетворительная или хорошая. Жиропот светло-кремовый и белый удовлетворительного качества. Выход мытой шерсти без учета низших сортов у баранов - не менее 50%, у маток - 52%.</w:t>
      </w:r>
    </w:p>
    <w:p w:rsidR="00606D2F" w:rsidRDefault="00606D2F">
      <w:pPr>
        <w:pStyle w:val="ConsPlusNormal"/>
        <w:spacing w:before="220"/>
        <w:ind w:firstLine="540"/>
        <w:jc w:val="both"/>
      </w:pPr>
      <w:r>
        <w:t xml:space="preserve">5.4. Минимальные требования к показателям продуктивности овец мясо-шерстного направления продуктивности устанавливаются согласно </w:t>
      </w:r>
      <w:hyperlink w:anchor="P373" w:history="1">
        <w:r>
          <w:rPr>
            <w:color w:val="0000FF"/>
          </w:rPr>
          <w:t>приложению N 7</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VI. Разделение овец тонкорунных пород на классы</w:t>
      </w:r>
    </w:p>
    <w:p w:rsidR="00606D2F" w:rsidRDefault="00606D2F">
      <w:pPr>
        <w:pStyle w:val="ConsPlusNormal"/>
        <w:ind w:firstLine="540"/>
        <w:jc w:val="both"/>
      </w:pPr>
    </w:p>
    <w:p w:rsidR="00606D2F" w:rsidRDefault="00606D2F">
      <w:pPr>
        <w:pStyle w:val="ConsPlusNormal"/>
        <w:ind w:firstLine="540"/>
        <w:jc w:val="both"/>
      </w:pPr>
      <w:r>
        <w:t>6.1. Овцы тонкорунных пород в зависимости от породных особенностей, уровня шерстной и мясной продуктивности подразделяются на классы:</w:t>
      </w:r>
    </w:p>
    <w:p w:rsidR="00606D2F" w:rsidRDefault="00606D2F">
      <w:pPr>
        <w:pStyle w:val="ConsPlusNormal"/>
        <w:spacing w:before="220"/>
        <w:ind w:firstLine="540"/>
        <w:jc w:val="both"/>
      </w:pPr>
      <w:r>
        <w:t>- бараны - элита, I класс;</w:t>
      </w:r>
    </w:p>
    <w:p w:rsidR="00606D2F" w:rsidRDefault="00606D2F">
      <w:pPr>
        <w:pStyle w:val="ConsPlusNormal"/>
        <w:spacing w:before="220"/>
        <w:ind w:firstLine="540"/>
        <w:jc w:val="both"/>
      </w:pPr>
      <w:r>
        <w:t>- матки - элита, I класс и II класс.</w:t>
      </w:r>
    </w:p>
    <w:p w:rsidR="00606D2F" w:rsidRDefault="00606D2F">
      <w:pPr>
        <w:pStyle w:val="ConsPlusNormal"/>
        <w:spacing w:before="220"/>
        <w:ind w:firstLine="540"/>
        <w:jc w:val="both"/>
      </w:pPr>
      <w:r>
        <w:t>6.2. К классу элита относятся животные, которые по конституционально-продуктивным качествам и свойствам соответствуют либо превосходят установленные настоящим Порядком минимальные требования к животным данного класса. В этот класс могут быть отнесены животные, обладающие отдельными выдающимися качествами при условии, что по степени выраженности других хозяйственно-полезных признаков они соответствуют минимальным требованиям I класса.</w:t>
      </w:r>
    </w:p>
    <w:p w:rsidR="00606D2F" w:rsidRDefault="00606D2F">
      <w:pPr>
        <w:pStyle w:val="ConsPlusNormal"/>
        <w:spacing w:before="220"/>
        <w:ind w:firstLine="540"/>
        <w:jc w:val="both"/>
      </w:pPr>
      <w:r>
        <w:t>6.3. К I классу относятся животные, которые по конституционально-продуктивным качествам, особенностям развития, телосложения, уровню шерстной и мясной продуктивности соответствуют установленным настоящим Порядком минимальным требованиям к животным данного класса и не соответствуют минимальным требованиям к классу элита.</w:t>
      </w:r>
    </w:p>
    <w:p w:rsidR="00606D2F" w:rsidRDefault="00606D2F">
      <w:pPr>
        <w:pStyle w:val="ConsPlusNormal"/>
        <w:spacing w:before="220"/>
        <w:ind w:firstLine="540"/>
        <w:jc w:val="both"/>
      </w:pPr>
      <w:r>
        <w:t>6.4. Ко II классу относятся животные, которые по конституционально-продуктивным качествам, особенностям развития, телосложения, уровню шерстной и мясной продуктивности соответствуют установленным настоящим Порядком минимальным требованиям данного класса и не соответствуют минимальным требованиям к животным I класса.</w:t>
      </w:r>
    </w:p>
    <w:p w:rsidR="00606D2F" w:rsidRDefault="00606D2F">
      <w:pPr>
        <w:pStyle w:val="ConsPlusNormal"/>
        <w:spacing w:before="220"/>
        <w:ind w:firstLine="540"/>
        <w:jc w:val="both"/>
      </w:pPr>
      <w:r>
        <w:t>6.5. Животные, не отвечающие минимальным требованиям II класса, установленным настоящим Порядком, по одному или нескольким признакам, подлежат выбраковке.</w:t>
      </w:r>
    </w:p>
    <w:p w:rsidR="00606D2F" w:rsidRDefault="00606D2F">
      <w:pPr>
        <w:pStyle w:val="ConsPlusNormal"/>
        <w:spacing w:before="220"/>
        <w:ind w:firstLine="540"/>
        <w:jc w:val="both"/>
      </w:pPr>
      <w:r>
        <w:t>6.6. Животные, не достигшие возраста 12-ти месяцев, по шерстной продуктивности не оцениваются.</w:t>
      </w:r>
    </w:p>
    <w:p w:rsidR="00606D2F" w:rsidRDefault="00606D2F">
      <w:pPr>
        <w:pStyle w:val="ConsPlusNormal"/>
        <w:ind w:firstLine="540"/>
        <w:jc w:val="both"/>
      </w:pPr>
    </w:p>
    <w:p w:rsidR="00606D2F" w:rsidRDefault="00606D2F">
      <w:pPr>
        <w:pStyle w:val="ConsPlusNormal"/>
        <w:jc w:val="center"/>
        <w:outlineLvl w:val="1"/>
      </w:pPr>
      <w:r>
        <w:t>VII. Бонитировочный ключ</w:t>
      </w:r>
    </w:p>
    <w:p w:rsidR="00606D2F" w:rsidRDefault="00606D2F">
      <w:pPr>
        <w:pStyle w:val="ConsPlusNormal"/>
        <w:ind w:firstLine="540"/>
        <w:jc w:val="both"/>
      </w:pPr>
    </w:p>
    <w:p w:rsidR="00606D2F" w:rsidRDefault="00606D2F">
      <w:pPr>
        <w:pStyle w:val="ConsPlusNormal"/>
        <w:ind w:firstLine="540"/>
        <w:jc w:val="both"/>
      </w:pPr>
      <w:r>
        <w:t>7.1. Для записи результатов бонитировки племенных овец в документах и обработки данных в электронном виде используется система условных обозначений и шифров (далее - бонитировочный ключ).</w:t>
      </w:r>
    </w:p>
    <w:p w:rsidR="00606D2F" w:rsidRDefault="00606D2F">
      <w:pPr>
        <w:pStyle w:val="ConsPlusNormal"/>
        <w:spacing w:before="220"/>
        <w:ind w:firstLine="540"/>
        <w:jc w:val="both"/>
      </w:pPr>
      <w:r>
        <w:t xml:space="preserve">7.2. Условные обозначения и шифры пород и типов овец устанавливаются в соответствии со шкалой согласно </w:t>
      </w:r>
      <w:hyperlink w:anchor="P415" w:history="1">
        <w:r>
          <w:rPr>
            <w:color w:val="0000FF"/>
          </w:rPr>
          <w:t>приложению N 8</w:t>
        </w:r>
      </w:hyperlink>
      <w:r>
        <w:t xml:space="preserve"> к настоящему Порядку.</w:t>
      </w:r>
    </w:p>
    <w:p w:rsidR="00606D2F" w:rsidRDefault="00606D2F">
      <w:pPr>
        <w:pStyle w:val="ConsPlusNormal"/>
        <w:spacing w:before="220"/>
        <w:ind w:firstLine="540"/>
        <w:jc w:val="both"/>
      </w:pPr>
      <w:r>
        <w:t xml:space="preserve">7.3. Условные обозначения и шифры селекционируемых признаков племенных овец </w:t>
      </w:r>
      <w:r>
        <w:lastRenderedPageBreak/>
        <w:t xml:space="preserve">устанавливаются в соответствии со шкалой согласно </w:t>
      </w:r>
      <w:hyperlink w:anchor="P488" w:history="1">
        <w:r>
          <w:rPr>
            <w:color w:val="0000FF"/>
          </w:rPr>
          <w:t>приложению N 9</w:t>
        </w:r>
      </w:hyperlink>
      <w:r>
        <w:t xml:space="preserve"> к настоящему Порядку.</w:t>
      </w:r>
    </w:p>
    <w:p w:rsidR="00606D2F" w:rsidRDefault="00606D2F">
      <w:pPr>
        <w:pStyle w:val="ConsPlusNormal"/>
        <w:spacing w:before="220"/>
        <w:ind w:firstLine="540"/>
        <w:jc w:val="both"/>
      </w:pPr>
      <w:r>
        <w:t xml:space="preserve">7.4. Условные обозначения и шифры дальнейшего использования животных устанавливаются в соответствии со шкалой согласно </w:t>
      </w:r>
      <w:hyperlink w:anchor="P647" w:history="1">
        <w:r>
          <w:rPr>
            <w:color w:val="0000FF"/>
          </w:rPr>
          <w:t>приложению N 10</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VIII. Мечение племенных овец</w:t>
      </w:r>
    </w:p>
    <w:p w:rsidR="00606D2F" w:rsidRDefault="00606D2F">
      <w:pPr>
        <w:pStyle w:val="ConsPlusNormal"/>
        <w:ind w:firstLine="540"/>
        <w:jc w:val="both"/>
      </w:pPr>
    </w:p>
    <w:p w:rsidR="00606D2F" w:rsidRDefault="00606D2F">
      <w:pPr>
        <w:pStyle w:val="ConsPlusNormal"/>
        <w:ind w:firstLine="540"/>
        <w:jc w:val="both"/>
      </w:pPr>
      <w:r>
        <w:t>8.1. Мечение племенных овец осуществляется методом татуировки на бесшерстной поверхности внутренней стороны уха, бирками из металла или полимерных материалов, выщипами (для организаций с поголовьем маток не более 200 голов), а также используется метод микрочипирования.</w:t>
      </w:r>
    </w:p>
    <w:p w:rsidR="00606D2F" w:rsidRDefault="00606D2F">
      <w:pPr>
        <w:pStyle w:val="ConsPlusNormal"/>
        <w:spacing w:before="220"/>
        <w:ind w:firstLine="540"/>
        <w:jc w:val="both"/>
      </w:pPr>
      <w:r>
        <w:t>8.2. Мечению (присвоению индивидуального (технологического), уникального идентификационного и условного номера) подлежат все животные, находящиеся в организации.</w:t>
      </w:r>
    </w:p>
    <w:p w:rsidR="00606D2F" w:rsidRDefault="00606D2F">
      <w:pPr>
        <w:pStyle w:val="ConsPlusNormal"/>
        <w:spacing w:before="220"/>
        <w:ind w:firstLine="540"/>
        <w:jc w:val="both"/>
      </w:pPr>
      <w:r>
        <w:t>При мечении животных цифры номера располагаются по середине уха, параллельно его длине. На левом ухе номер начинается от головы, на правом - с конца уха.</w:t>
      </w:r>
    </w:p>
    <w:p w:rsidR="00606D2F" w:rsidRDefault="00606D2F">
      <w:pPr>
        <w:pStyle w:val="ConsPlusNormal"/>
        <w:spacing w:before="220"/>
        <w:ind w:firstLine="540"/>
        <w:jc w:val="both"/>
      </w:pPr>
      <w:r>
        <w:t>8.3. Индивидуальный (технологический) номер ставится на правом ухе и должен содержать 5-разрядный код. Присваивается двумя методами:</w:t>
      </w:r>
    </w:p>
    <w:p w:rsidR="00606D2F" w:rsidRDefault="00606D2F">
      <w:pPr>
        <w:pStyle w:val="ConsPlusNormal"/>
        <w:spacing w:before="220"/>
        <w:ind w:firstLine="540"/>
        <w:jc w:val="both"/>
      </w:pPr>
      <w:r>
        <w:t>- 1 метод - первый разряд (цифра) представляет собой последнюю цифру года рождения животного, а последующие четыре разряда отводятся под порядковый номер животного при татуировке.</w:t>
      </w:r>
    </w:p>
    <w:p w:rsidR="00606D2F" w:rsidRDefault="00606D2F">
      <w:pPr>
        <w:pStyle w:val="ConsPlusNormal"/>
        <w:spacing w:before="220"/>
        <w:ind w:firstLine="540"/>
        <w:jc w:val="both"/>
      </w:pPr>
      <w:r>
        <w:t>Присвоение порядкового номера животному в каждой организации, имеющей указанную продукцию, ежегодно осуществляется от 0001;</w:t>
      </w:r>
    </w:p>
    <w:p w:rsidR="00606D2F" w:rsidRDefault="00606D2F">
      <w:pPr>
        <w:pStyle w:val="ConsPlusNormal"/>
        <w:spacing w:before="220"/>
        <w:ind w:firstLine="540"/>
        <w:jc w:val="both"/>
      </w:pPr>
      <w:r>
        <w:t>- 2 метод - первый разряд (цифра) представляет собой последнюю цифру года рождения животного, второй разряд обозначает условный номер маточной отары и последующие три разряда отводятся под порядковый номер животного при татуировке.</w:t>
      </w:r>
    </w:p>
    <w:p w:rsidR="00606D2F" w:rsidRDefault="00606D2F">
      <w:pPr>
        <w:pStyle w:val="ConsPlusNormal"/>
        <w:spacing w:before="220"/>
        <w:ind w:firstLine="540"/>
        <w:jc w:val="both"/>
      </w:pPr>
      <w:r>
        <w:t>Присвоение порядкового номера животному в пределах каждой отары ежегодно осуществляется от 001.</w:t>
      </w:r>
    </w:p>
    <w:p w:rsidR="00606D2F" w:rsidRDefault="00606D2F">
      <w:pPr>
        <w:pStyle w:val="ConsPlusNormal"/>
        <w:spacing w:before="220"/>
        <w:ind w:firstLine="540"/>
        <w:jc w:val="both"/>
      </w:pPr>
      <w:r>
        <w:t>8.4. Каждой племенной маточной отаре присваивается условный номер, состоящий из цифр от 0 до 9.</w:t>
      </w:r>
    </w:p>
    <w:p w:rsidR="00606D2F" w:rsidRDefault="00606D2F">
      <w:pPr>
        <w:pStyle w:val="ConsPlusNormal"/>
        <w:spacing w:before="220"/>
        <w:ind w:firstLine="540"/>
        <w:jc w:val="both"/>
      </w:pPr>
      <w:r>
        <w:t>8.5. Ягнятам, полученным от племенных маток, при рождении на правом ухе ставится индивидуальный (технологический) номер, на левом ухе - индивидуальный (технологический) номер матери или ее условный номер, под которым она записана в журнале случки и ягнения (ведется в организации).</w:t>
      </w:r>
    </w:p>
    <w:p w:rsidR="00606D2F" w:rsidRDefault="00606D2F">
      <w:pPr>
        <w:pStyle w:val="ConsPlusNormal"/>
        <w:spacing w:before="220"/>
        <w:ind w:firstLine="540"/>
        <w:jc w:val="both"/>
      </w:pPr>
      <w:r>
        <w:t>8.6. При мечении овец выщипами, для присвоения индивидуального (технологического) номера животным устанавливаются следующие обозначения:</w:t>
      </w:r>
    </w:p>
    <w:p w:rsidR="00606D2F" w:rsidRDefault="00606D2F">
      <w:pPr>
        <w:pStyle w:val="ConsPlusNormal"/>
        <w:spacing w:before="220"/>
        <w:ind w:firstLine="540"/>
        <w:jc w:val="both"/>
      </w:pPr>
      <w:r>
        <w:t>1 - выщип внизу левого уха;</w:t>
      </w:r>
    </w:p>
    <w:p w:rsidR="00606D2F" w:rsidRDefault="00606D2F">
      <w:pPr>
        <w:pStyle w:val="ConsPlusNormal"/>
        <w:spacing w:before="220"/>
        <w:ind w:firstLine="540"/>
        <w:jc w:val="both"/>
      </w:pPr>
      <w:r>
        <w:t>3 - выщип вверху левого уха;</w:t>
      </w:r>
    </w:p>
    <w:p w:rsidR="00606D2F" w:rsidRDefault="00606D2F">
      <w:pPr>
        <w:pStyle w:val="ConsPlusNormal"/>
        <w:spacing w:before="220"/>
        <w:ind w:firstLine="540"/>
        <w:jc w:val="both"/>
      </w:pPr>
      <w:r>
        <w:t>10 - выщип внизу правого уха;</w:t>
      </w:r>
    </w:p>
    <w:p w:rsidR="00606D2F" w:rsidRDefault="00606D2F">
      <w:pPr>
        <w:pStyle w:val="ConsPlusNormal"/>
        <w:spacing w:before="220"/>
        <w:ind w:firstLine="540"/>
        <w:jc w:val="both"/>
      </w:pPr>
      <w:r>
        <w:t>30 - выщип вверху правого уха;</w:t>
      </w:r>
    </w:p>
    <w:p w:rsidR="00606D2F" w:rsidRDefault="00606D2F">
      <w:pPr>
        <w:pStyle w:val="ConsPlusNormal"/>
        <w:spacing w:before="220"/>
        <w:ind w:firstLine="540"/>
        <w:jc w:val="both"/>
      </w:pPr>
      <w:r>
        <w:t>100 - выщип на конце левого уха;</w:t>
      </w:r>
    </w:p>
    <w:p w:rsidR="00606D2F" w:rsidRDefault="00606D2F">
      <w:pPr>
        <w:pStyle w:val="ConsPlusNormal"/>
        <w:spacing w:before="220"/>
        <w:ind w:firstLine="540"/>
        <w:jc w:val="both"/>
      </w:pPr>
      <w:r>
        <w:t>200 - выщип на конце правого уха;</w:t>
      </w:r>
    </w:p>
    <w:p w:rsidR="00606D2F" w:rsidRDefault="00606D2F">
      <w:pPr>
        <w:pStyle w:val="ConsPlusNormal"/>
        <w:spacing w:before="220"/>
        <w:ind w:firstLine="540"/>
        <w:jc w:val="both"/>
      </w:pPr>
      <w:r>
        <w:lastRenderedPageBreak/>
        <w:t>400 - круглое отверстие в середине левого уха;</w:t>
      </w:r>
    </w:p>
    <w:p w:rsidR="00606D2F" w:rsidRDefault="00606D2F">
      <w:pPr>
        <w:pStyle w:val="ConsPlusNormal"/>
        <w:spacing w:before="220"/>
        <w:ind w:firstLine="540"/>
        <w:jc w:val="both"/>
      </w:pPr>
      <w:r>
        <w:t>800 - круглое отверстие в середине правого уха.</w:t>
      </w:r>
    </w:p>
    <w:p w:rsidR="00606D2F" w:rsidRDefault="00606D2F">
      <w:pPr>
        <w:pStyle w:val="ConsPlusNormal"/>
        <w:jc w:val="both"/>
      </w:pPr>
      <w:r>
        <w:t xml:space="preserve">(п. 8.6 в ред. </w:t>
      </w:r>
      <w:hyperlink r:id="rId10"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8.7. Класс животных отмечается выщипами на ушах:</w:t>
      </w:r>
    </w:p>
    <w:p w:rsidR="00606D2F" w:rsidRDefault="00606D2F">
      <w:pPr>
        <w:pStyle w:val="ConsPlusNormal"/>
        <w:spacing w:before="220"/>
        <w:ind w:firstLine="540"/>
        <w:jc w:val="both"/>
      </w:pPr>
      <w:r>
        <w:t>- элита - выщип ("вилка") на конце правого уха; маткам селекционной группы - дополнительная "вилка" на левом ухе;</w:t>
      </w:r>
    </w:p>
    <w:p w:rsidR="00606D2F" w:rsidRDefault="00606D2F">
      <w:pPr>
        <w:pStyle w:val="ConsPlusNormal"/>
        <w:spacing w:before="220"/>
        <w:ind w:firstLine="540"/>
        <w:jc w:val="both"/>
      </w:pPr>
      <w:r>
        <w:t>- I класс - один выщип на нижнем крае правого уха;</w:t>
      </w:r>
    </w:p>
    <w:p w:rsidR="00606D2F" w:rsidRDefault="00606D2F">
      <w:pPr>
        <w:pStyle w:val="ConsPlusNormal"/>
        <w:spacing w:before="220"/>
        <w:ind w:firstLine="540"/>
        <w:jc w:val="both"/>
      </w:pPr>
      <w:r>
        <w:t>- II класс - два выщипа на нижнем крае правого уха.</w:t>
      </w:r>
    </w:p>
    <w:p w:rsidR="00606D2F" w:rsidRDefault="00606D2F">
      <w:pPr>
        <w:pStyle w:val="ConsPlusNormal"/>
        <w:spacing w:before="220"/>
        <w:ind w:firstLine="540"/>
        <w:jc w:val="both"/>
      </w:pPr>
      <w:r>
        <w:t>8.8. При мечении овец микрочипированием используется микрочип, содержащий уникальный идентификационный номер. Для считывания номеров-чипов применяются сканеры-считыватели.</w:t>
      </w:r>
    </w:p>
    <w:p w:rsidR="00606D2F" w:rsidRDefault="00606D2F">
      <w:pPr>
        <w:pStyle w:val="ConsPlusNormal"/>
        <w:jc w:val="both"/>
      </w:pPr>
      <w:r>
        <w:t xml:space="preserve">(в ред. </w:t>
      </w:r>
      <w:hyperlink r:id="rId11" w:history="1">
        <w:r>
          <w:rPr>
            <w:color w:val="0000FF"/>
          </w:rPr>
          <w:t>Приказа</w:t>
        </w:r>
      </w:hyperlink>
      <w:r>
        <w:t xml:space="preserve"> Минсельхоза России от 30.05.2013 N 235)</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1</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ind w:firstLine="540"/>
        <w:jc w:val="both"/>
      </w:pPr>
    </w:p>
    <w:p w:rsidR="00606D2F" w:rsidRDefault="00606D2F">
      <w:pPr>
        <w:pStyle w:val="ConsPlusNormal"/>
        <w:jc w:val="center"/>
      </w:pPr>
      <w:bookmarkStart w:id="1" w:name="P135"/>
      <w:bookmarkEnd w:id="1"/>
      <w:r>
        <w:t>ШКАЛА</w:t>
      </w:r>
    </w:p>
    <w:p w:rsidR="00606D2F" w:rsidRDefault="00606D2F">
      <w:pPr>
        <w:pStyle w:val="ConsPlusNormal"/>
        <w:jc w:val="center"/>
      </w:pPr>
      <w:r>
        <w:t>УСЛОВНЫХ ОБОЗНАЧЕНИЙ ОЦЕНКИ ОСОБЕННОСТЕЙ ЭКСТЕРЬЕРА</w:t>
      </w:r>
    </w:p>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000"/>
        <w:gridCol w:w="3000"/>
        <w:gridCol w:w="3240"/>
      </w:tblGrid>
      <w:tr w:rsidR="00606D2F">
        <w:trPr>
          <w:trHeight w:val="240"/>
        </w:trPr>
        <w:tc>
          <w:tcPr>
            <w:tcW w:w="3000" w:type="dxa"/>
            <w:vMerge w:val="restart"/>
          </w:tcPr>
          <w:p w:rsidR="00606D2F" w:rsidRDefault="00606D2F">
            <w:pPr>
              <w:pStyle w:val="ConsPlusNonformat"/>
              <w:jc w:val="both"/>
            </w:pPr>
            <w:r>
              <w:t xml:space="preserve">Рисунки                </w:t>
            </w:r>
          </w:p>
        </w:tc>
        <w:tc>
          <w:tcPr>
            <w:tcW w:w="3000" w:type="dxa"/>
          </w:tcPr>
          <w:p w:rsidR="00606D2F" w:rsidRDefault="00606D2F">
            <w:pPr>
              <w:pStyle w:val="ConsPlusNonformat"/>
              <w:jc w:val="both"/>
            </w:pPr>
            <w:r>
              <w:t xml:space="preserve">Широкая холка          </w:t>
            </w:r>
          </w:p>
        </w:tc>
        <w:tc>
          <w:tcPr>
            <w:tcW w:w="3240" w:type="dxa"/>
            <w:vMerge w:val="restart"/>
          </w:tcPr>
          <w:p w:rsidR="00606D2F" w:rsidRDefault="00606D2F">
            <w:pPr>
              <w:pStyle w:val="ConsPlusNonformat"/>
              <w:jc w:val="both"/>
            </w:pPr>
            <w:r>
              <w:t xml:space="preserve">   Описание экстерьера   </w:t>
            </w:r>
          </w:p>
          <w:p w:rsidR="00606D2F" w:rsidRDefault="00606D2F">
            <w:pPr>
              <w:pStyle w:val="ConsPlusNonformat"/>
              <w:jc w:val="both"/>
            </w:pPr>
            <w:r>
              <w:t xml:space="preserve">  проводится по системе  </w:t>
            </w:r>
          </w:p>
          <w:p w:rsidR="00606D2F" w:rsidRDefault="00606D2F">
            <w:pPr>
              <w:pStyle w:val="ConsPlusNonformat"/>
              <w:jc w:val="both"/>
            </w:pPr>
            <w:r>
              <w:t xml:space="preserve">    прямоугольников,     </w:t>
            </w:r>
          </w:p>
          <w:p w:rsidR="00606D2F" w:rsidRDefault="00606D2F">
            <w:pPr>
              <w:pStyle w:val="ConsPlusNonformat"/>
              <w:jc w:val="both"/>
            </w:pPr>
            <w:r>
              <w:t xml:space="preserve">    отмечаются только    </w:t>
            </w:r>
          </w:p>
          <w:p w:rsidR="00606D2F" w:rsidRDefault="00606D2F">
            <w:pPr>
              <w:pStyle w:val="ConsPlusNonformat"/>
              <w:jc w:val="both"/>
            </w:pPr>
            <w:r>
              <w:t xml:space="preserve">      выдающиеся и       </w:t>
            </w:r>
          </w:p>
          <w:p w:rsidR="00606D2F" w:rsidRDefault="00606D2F">
            <w:pPr>
              <w:pStyle w:val="ConsPlusNonformat"/>
              <w:jc w:val="both"/>
            </w:pPr>
            <w:r>
              <w:t xml:space="preserve"> отклоняющиеся стати от  </w:t>
            </w:r>
          </w:p>
          <w:p w:rsidR="00606D2F" w:rsidRDefault="00606D2F">
            <w:pPr>
              <w:pStyle w:val="ConsPlusNonformat"/>
              <w:jc w:val="both"/>
            </w:pPr>
            <w:r>
              <w:t xml:space="preserve">  нормального развития,  </w:t>
            </w:r>
          </w:p>
          <w:p w:rsidR="00606D2F" w:rsidRDefault="00606D2F">
            <w:pPr>
              <w:pStyle w:val="ConsPlusNonformat"/>
              <w:jc w:val="both"/>
            </w:pPr>
            <w:r>
              <w:t xml:space="preserve">  свойственного породе   </w:t>
            </w:r>
          </w:p>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Узкая холка (высокая)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Длинная спина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Короткая спина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Провислая спина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Широкая грудь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Узкая грудь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Свислый крестец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Перехват за лопатками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Широкое туловище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Узкое туловище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Хорошо выполненные     </w:t>
            </w:r>
          </w:p>
          <w:p w:rsidR="00606D2F" w:rsidRDefault="00606D2F">
            <w:pPr>
              <w:pStyle w:val="ConsPlusNonformat"/>
              <w:jc w:val="both"/>
            </w:pPr>
            <w:r>
              <w:t xml:space="preserve">ляжки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Бедные ляжки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Высоконогая фигура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Глубокая фигура        </w:t>
            </w:r>
          </w:p>
          <w:p w:rsidR="00606D2F" w:rsidRDefault="00606D2F">
            <w:pPr>
              <w:pStyle w:val="ConsPlusNonformat"/>
              <w:jc w:val="both"/>
            </w:pPr>
            <w:r>
              <w:t xml:space="preserve">(приземистое животное)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Иксообразная           </w:t>
            </w:r>
          </w:p>
          <w:p w:rsidR="00606D2F" w:rsidRDefault="00606D2F">
            <w:pPr>
              <w:pStyle w:val="ConsPlusNonformat"/>
              <w:jc w:val="both"/>
            </w:pPr>
            <w:r>
              <w:lastRenderedPageBreak/>
              <w:t xml:space="preserve">постановка ног         </w:t>
            </w:r>
          </w:p>
        </w:tc>
        <w:tc>
          <w:tcPr>
            <w:tcW w:w="3120" w:type="dxa"/>
            <w:vMerge/>
            <w:tcBorders>
              <w:top w:val="nil"/>
            </w:tcBorders>
          </w:tcPr>
          <w:p w:rsidR="00606D2F" w:rsidRDefault="00606D2F"/>
        </w:tc>
      </w:tr>
      <w:tr w:rsidR="00606D2F">
        <w:tc>
          <w:tcPr>
            <w:tcW w:w="2880" w:type="dxa"/>
            <w:vMerge/>
            <w:tcBorders>
              <w:top w:val="nil"/>
            </w:tcBorders>
          </w:tcPr>
          <w:p w:rsidR="00606D2F" w:rsidRDefault="00606D2F"/>
        </w:tc>
        <w:tc>
          <w:tcPr>
            <w:tcW w:w="3000" w:type="dxa"/>
            <w:tcBorders>
              <w:top w:val="nil"/>
            </w:tcBorders>
          </w:tcPr>
          <w:p w:rsidR="00606D2F" w:rsidRDefault="00606D2F">
            <w:pPr>
              <w:pStyle w:val="ConsPlusNonformat"/>
              <w:jc w:val="both"/>
            </w:pPr>
            <w:r>
              <w:t xml:space="preserve">Саблистые ноги         </w:t>
            </w:r>
          </w:p>
        </w:tc>
        <w:tc>
          <w:tcPr>
            <w:tcW w:w="3120" w:type="dxa"/>
            <w:vMerge/>
            <w:tcBorders>
              <w:top w:val="nil"/>
            </w:tcBorders>
          </w:tcPr>
          <w:p w:rsidR="00606D2F" w:rsidRDefault="00606D2F"/>
        </w:tc>
      </w:tr>
    </w:tbl>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2</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ind w:firstLine="540"/>
        <w:jc w:val="both"/>
      </w:pPr>
    </w:p>
    <w:p w:rsidR="00606D2F" w:rsidRDefault="00606D2F">
      <w:pPr>
        <w:pStyle w:val="ConsPlusNormal"/>
        <w:jc w:val="center"/>
      </w:pPr>
      <w:bookmarkStart w:id="2" w:name="P186"/>
      <w:bookmarkEnd w:id="2"/>
      <w:r>
        <w:t>ШКАЛА ОЦЕНКИ КАЧЕСТВА ШЕРСТИ</w:t>
      </w:r>
    </w:p>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040"/>
        <w:gridCol w:w="2400"/>
        <w:gridCol w:w="2280"/>
        <w:gridCol w:w="2640"/>
      </w:tblGrid>
      <w:tr w:rsidR="00606D2F">
        <w:trPr>
          <w:trHeight w:val="240"/>
        </w:trPr>
        <w:tc>
          <w:tcPr>
            <w:tcW w:w="4440" w:type="dxa"/>
            <w:gridSpan w:val="2"/>
          </w:tcPr>
          <w:p w:rsidR="00606D2F" w:rsidRDefault="00606D2F">
            <w:pPr>
              <w:pStyle w:val="ConsPlusNonformat"/>
              <w:jc w:val="both"/>
            </w:pPr>
            <w:r>
              <w:t xml:space="preserve">  Границы качеств тонины шерсти   </w:t>
            </w:r>
          </w:p>
          <w:p w:rsidR="00606D2F" w:rsidRDefault="00606D2F">
            <w:pPr>
              <w:pStyle w:val="ConsPlusNonformat"/>
              <w:jc w:val="both"/>
            </w:pPr>
            <w:r>
              <w:t xml:space="preserve">          в микрометрах           </w:t>
            </w:r>
          </w:p>
        </w:tc>
        <w:tc>
          <w:tcPr>
            <w:tcW w:w="4920" w:type="dxa"/>
            <w:gridSpan w:val="2"/>
          </w:tcPr>
          <w:p w:rsidR="00606D2F" w:rsidRDefault="00606D2F">
            <w:pPr>
              <w:pStyle w:val="ConsPlusNonformat"/>
              <w:jc w:val="both"/>
            </w:pPr>
            <w:r>
              <w:t>Таблица перевода качеств тонины шерсти</w:t>
            </w:r>
          </w:p>
          <w:p w:rsidR="00606D2F" w:rsidRDefault="00606D2F">
            <w:pPr>
              <w:pStyle w:val="ConsPlusNonformat"/>
              <w:jc w:val="both"/>
            </w:pPr>
            <w:r>
              <w:t xml:space="preserve">             в микрометры             </w:t>
            </w:r>
          </w:p>
        </w:tc>
      </w:tr>
      <w:tr w:rsidR="00606D2F">
        <w:trPr>
          <w:trHeight w:val="240"/>
        </w:trPr>
        <w:tc>
          <w:tcPr>
            <w:tcW w:w="2040" w:type="dxa"/>
            <w:tcBorders>
              <w:top w:val="nil"/>
            </w:tcBorders>
          </w:tcPr>
          <w:p w:rsidR="00606D2F" w:rsidRDefault="00606D2F">
            <w:pPr>
              <w:pStyle w:val="ConsPlusNonformat"/>
              <w:jc w:val="both"/>
            </w:pPr>
            <w:r>
              <w:t xml:space="preserve">   качество    </w:t>
            </w:r>
          </w:p>
        </w:tc>
        <w:tc>
          <w:tcPr>
            <w:tcW w:w="2400" w:type="dxa"/>
            <w:tcBorders>
              <w:top w:val="nil"/>
            </w:tcBorders>
          </w:tcPr>
          <w:p w:rsidR="00606D2F" w:rsidRDefault="00606D2F">
            <w:pPr>
              <w:pStyle w:val="ConsPlusNonformat"/>
              <w:jc w:val="both"/>
            </w:pPr>
            <w:r>
              <w:t xml:space="preserve">    микрометры    </w:t>
            </w:r>
          </w:p>
        </w:tc>
        <w:tc>
          <w:tcPr>
            <w:tcW w:w="2280" w:type="dxa"/>
            <w:tcBorders>
              <w:top w:val="nil"/>
            </w:tcBorders>
          </w:tcPr>
          <w:p w:rsidR="00606D2F" w:rsidRDefault="00606D2F">
            <w:pPr>
              <w:pStyle w:val="ConsPlusNonformat"/>
              <w:jc w:val="both"/>
            </w:pPr>
            <w:r>
              <w:t xml:space="preserve">    качество     </w:t>
            </w:r>
          </w:p>
        </w:tc>
        <w:tc>
          <w:tcPr>
            <w:tcW w:w="2640" w:type="dxa"/>
            <w:tcBorders>
              <w:top w:val="nil"/>
            </w:tcBorders>
          </w:tcPr>
          <w:p w:rsidR="00606D2F" w:rsidRDefault="00606D2F">
            <w:pPr>
              <w:pStyle w:val="ConsPlusNonformat"/>
              <w:jc w:val="both"/>
            </w:pPr>
            <w:r>
              <w:t xml:space="preserve">     микрометры     </w:t>
            </w:r>
          </w:p>
        </w:tc>
      </w:tr>
      <w:tr w:rsidR="00606D2F">
        <w:trPr>
          <w:trHeight w:val="240"/>
        </w:trPr>
        <w:tc>
          <w:tcPr>
            <w:tcW w:w="2040" w:type="dxa"/>
            <w:vMerge w:val="restart"/>
            <w:tcBorders>
              <w:top w:val="nil"/>
            </w:tcBorders>
          </w:tcPr>
          <w:p w:rsidR="00606D2F" w:rsidRDefault="00606D2F">
            <w:pPr>
              <w:pStyle w:val="ConsPlusNonformat"/>
              <w:jc w:val="both"/>
            </w:pPr>
            <w:r>
              <w:t xml:space="preserve">      80       </w:t>
            </w:r>
          </w:p>
        </w:tc>
        <w:tc>
          <w:tcPr>
            <w:tcW w:w="2400" w:type="dxa"/>
            <w:vMerge w:val="restart"/>
            <w:tcBorders>
              <w:top w:val="nil"/>
            </w:tcBorders>
          </w:tcPr>
          <w:p w:rsidR="00606D2F" w:rsidRDefault="00606D2F">
            <w:pPr>
              <w:pStyle w:val="ConsPlusNonformat"/>
              <w:jc w:val="both"/>
            </w:pPr>
            <w:r>
              <w:t xml:space="preserve">   14,5 - 18,0    </w:t>
            </w:r>
          </w:p>
        </w:tc>
        <w:tc>
          <w:tcPr>
            <w:tcW w:w="2280" w:type="dxa"/>
            <w:tcBorders>
              <w:top w:val="nil"/>
            </w:tcBorders>
          </w:tcPr>
          <w:p w:rsidR="00606D2F" w:rsidRDefault="00606D2F">
            <w:pPr>
              <w:pStyle w:val="ConsPlusNonformat"/>
              <w:jc w:val="both"/>
            </w:pPr>
            <w:r>
              <w:t xml:space="preserve">       80        </w:t>
            </w:r>
          </w:p>
        </w:tc>
        <w:tc>
          <w:tcPr>
            <w:tcW w:w="2640" w:type="dxa"/>
            <w:tcBorders>
              <w:top w:val="nil"/>
            </w:tcBorders>
          </w:tcPr>
          <w:p w:rsidR="00606D2F" w:rsidRDefault="00606D2F">
            <w:pPr>
              <w:pStyle w:val="ConsPlusNonformat"/>
              <w:jc w:val="both"/>
            </w:pPr>
            <w:r>
              <w:t xml:space="preserve">         16         </w:t>
            </w:r>
          </w:p>
        </w:tc>
      </w:tr>
      <w:tr w:rsidR="00606D2F">
        <w:tc>
          <w:tcPr>
            <w:tcW w:w="1920" w:type="dxa"/>
            <w:vMerge/>
            <w:tcBorders>
              <w:top w:val="nil"/>
            </w:tcBorders>
          </w:tcPr>
          <w:p w:rsidR="00606D2F" w:rsidRDefault="00606D2F"/>
        </w:tc>
        <w:tc>
          <w:tcPr>
            <w:tcW w:w="2280" w:type="dxa"/>
            <w:vMerge/>
            <w:tcBorders>
              <w:top w:val="nil"/>
            </w:tcBorders>
          </w:tcPr>
          <w:p w:rsidR="00606D2F" w:rsidRDefault="00606D2F"/>
        </w:tc>
        <w:tc>
          <w:tcPr>
            <w:tcW w:w="2280" w:type="dxa"/>
            <w:tcBorders>
              <w:top w:val="nil"/>
            </w:tcBorders>
          </w:tcPr>
          <w:p w:rsidR="00606D2F" w:rsidRDefault="00606D2F">
            <w:pPr>
              <w:pStyle w:val="ConsPlusNonformat"/>
              <w:jc w:val="both"/>
            </w:pPr>
            <w:r>
              <w:t xml:space="preserve">     80 - 70     </w:t>
            </w:r>
          </w:p>
        </w:tc>
        <w:tc>
          <w:tcPr>
            <w:tcW w:w="2640" w:type="dxa"/>
            <w:tcBorders>
              <w:top w:val="nil"/>
            </w:tcBorders>
          </w:tcPr>
          <w:p w:rsidR="00606D2F" w:rsidRDefault="00606D2F">
            <w:pPr>
              <w:pStyle w:val="ConsPlusNonformat"/>
              <w:jc w:val="both"/>
            </w:pPr>
            <w:r>
              <w:t xml:space="preserve">         18         </w:t>
            </w:r>
          </w:p>
        </w:tc>
      </w:tr>
      <w:tr w:rsidR="00606D2F">
        <w:trPr>
          <w:trHeight w:val="240"/>
        </w:trPr>
        <w:tc>
          <w:tcPr>
            <w:tcW w:w="2040" w:type="dxa"/>
            <w:vMerge w:val="restart"/>
            <w:tcBorders>
              <w:top w:val="nil"/>
            </w:tcBorders>
          </w:tcPr>
          <w:p w:rsidR="00606D2F" w:rsidRDefault="00606D2F">
            <w:pPr>
              <w:pStyle w:val="ConsPlusNonformat"/>
              <w:jc w:val="both"/>
            </w:pPr>
            <w:r>
              <w:t xml:space="preserve">      70       </w:t>
            </w:r>
          </w:p>
        </w:tc>
        <w:tc>
          <w:tcPr>
            <w:tcW w:w="2400" w:type="dxa"/>
            <w:vMerge w:val="restart"/>
            <w:tcBorders>
              <w:top w:val="nil"/>
            </w:tcBorders>
          </w:tcPr>
          <w:p w:rsidR="00606D2F" w:rsidRDefault="00606D2F">
            <w:pPr>
              <w:pStyle w:val="ConsPlusNonformat"/>
              <w:jc w:val="both"/>
            </w:pPr>
            <w:r>
              <w:t xml:space="preserve">   18,1 - 20,5    </w:t>
            </w:r>
          </w:p>
        </w:tc>
        <w:tc>
          <w:tcPr>
            <w:tcW w:w="2280" w:type="dxa"/>
            <w:tcBorders>
              <w:top w:val="nil"/>
            </w:tcBorders>
          </w:tcPr>
          <w:p w:rsidR="00606D2F" w:rsidRDefault="00606D2F">
            <w:pPr>
              <w:pStyle w:val="ConsPlusNonformat"/>
              <w:jc w:val="both"/>
            </w:pPr>
            <w:r>
              <w:t xml:space="preserve">       70        </w:t>
            </w:r>
          </w:p>
        </w:tc>
        <w:tc>
          <w:tcPr>
            <w:tcW w:w="2640" w:type="dxa"/>
            <w:tcBorders>
              <w:top w:val="nil"/>
            </w:tcBorders>
          </w:tcPr>
          <w:p w:rsidR="00606D2F" w:rsidRDefault="00606D2F">
            <w:pPr>
              <w:pStyle w:val="ConsPlusNonformat"/>
              <w:jc w:val="both"/>
            </w:pPr>
            <w:r>
              <w:t xml:space="preserve">         20         </w:t>
            </w:r>
          </w:p>
        </w:tc>
      </w:tr>
      <w:tr w:rsidR="00606D2F">
        <w:tc>
          <w:tcPr>
            <w:tcW w:w="1920" w:type="dxa"/>
            <w:vMerge/>
            <w:tcBorders>
              <w:top w:val="nil"/>
            </w:tcBorders>
          </w:tcPr>
          <w:p w:rsidR="00606D2F" w:rsidRDefault="00606D2F"/>
        </w:tc>
        <w:tc>
          <w:tcPr>
            <w:tcW w:w="2280" w:type="dxa"/>
            <w:vMerge/>
            <w:tcBorders>
              <w:top w:val="nil"/>
            </w:tcBorders>
          </w:tcPr>
          <w:p w:rsidR="00606D2F" w:rsidRDefault="00606D2F"/>
        </w:tc>
        <w:tc>
          <w:tcPr>
            <w:tcW w:w="2280" w:type="dxa"/>
            <w:tcBorders>
              <w:top w:val="nil"/>
            </w:tcBorders>
          </w:tcPr>
          <w:p w:rsidR="00606D2F" w:rsidRDefault="00606D2F">
            <w:pPr>
              <w:pStyle w:val="ConsPlusNonformat"/>
              <w:jc w:val="both"/>
            </w:pPr>
            <w:r>
              <w:t xml:space="preserve">     70 - 64     </w:t>
            </w:r>
          </w:p>
        </w:tc>
        <w:tc>
          <w:tcPr>
            <w:tcW w:w="2640" w:type="dxa"/>
            <w:tcBorders>
              <w:top w:val="nil"/>
            </w:tcBorders>
          </w:tcPr>
          <w:p w:rsidR="00606D2F" w:rsidRDefault="00606D2F">
            <w:pPr>
              <w:pStyle w:val="ConsPlusNonformat"/>
              <w:jc w:val="both"/>
            </w:pPr>
            <w:r>
              <w:t xml:space="preserve">         21         </w:t>
            </w:r>
          </w:p>
        </w:tc>
      </w:tr>
      <w:tr w:rsidR="00606D2F">
        <w:trPr>
          <w:trHeight w:val="240"/>
        </w:trPr>
        <w:tc>
          <w:tcPr>
            <w:tcW w:w="2040" w:type="dxa"/>
            <w:vMerge w:val="restart"/>
            <w:tcBorders>
              <w:top w:val="nil"/>
            </w:tcBorders>
          </w:tcPr>
          <w:p w:rsidR="00606D2F" w:rsidRDefault="00606D2F">
            <w:pPr>
              <w:pStyle w:val="ConsPlusNonformat"/>
              <w:jc w:val="both"/>
            </w:pPr>
            <w:r>
              <w:t xml:space="preserve">      64       </w:t>
            </w:r>
          </w:p>
        </w:tc>
        <w:tc>
          <w:tcPr>
            <w:tcW w:w="2400" w:type="dxa"/>
            <w:vMerge w:val="restart"/>
            <w:tcBorders>
              <w:top w:val="nil"/>
            </w:tcBorders>
          </w:tcPr>
          <w:p w:rsidR="00606D2F" w:rsidRDefault="00606D2F">
            <w:pPr>
              <w:pStyle w:val="ConsPlusNonformat"/>
              <w:jc w:val="both"/>
            </w:pPr>
            <w:r>
              <w:t xml:space="preserve">   20,6 - 23,0    </w:t>
            </w:r>
          </w:p>
        </w:tc>
        <w:tc>
          <w:tcPr>
            <w:tcW w:w="2280" w:type="dxa"/>
            <w:tcBorders>
              <w:top w:val="nil"/>
            </w:tcBorders>
          </w:tcPr>
          <w:p w:rsidR="00606D2F" w:rsidRDefault="00606D2F">
            <w:pPr>
              <w:pStyle w:val="ConsPlusNonformat"/>
              <w:jc w:val="both"/>
            </w:pPr>
            <w:r>
              <w:t xml:space="preserve">       64        </w:t>
            </w:r>
          </w:p>
        </w:tc>
        <w:tc>
          <w:tcPr>
            <w:tcW w:w="2640" w:type="dxa"/>
            <w:tcBorders>
              <w:top w:val="nil"/>
            </w:tcBorders>
          </w:tcPr>
          <w:p w:rsidR="00606D2F" w:rsidRDefault="00606D2F">
            <w:pPr>
              <w:pStyle w:val="ConsPlusNonformat"/>
              <w:jc w:val="both"/>
            </w:pPr>
            <w:r>
              <w:t xml:space="preserve">         22         </w:t>
            </w:r>
          </w:p>
        </w:tc>
      </w:tr>
      <w:tr w:rsidR="00606D2F">
        <w:tc>
          <w:tcPr>
            <w:tcW w:w="1920" w:type="dxa"/>
            <w:vMerge/>
            <w:tcBorders>
              <w:top w:val="nil"/>
            </w:tcBorders>
          </w:tcPr>
          <w:p w:rsidR="00606D2F" w:rsidRDefault="00606D2F"/>
        </w:tc>
        <w:tc>
          <w:tcPr>
            <w:tcW w:w="2280" w:type="dxa"/>
            <w:vMerge/>
            <w:tcBorders>
              <w:top w:val="nil"/>
            </w:tcBorders>
          </w:tcPr>
          <w:p w:rsidR="00606D2F" w:rsidRDefault="00606D2F"/>
        </w:tc>
        <w:tc>
          <w:tcPr>
            <w:tcW w:w="2280" w:type="dxa"/>
            <w:tcBorders>
              <w:top w:val="nil"/>
            </w:tcBorders>
          </w:tcPr>
          <w:p w:rsidR="00606D2F" w:rsidRDefault="00606D2F">
            <w:pPr>
              <w:pStyle w:val="ConsPlusNonformat"/>
              <w:jc w:val="both"/>
            </w:pPr>
            <w:r>
              <w:t xml:space="preserve">     64 - 60     </w:t>
            </w:r>
          </w:p>
        </w:tc>
        <w:tc>
          <w:tcPr>
            <w:tcW w:w="2640" w:type="dxa"/>
            <w:tcBorders>
              <w:top w:val="nil"/>
            </w:tcBorders>
          </w:tcPr>
          <w:p w:rsidR="00606D2F" w:rsidRDefault="00606D2F">
            <w:pPr>
              <w:pStyle w:val="ConsPlusNonformat"/>
              <w:jc w:val="both"/>
            </w:pPr>
            <w:r>
              <w:t xml:space="preserve">         23         </w:t>
            </w:r>
          </w:p>
        </w:tc>
      </w:tr>
      <w:tr w:rsidR="00606D2F">
        <w:trPr>
          <w:trHeight w:val="240"/>
        </w:trPr>
        <w:tc>
          <w:tcPr>
            <w:tcW w:w="2040" w:type="dxa"/>
            <w:vMerge w:val="restart"/>
            <w:tcBorders>
              <w:top w:val="nil"/>
            </w:tcBorders>
          </w:tcPr>
          <w:p w:rsidR="00606D2F" w:rsidRDefault="00606D2F">
            <w:pPr>
              <w:pStyle w:val="ConsPlusNonformat"/>
              <w:jc w:val="both"/>
            </w:pPr>
            <w:r>
              <w:t xml:space="preserve">      60       </w:t>
            </w:r>
          </w:p>
        </w:tc>
        <w:tc>
          <w:tcPr>
            <w:tcW w:w="2400" w:type="dxa"/>
            <w:vMerge w:val="restart"/>
            <w:tcBorders>
              <w:top w:val="nil"/>
            </w:tcBorders>
          </w:tcPr>
          <w:p w:rsidR="00606D2F" w:rsidRDefault="00606D2F">
            <w:pPr>
              <w:pStyle w:val="ConsPlusNonformat"/>
              <w:jc w:val="both"/>
            </w:pPr>
            <w:r>
              <w:t xml:space="preserve">   23,1 - 25,0    </w:t>
            </w:r>
          </w:p>
        </w:tc>
        <w:tc>
          <w:tcPr>
            <w:tcW w:w="2280" w:type="dxa"/>
            <w:tcBorders>
              <w:top w:val="nil"/>
            </w:tcBorders>
          </w:tcPr>
          <w:p w:rsidR="00606D2F" w:rsidRDefault="00606D2F">
            <w:pPr>
              <w:pStyle w:val="ConsPlusNonformat"/>
              <w:jc w:val="both"/>
            </w:pPr>
            <w:r>
              <w:t xml:space="preserve">       60        </w:t>
            </w:r>
          </w:p>
        </w:tc>
        <w:tc>
          <w:tcPr>
            <w:tcW w:w="2640" w:type="dxa"/>
            <w:tcBorders>
              <w:top w:val="nil"/>
            </w:tcBorders>
          </w:tcPr>
          <w:p w:rsidR="00606D2F" w:rsidRDefault="00606D2F">
            <w:pPr>
              <w:pStyle w:val="ConsPlusNonformat"/>
              <w:jc w:val="both"/>
            </w:pPr>
            <w:r>
              <w:t xml:space="preserve">         24         </w:t>
            </w:r>
          </w:p>
        </w:tc>
      </w:tr>
      <w:tr w:rsidR="00606D2F">
        <w:tc>
          <w:tcPr>
            <w:tcW w:w="1920" w:type="dxa"/>
            <w:vMerge/>
            <w:tcBorders>
              <w:top w:val="nil"/>
            </w:tcBorders>
          </w:tcPr>
          <w:p w:rsidR="00606D2F" w:rsidRDefault="00606D2F"/>
        </w:tc>
        <w:tc>
          <w:tcPr>
            <w:tcW w:w="2280" w:type="dxa"/>
            <w:vMerge/>
            <w:tcBorders>
              <w:top w:val="nil"/>
            </w:tcBorders>
          </w:tcPr>
          <w:p w:rsidR="00606D2F" w:rsidRDefault="00606D2F"/>
        </w:tc>
        <w:tc>
          <w:tcPr>
            <w:tcW w:w="2280" w:type="dxa"/>
            <w:tcBorders>
              <w:top w:val="nil"/>
            </w:tcBorders>
          </w:tcPr>
          <w:p w:rsidR="00606D2F" w:rsidRDefault="00606D2F">
            <w:pPr>
              <w:pStyle w:val="ConsPlusNonformat"/>
              <w:jc w:val="both"/>
            </w:pPr>
            <w:r>
              <w:t xml:space="preserve">     60 - 58     </w:t>
            </w:r>
          </w:p>
        </w:tc>
        <w:tc>
          <w:tcPr>
            <w:tcW w:w="2640" w:type="dxa"/>
            <w:tcBorders>
              <w:top w:val="nil"/>
            </w:tcBorders>
          </w:tcPr>
          <w:p w:rsidR="00606D2F" w:rsidRDefault="00606D2F">
            <w:pPr>
              <w:pStyle w:val="ConsPlusNonformat"/>
              <w:jc w:val="both"/>
            </w:pPr>
            <w:r>
              <w:t xml:space="preserve">         25         </w:t>
            </w:r>
          </w:p>
        </w:tc>
      </w:tr>
      <w:tr w:rsidR="00606D2F">
        <w:trPr>
          <w:trHeight w:val="240"/>
        </w:trPr>
        <w:tc>
          <w:tcPr>
            <w:tcW w:w="2040" w:type="dxa"/>
            <w:vMerge w:val="restart"/>
            <w:tcBorders>
              <w:top w:val="nil"/>
            </w:tcBorders>
          </w:tcPr>
          <w:p w:rsidR="00606D2F" w:rsidRDefault="00606D2F">
            <w:pPr>
              <w:pStyle w:val="ConsPlusNonformat"/>
              <w:jc w:val="both"/>
            </w:pPr>
            <w:r>
              <w:t xml:space="preserve">      58       </w:t>
            </w:r>
          </w:p>
        </w:tc>
        <w:tc>
          <w:tcPr>
            <w:tcW w:w="2400" w:type="dxa"/>
            <w:vMerge w:val="restart"/>
            <w:tcBorders>
              <w:top w:val="nil"/>
            </w:tcBorders>
          </w:tcPr>
          <w:p w:rsidR="00606D2F" w:rsidRDefault="00606D2F">
            <w:pPr>
              <w:pStyle w:val="ConsPlusNonformat"/>
              <w:jc w:val="both"/>
            </w:pPr>
            <w:r>
              <w:t xml:space="preserve">   25,1 - 27,0    </w:t>
            </w:r>
          </w:p>
        </w:tc>
        <w:tc>
          <w:tcPr>
            <w:tcW w:w="2280" w:type="dxa"/>
            <w:tcBorders>
              <w:top w:val="nil"/>
            </w:tcBorders>
          </w:tcPr>
          <w:p w:rsidR="00606D2F" w:rsidRDefault="00606D2F">
            <w:pPr>
              <w:pStyle w:val="ConsPlusNonformat"/>
              <w:jc w:val="both"/>
            </w:pPr>
            <w:r>
              <w:t xml:space="preserve">       58        </w:t>
            </w:r>
          </w:p>
        </w:tc>
        <w:tc>
          <w:tcPr>
            <w:tcW w:w="2640" w:type="dxa"/>
            <w:tcBorders>
              <w:top w:val="nil"/>
            </w:tcBorders>
          </w:tcPr>
          <w:p w:rsidR="00606D2F" w:rsidRDefault="00606D2F">
            <w:pPr>
              <w:pStyle w:val="ConsPlusNonformat"/>
              <w:jc w:val="both"/>
            </w:pPr>
            <w:r>
              <w:t xml:space="preserve">         26         </w:t>
            </w:r>
          </w:p>
        </w:tc>
      </w:tr>
      <w:tr w:rsidR="00606D2F">
        <w:tc>
          <w:tcPr>
            <w:tcW w:w="1920" w:type="dxa"/>
            <w:vMerge/>
            <w:tcBorders>
              <w:top w:val="nil"/>
            </w:tcBorders>
          </w:tcPr>
          <w:p w:rsidR="00606D2F" w:rsidRDefault="00606D2F"/>
        </w:tc>
        <w:tc>
          <w:tcPr>
            <w:tcW w:w="2280" w:type="dxa"/>
            <w:vMerge/>
            <w:tcBorders>
              <w:top w:val="nil"/>
            </w:tcBorders>
          </w:tcPr>
          <w:p w:rsidR="00606D2F" w:rsidRDefault="00606D2F"/>
        </w:tc>
        <w:tc>
          <w:tcPr>
            <w:tcW w:w="2280" w:type="dxa"/>
            <w:tcBorders>
              <w:top w:val="nil"/>
            </w:tcBorders>
          </w:tcPr>
          <w:p w:rsidR="00606D2F" w:rsidRDefault="00606D2F">
            <w:pPr>
              <w:pStyle w:val="ConsPlusNonformat"/>
              <w:jc w:val="both"/>
            </w:pPr>
            <w:r>
              <w:t xml:space="preserve">     58 - 56     </w:t>
            </w:r>
          </w:p>
        </w:tc>
        <w:tc>
          <w:tcPr>
            <w:tcW w:w="2640" w:type="dxa"/>
            <w:tcBorders>
              <w:top w:val="nil"/>
            </w:tcBorders>
          </w:tcPr>
          <w:p w:rsidR="00606D2F" w:rsidRDefault="00606D2F">
            <w:pPr>
              <w:pStyle w:val="ConsPlusNonformat"/>
              <w:jc w:val="both"/>
            </w:pPr>
            <w:r>
              <w:t xml:space="preserve">         27         </w:t>
            </w:r>
          </w:p>
        </w:tc>
      </w:tr>
      <w:tr w:rsidR="00606D2F">
        <w:trPr>
          <w:trHeight w:val="240"/>
        </w:trPr>
        <w:tc>
          <w:tcPr>
            <w:tcW w:w="2040" w:type="dxa"/>
            <w:tcBorders>
              <w:top w:val="nil"/>
            </w:tcBorders>
          </w:tcPr>
          <w:p w:rsidR="00606D2F" w:rsidRDefault="00606D2F">
            <w:pPr>
              <w:pStyle w:val="ConsPlusNonformat"/>
              <w:jc w:val="both"/>
            </w:pPr>
            <w:r>
              <w:t xml:space="preserve">      56       </w:t>
            </w:r>
          </w:p>
        </w:tc>
        <w:tc>
          <w:tcPr>
            <w:tcW w:w="2400" w:type="dxa"/>
            <w:tcBorders>
              <w:top w:val="nil"/>
            </w:tcBorders>
          </w:tcPr>
          <w:p w:rsidR="00606D2F" w:rsidRDefault="00606D2F">
            <w:pPr>
              <w:pStyle w:val="ConsPlusNonformat"/>
              <w:jc w:val="both"/>
            </w:pPr>
            <w:r>
              <w:t xml:space="preserve">   27,1 - 29,0    </w:t>
            </w:r>
          </w:p>
        </w:tc>
        <w:tc>
          <w:tcPr>
            <w:tcW w:w="2280" w:type="dxa"/>
            <w:tcBorders>
              <w:top w:val="nil"/>
            </w:tcBorders>
          </w:tcPr>
          <w:p w:rsidR="00606D2F" w:rsidRDefault="00606D2F">
            <w:pPr>
              <w:pStyle w:val="ConsPlusNonformat"/>
              <w:jc w:val="both"/>
            </w:pPr>
            <w:r>
              <w:t xml:space="preserve">       56        </w:t>
            </w:r>
          </w:p>
        </w:tc>
        <w:tc>
          <w:tcPr>
            <w:tcW w:w="2640" w:type="dxa"/>
            <w:tcBorders>
              <w:top w:val="nil"/>
            </w:tcBorders>
          </w:tcPr>
          <w:p w:rsidR="00606D2F" w:rsidRDefault="00606D2F">
            <w:pPr>
              <w:pStyle w:val="ConsPlusNonformat"/>
              <w:jc w:val="both"/>
            </w:pPr>
            <w:r>
              <w:t xml:space="preserve">         28         </w:t>
            </w:r>
          </w:p>
        </w:tc>
      </w:tr>
    </w:tbl>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3</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ind w:firstLine="540"/>
        <w:jc w:val="both"/>
      </w:pPr>
    </w:p>
    <w:p w:rsidR="00606D2F" w:rsidRDefault="00606D2F">
      <w:pPr>
        <w:pStyle w:val="ConsPlusNormal"/>
        <w:jc w:val="center"/>
      </w:pPr>
      <w:bookmarkStart w:id="3" w:name="P226"/>
      <w:bookmarkEnd w:id="3"/>
      <w:r>
        <w:t>ШКАЛА</w:t>
      </w:r>
    </w:p>
    <w:p w:rsidR="00606D2F" w:rsidRDefault="00606D2F">
      <w:pPr>
        <w:pStyle w:val="ConsPlusNormal"/>
        <w:jc w:val="center"/>
      </w:pPr>
      <w:r>
        <w:t>ПРИЗНАКОВ, ОЦЕНИВАЕМЫХ ПРИ БОНИТИРОВКЕ ОВЕЦ РАЗЛИЧНЫХ</w:t>
      </w:r>
    </w:p>
    <w:p w:rsidR="00606D2F" w:rsidRDefault="00606D2F">
      <w:pPr>
        <w:pStyle w:val="ConsPlusNormal"/>
        <w:jc w:val="center"/>
      </w:pPr>
      <w:r>
        <w:t>ПОЛОВОЗРАСТНЫХ ГРУПП</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0"/>
        <w:gridCol w:w="3120"/>
      </w:tblGrid>
      <w:tr w:rsidR="00606D2F">
        <w:trPr>
          <w:trHeight w:val="240"/>
        </w:trPr>
        <w:tc>
          <w:tcPr>
            <w:tcW w:w="6000" w:type="dxa"/>
          </w:tcPr>
          <w:p w:rsidR="00606D2F" w:rsidRDefault="00606D2F">
            <w:pPr>
              <w:pStyle w:val="ConsPlusNonformat"/>
              <w:jc w:val="both"/>
            </w:pPr>
            <w:r>
              <w:t xml:space="preserve">                    Признаки                    </w:t>
            </w:r>
          </w:p>
        </w:tc>
        <w:tc>
          <w:tcPr>
            <w:tcW w:w="3120" w:type="dxa"/>
          </w:tcPr>
          <w:p w:rsidR="00606D2F" w:rsidRDefault="00606D2F">
            <w:pPr>
              <w:pStyle w:val="ConsPlusNonformat"/>
              <w:jc w:val="both"/>
            </w:pPr>
            <w:r>
              <w:t xml:space="preserve"> Половозрастные группы  </w:t>
            </w:r>
          </w:p>
        </w:tc>
      </w:tr>
      <w:tr w:rsidR="00606D2F">
        <w:trPr>
          <w:trHeight w:val="240"/>
        </w:trPr>
        <w:tc>
          <w:tcPr>
            <w:tcW w:w="6000" w:type="dxa"/>
            <w:tcBorders>
              <w:top w:val="nil"/>
            </w:tcBorders>
          </w:tcPr>
          <w:p w:rsidR="00606D2F" w:rsidRDefault="00606D2F">
            <w:pPr>
              <w:pStyle w:val="ConsPlusNonformat"/>
              <w:jc w:val="both"/>
            </w:pPr>
            <w:r>
              <w:t>Тип животного и складчатость кожи; живая  масса;</w:t>
            </w:r>
          </w:p>
          <w:p w:rsidR="00606D2F" w:rsidRDefault="00606D2F">
            <w:pPr>
              <w:pStyle w:val="ConsPlusNonformat"/>
              <w:jc w:val="both"/>
            </w:pPr>
            <w:r>
              <w:t>тип  рождения;  скороспелость;  густота,  длина,</w:t>
            </w:r>
          </w:p>
          <w:p w:rsidR="00606D2F" w:rsidRDefault="00606D2F">
            <w:pPr>
              <w:pStyle w:val="ConsPlusNonformat"/>
              <w:jc w:val="both"/>
            </w:pPr>
            <w:r>
              <w:t>извитость,   толщина,    уравненность    шерсти;</w:t>
            </w:r>
          </w:p>
          <w:p w:rsidR="00606D2F" w:rsidRDefault="00606D2F">
            <w:pPr>
              <w:pStyle w:val="ConsPlusNonformat"/>
              <w:jc w:val="both"/>
            </w:pPr>
            <w:r>
              <w:t>количество и цвет жиропота;  оброслость  шерстью</w:t>
            </w:r>
          </w:p>
          <w:p w:rsidR="00606D2F" w:rsidRDefault="00606D2F">
            <w:pPr>
              <w:pStyle w:val="ConsPlusNonformat"/>
              <w:jc w:val="both"/>
            </w:pPr>
            <w:r>
              <w:lastRenderedPageBreak/>
              <w:t>спины  и  брюха;  конституция;  экстерьер;   тип</w:t>
            </w:r>
          </w:p>
          <w:p w:rsidR="00606D2F" w:rsidRDefault="00606D2F">
            <w:pPr>
              <w:pStyle w:val="ConsPlusNonformat"/>
              <w:jc w:val="both"/>
            </w:pPr>
            <w:r>
              <w:t>рождения; настриг немытой и мытой шерсти;  класс</w:t>
            </w:r>
          </w:p>
          <w:p w:rsidR="00606D2F" w:rsidRDefault="00606D2F">
            <w:pPr>
              <w:pStyle w:val="ConsPlusNonformat"/>
              <w:jc w:val="both"/>
            </w:pPr>
            <w:r>
              <w:t xml:space="preserve">животного                                       </w:t>
            </w:r>
          </w:p>
        </w:tc>
        <w:tc>
          <w:tcPr>
            <w:tcW w:w="3120" w:type="dxa"/>
            <w:tcBorders>
              <w:top w:val="nil"/>
            </w:tcBorders>
          </w:tcPr>
          <w:p w:rsidR="00606D2F" w:rsidRDefault="00606D2F">
            <w:pPr>
              <w:pStyle w:val="ConsPlusNonformat"/>
              <w:jc w:val="both"/>
            </w:pPr>
            <w:r>
              <w:lastRenderedPageBreak/>
              <w:t>Животные в  возрасте  12</w:t>
            </w:r>
          </w:p>
          <w:p w:rsidR="00606D2F" w:rsidRDefault="00606D2F">
            <w:pPr>
              <w:pStyle w:val="ConsPlusNonformat"/>
              <w:jc w:val="both"/>
            </w:pPr>
            <w:r>
              <w:t xml:space="preserve">месяцев и старше        </w:t>
            </w:r>
          </w:p>
        </w:tc>
      </w:tr>
      <w:tr w:rsidR="00606D2F">
        <w:trPr>
          <w:trHeight w:val="240"/>
        </w:trPr>
        <w:tc>
          <w:tcPr>
            <w:tcW w:w="6000" w:type="dxa"/>
            <w:tcBorders>
              <w:top w:val="nil"/>
            </w:tcBorders>
          </w:tcPr>
          <w:p w:rsidR="00606D2F" w:rsidRDefault="00606D2F">
            <w:pPr>
              <w:pStyle w:val="ConsPlusNonformat"/>
              <w:jc w:val="both"/>
            </w:pPr>
            <w:r>
              <w:t>Тип животного и складчатость кожи; живая  масса;</w:t>
            </w:r>
          </w:p>
          <w:p w:rsidR="00606D2F" w:rsidRDefault="00606D2F">
            <w:pPr>
              <w:pStyle w:val="ConsPlusNonformat"/>
              <w:jc w:val="both"/>
            </w:pPr>
            <w:r>
              <w:t>тип  рождения;  скороспелость;  густота,  длина,</w:t>
            </w:r>
          </w:p>
          <w:p w:rsidR="00606D2F" w:rsidRDefault="00606D2F">
            <w:pPr>
              <w:pStyle w:val="ConsPlusNonformat"/>
              <w:jc w:val="both"/>
            </w:pPr>
            <w:r>
              <w:t>извитость, уравненность и толщина шерсти,  общая</w:t>
            </w:r>
          </w:p>
          <w:p w:rsidR="00606D2F" w:rsidRDefault="00606D2F">
            <w:pPr>
              <w:pStyle w:val="ConsPlusNonformat"/>
              <w:jc w:val="both"/>
            </w:pPr>
            <w:r>
              <w:t xml:space="preserve">оценка по 5-балльной шкале                      </w:t>
            </w:r>
          </w:p>
        </w:tc>
        <w:tc>
          <w:tcPr>
            <w:tcW w:w="3120" w:type="dxa"/>
            <w:tcBorders>
              <w:top w:val="nil"/>
            </w:tcBorders>
          </w:tcPr>
          <w:p w:rsidR="00606D2F" w:rsidRDefault="00606D2F">
            <w:pPr>
              <w:pStyle w:val="ConsPlusNonformat"/>
              <w:jc w:val="both"/>
            </w:pPr>
            <w:r>
              <w:t>Ягнята  в  возрасте  4-х</w:t>
            </w:r>
          </w:p>
          <w:p w:rsidR="00606D2F" w:rsidRDefault="00606D2F">
            <w:pPr>
              <w:pStyle w:val="ConsPlusNonformat"/>
              <w:jc w:val="both"/>
            </w:pPr>
            <w:r>
              <w:t>месяцев (при  отъеме  от</w:t>
            </w:r>
          </w:p>
          <w:p w:rsidR="00606D2F" w:rsidRDefault="00606D2F">
            <w:pPr>
              <w:pStyle w:val="ConsPlusNonformat"/>
              <w:jc w:val="both"/>
            </w:pPr>
            <w:r>
              <w:t xml:space="preserve">матки)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4</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jc w:val="center"/>
      </w:pPr>
    </w:p>
    <w:p w:rsidR="00606D2F" w:rsidRDefault="00606D2F">
      <w:pPr>
        <w:pStyle w:val="ConsPlusNormal"/>
        <w:jc w:val="center"/>
      </w:pPr>
      <w:bookmarkStart w:id="4" w:name="P256"/>
      <w:bookmarkEnd w:id="4"/>
      <w:r>
        <w:t>ШКАЛА</w:t>
      </w:r>
    </w:p>
    <w:p w:rsidR="00606D2F" w:rsidRDefault="00606D2F">
      <w:pPr>
        <w:pStyle w:val="ConsPlusNormal"/>
        <w:jc w:val="center"/>
      </w:pPr>
      <w:r>
        <w:t>РАЗДЕЛЕНИЯ ТОНКОРУННЫХ ПОРОД ПЛЕМЕННЫХ ОВЕЦ</w:t>
      </w:r>
    </w:p>
    <w:p w:rsidR="00606D2F" w:rsidRDefault="00606D2F">
      <w:pPr>
        <w:pStyle w:val="ConsPlusNormal"/>
        <w:jc w:val="center"/>
      </w:pPr>
      <w:r>
        <w:t>ПО НАПРАВЛЕНИЯМ ПРОДУКТИВНОСТИ</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3360"/>
        <w:gridCol w:w="2640"/>
      </w:tblGrid>
      <w:tr w:rsidR="00606D2F">
        <w:trPr>
          <w:trHeight w:val="240"/>
        </w:trPr>
        <w:tc>
          <w:tcPr>
            <w:tcW w:w="9240" w:type="dxa"/>
            <w:gridSpan w:val="3"/>
          </w:tcPr>
          <w:p w:rsidR="00606D2F" w:rsidRDefault="00606D2F">
            <w:pPr>
              <w:pStyle w:val="ConsPlusNonformat"/>
              <w:jc w:val="both"/>
            </w:pPr>
            <w:r>
              <w:t xml:space="preserve">                       Направление продуктивности                        </w:t>
            </w:r>
          </w:p>
        </w:tc>
      </w:tr>
      <w:tr w:rsidR="00606D2F">
        <w:trPr>
          <w:trHeight w:val="240"/>
        </w:trPr>
        <w:tc>
          <w:tcPr>
            <w:tcW w:w="3240" w:type="dxa"/>
            <w:tcBorders>
              <w:top w:val="nil"/>
            </w:tcBorders>
          </w:tcPr>
          <w:p w:rsidR="00606D2F" w:rsidRDefault="00606D2F">
            <w:pPr>
              <w:pStyle w:val="ConsPlusNonformat"/>
              <w:jc w:val="both"/>
            </w:pPr>
            <w:r>
              <w:t xml:space="preserve">        шерстное         </w:t>
            </w:r>
          </w:p>
        </w:tc>
        <w:tc>
          <w:tcPr>
            <w:tcW w:w="3360" w:type="dxa"/>
            <w:tcBorders>
              <w:top w:val="nil"/>
            </w:tcBorders>
          </w:tcPr>
          <w:p w:rsidR="00606D2F" w:rsidRDefault="00606D2F">
            <w:pPr>
              <w:pStyle w:val="ConsPlusNonformat"/>
              <w:jc w:val="both"/>
            </w:pPr>
            <w:r>
              <w:t xml:space="preserve">      шерстно-мясное      </w:t>
            </w:r>
          </w:p>
        </w:tc>
        <w:tc>
          <w:tcPr>
            <w:tcW w:w="2640" w:type="dxa"/>
            <w:tcBorders>
              <w:top w:val="nil"/>
            </w:tcBorders>
          </w:tcPr>
          <w:p w:rsidR="00606D2F" w:rsidRDefault="00606D2F">
            <w:pPr>
              <w:pStyle w:val="ConsPlusNonformat"/>
              <w:jc w:val="both"/>
            </w:pPr>
            <w:r>
              <w:t xml:space="preserve">   мясо-шерстное    </w:t>
            </w:r>
          </w:p>
        </w:tc>
      </w:tr>
      <w:tr w:rsidR="00606D2F">
        <w:trPr>
          <w:trHeight w:val="240"/>
        </w:trPr>
        <w:tc>
          <w:tcPr>
            <w:tcW w:w="3240" w:type="dxa"/>
            <w:tcBorders>
              <w:top w:val="nil"/>
            </w:tcBorders>
          </w:tcPr>
          <w:p w:rsidR="00606D2F" w:rsidRDefault="00606D2F">
            <w:pPr>
              <w:pStyle w:val="ConsPlusNonformat"/>
              <w:jc w:val="both"/>
            </w:pPr>
            <w:r>
              <w:t xml:space="preserve">грозненская,             </w:t>
            </w:r>
          </w:p>
          <w:p w:rsidR="00606D2F" w:rsidRDefault="00606D2F">
            <w:pPr>
              <w:pStyle w:val="ConsPlusNonformat"/>
              <w:jc w:val="both"/>
            </w:pPr>
            <w:r>
              <w:t xml:space="preserve">калмыцкий и ногайский    </w:t>
            </w:r>
          </w:p>
          <w:p w:rsidR="00606D2F" w:rsidRDefault="00606D2F">
            <w:pPr>
              <w:pStyle w:val="ConsPlusNonformat"/>
              <w:jc w:val="both"/>
            </w:pPr>
            <w:r>
              <w:t xml:space="preserve">типы грозненской породы, </w:t>
            </w:r>
          </w:p>
          <w:p w:rsidR="00606D2F" w:rsidRDefault="00606D2F">
            <w:pPr>
              <w:pStyle w:val="ConsPlusNonformat"/>
              <w:jc w:val="both"/>
            </w:pPr>
            <w:r>
              <w:t xml:space="preserve">манычский меринос,       </w:t>
            </w:r>
          </w:p>
          <w:p w:rsidR="00606D2F" w:rsidRDefault="00606D2F">
            <w:pPr>
              <w:pStyle w:val="ConsPlusNonformat"/>
              <w:jc w:val="both"/>
            </w:pPr>
            <w:r>
              <w:t xml:space="preserve">сальская,                </w:t>
            </w:r>
          </w:p>
          <w:p w:rsidR="00606D2F" w:rsidRDefault="00606D2F">
            <w:pPr>
              <w:pStyle w:val="ConsPlusNonformat"/>
              <w:jc w:val="both"/>
            </w:pPr>
            <w:r>
              <w:t xml:space="preserve">советский меринос,       </w:t>
            </w:r>
          </w:p>
          <w:p w:rsidR="00606D2F" w:rsidRDefault="00606D2F">
            <w:pPr>
              <w:pStyle w:val="ConsPlusNonformat"/>
              <w:jc w:val="both"/>
            </w:pPr>
            <w:r>
              <w:t xml:space="preserve">гашунский тип породы     </w:t>
            </w:r>
          </w:p>
          <w:p w:rsidR="00606D2F" w:rsidRDefault="00606D2F">
            <w:pPr>
              <w:pStyle w:val="ConsPlusNonformat"/>
              <w:jc w:val="both"/>
            </w:pPr>
            <w:r>
              <w:t xml:space="preserve">советский меринос,       </w:t>
            </w:r>
          </w:p>
          <w:p w:rsidR="00606D2F" w:rsidRDefault="00606D2F">
            <w:pPr>
              <w:pStyle w:val="ConsPlusNonformat"/>
              <w:jc w:val="both"/>
            </w:pPr>
            <w:r>
              <w:t xml:space="preserve">ставропольская,          </w:t>
            </w:r>
          </w:p>
          <w:p w:rsidR="00606D2F" w:rsidRDefault="00606D2F">
            <w:pPr>
              <w:pStyle w:val="ConsPlusNonformat"/>
              <w:jc w:val="both"/>
            </w:pPr>
            <w:r>
              <w:t xml:space="preserve">целинный тип             </w:t>
            </w:r>
          </w:p>
          <w:p w:rsidR="00606D2F" w:rsidRDefault="00606D2F">
            <w:pPr>
              <w:pStyle w:val="ConsPlusNonformat"/>
              <w:jc w:val="both"/>
            </w:pPr>
            <w:r>
              <w:t xml:space="preserve">ставропольской породы    </w:t>
            </w:r>
          </w:p>
        </w:tc>
        <w:tc>
          <w:tcPr>
            <w:tcW w:w="3360" w:type="dxa"/>
            <w:tcBorders>
              <w:top w:val="nil"/>
            </w:tcBorders>
          </w:tcPr>
          <w:p w:rsidR="00606D2F" w:rsidRDefault="00606D2F">
            <w:pPr>
              <w:pStyle w:val="ConsPlusNonformat"/>
              <w:jc w:val="both"/>
            </w:pPr>
            <w:r>
              <w:t xml:space="preserve">алтайская, асканийская,   </w:t>
            </w:r>
          </w:p>
          <w:p w:rsidR="00606D2F" w:rsidRDefault="00606D2F">
            <w:pPr>
              <w:pStyle w:val="ConsPlusNonformat"/>
              <w:jc w:val="both"/>
            </w:pPr>
            <w:r>
              <w:t xml:space="preserve">забайкальская, аргунский, </w:t>
            </w:r>
          </w:p>
          <w:p w:rsidR="00606D2F" w:rsidRDefault="00606D2F">
            <w:pPr>
              <w:pStyle w:val="ConsPlusNonformat"/>
              <w:jc w:val="both"/>
            </w:pPr>
            <w:r>
              <w:t xml:space="preserve">бурятский, догойский,     </w:t>
            </w:r>
          </w:p>
          <w:p w:rsidR="00606D2F" w:rsidRDefault="00606D2F">
            <w:pPr>
              <w:pStyle w:val="ConsPlusNonformat"/>
              <w:jc w:val="both"/>
            </w:pPr>
            <w:r>
              <w:t xml:space="preserve">нерчинский                </w:t>
            </w:r>
          </w:p>
          <w:p w:rsidR="00606D2F" w:rsidRDefault="00606D2F">
            <w:pPr>
              <w:pStyle w:val="ConsPlusNonformat"/>
              <w:jc w:val="both"/>
            </w:pPr>
            <w:r>
              <w:t>типы забайкальской породы,</w:t>
            </w:r>
          </w:p>
          <w:p w:rsidR="00606D2F" w:rsidRDefault="00606D2F">
            <w:pPr>
              <w:pStyle w:val="ConsPlusNonformat"/>
              <w:jc w:val="both"/>
            </w:pPr>
            <w:r>
              <w:t xml:space="preserve">кавказская, южностепной   </w:t>
            </w:r>
          </w:p>
          <w:p w:rsidR="00606D2F" w:rsidRDefault="00606D2F">
            <w:pPr>
              <w:pStyle w:val="ConsPlusNonformat"/>
              <w:jc w:val="both"/>
            </w:pPr>
            <w:r>
              <w:t xml:space="preserve">тип кавказской породы,    </w:t>
            </w:r>
          </w:p>
          <w:p w:rsidR="00606D2F" w:rsidRDefault="00606D2F">
            <w:pPr>
              <w:pStyle w:val="ConsPlusNonformat"/>
              <w:jc w:val="both"/>
            </w:pPr>
            <w:r>
              <w:t xml:space="preserve">красноярская,             </w:t>
            </w:r>
          </w:p>
          <w:p w:rsidR="00606D2F" w:rsidRDefault="00606D2F">
            <w:pPr>
              <w:pStyle w:val="ConsPlusNonformat"/>
              <w:jc w:val="both"/>
            </w:pPr>
            <w:r>
              <w:t xml:space="preserve">кулундинская,             </w:t>
            </w:r>
          </w:p>
          <w:p w:rsidR="00606D2F" w:rsidRDefault="00606D2F">
            <w:pPr>
              <w:pStyle w:val="ConsPlusNonformat"/>
              <w:jc w:val="both"/>
            </w:pPr>
            <w:r>
              <w:t xml:space="preserve">южноуральская             </w:t>
            </w:r>
          </w:p>
        </w:tc>
        <w:tc>
          <w:tcPr>
            <w:tcW w:w="2640" w:type="dxa"/>
            <w:tcBorders>
              <w:top w:val="nil"/>
            </w:tcBorders>
          </w:tcPr>
          <w:p w:rsidR="00606D2F" w:rsidRDefault="00606D2F">
            <w:pPr>
              <w:pStyle w:val="ConsPlusNonformat"/>
              <w:jc w:val="both"/>
            </w:pPr>
            <w:r>
              <w:t xml:space="preserve">волгоградская,      </w:t>
            </w:r>
          </w:p>
          <w:p w:rsidR="00606D2F" w:rsidRDefault="00606D2F">
            <w:pPr>
              <w:pStyle w:val="ConsPlusNonformat"/>
              <w:jc w:val="both"/>
            </w:pPr>
            <w:r>
              <w:t xml:space="preserve">вятская,            </w:t>
            </w:r>
          </w:p>
          <w:p w:rsidR="00606D2F" w:rsidRDefault="00606D2F">
            <w:pPr>
              <w:pStyle w:val="ConsPlusNonformat"/>
              <w:jc w:val="both"/>
            </w:pPr>
            <w:r>
              <w:t xml:space="preserve">дагестанская        </w:t>
            </w:r>
          </w:p>
          <w:p w:rsidR="00606D2F" w:rsidRDefault="00606D2F">
            <w:pPr>
              <w:pStyle w:val="ConsPlusNonformat"/>
              <w:jc w:val="both"/>
            </w:pPr>
            <w:r>
              <w:t xml:space="preserve">горная,             </w:t>
            </w:r>
          </w:p>
          <w:p w:rsidR="00606D2F" w:rsidRDefault="00606D2F">
            <w:pPr>
              <w:pStyle w:val="ConsPlusNonformat"/>
              <w:jc w:val="both"/>
            </w:pPr>
            <w:r>
              <w:t xml:space="preserve">прекос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5</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jc w:val="center"/>
      </w:pPr>
    </w:p>
    <w:p w:rsidR="00606D2F" w:rsidRDefault="00606D2F">
      <w:pPr>
        <w:pStyle w:val="ConsPlusNormal"/>
        <w:jc w:val="center"/>
      </w:pPr>
      <w:bookmarkStart w:id="5" w:name="P287"/>
      <w:bookmarkEnd w:id="5"/>
      <w:r>
        <w:t>МИНИМАЛЬНЫЕ ТРЕБОВАНИЯ</w:t>
      </w:r>
    </w:p>
    <w:p w:rsidR="00606D2F" w:rsidRDefault="00606D2F">
      <w:pPr>
        <w:pStyle w:val="ConsPlusNormal"/>
        <w:jc w:val="center"/>
      </w:pPr>
      <w:r>
        <w:t>К ПОКАЗАТЕЛЯМ ПРОДУКТИВНОСТИ ОВЕЦ ШЕРСТНО-МЯСНОГО</w:t>
      </w:r>
    </w:p>
    <w:p w:rsidR="00606D2F" w:rsidRDefault="00606D2F">
      <w:pPr>
        <w:pStyle w:val="ConsPlusNormal"/>
        <w:jc w:val="center"/>
      </w:pPr>
      <w:r>
        <w:t>НАПРАВЛЕНИЯ ПРОДУКТИВНОСТИ</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12"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760"/>
        <w:gridCol w:w="1080"/>
        <w:gridCol w:w="1080"/>
        <w:gridCol w:w="1320"/>
        <w:gridCol w:w="1080"/>
        <w:gridCol w:w="1080"/>
        <w:gridCol w:w="1320"/>
      </w:tblGrid>
      <w:tr w:rsidR="00606D2F">
        <w:trPr>
          <w:trHeight w:val="240"/>
        </w:trPr>
        <w:tc>
          <w:tcPr>
            <w:tcW w:w="2760" w:type="dxa"/>
            <w:vMerge w:val="restart"/>
          </w:tcPr>
          <w:p w:rsidR="00606D2F" w:rsidRDefault="00606D2F">
            <w:pPr>
              <w:pStyle w:val="ConsPlusNonformat"/>
              <w:jc w:val="both"/>
            </w:pPr>
            <w:r>
              <w:t xml:space="preserve">   Половозрастная    </w:t>
            </w:r>
          </w:p>
          <w:p w:rsidR="00606D2F" w:rsidRDefault="00606D2F">
            <w:pPr>
              <w:pStyle w:val="ConsPlusNonformat"/>
              <w:jc w:val="both"/>
            </w:pPr>
            <w:r>
              <w:lastRenderedPageBreak/>
              <w:t xml:space="preserve">       группа        </w:t>
            </w:r>
          </w:p>
        </w:tc>
        <w:tc>
          <w:tcPr>
            <w:tcW w:w="3480" w:type="dxa"/>
            <w:gridSpan w:val="3"/>
          </w:tcPr>
          <w:p w:rsidR="00606D2F" w:rsidRDefault="00606D2F">
            <w:pPr>
              <w:pStyle w:val="ConsPlusNonformat"/>
              <w:jc w:val="both"/>
            </w:pPr>
            <w:r>
              <w:lastRenderedPageBreak/>
              <w:t xml:space="preserve">     Живая масса, кг     </w:t>
            </w:r>
          </w:p>
        </w:tc>
        <w:tc>
          <w:tcPr>
            <w:tcW w:w="3480" w:type="dxa"/>
            <w:gridSpan w:val="3"/>
          </w:tcPr>
          <w:p w:rsidR="00606D2F" w:rsidRDefault="00606D2F">
            <w:pPr>
              <w:pStyle w:val="ConsPlusNonformat"/>
              <w:jc w:val="both"/>
            </w:pPr>
            <w:r>
              <w:t xml:space="preserve">  Настриг мытой шерсти,  </w:t>
            </w:r>
          </w:p>
          <w:p w:rsidR="00606D2F" w:rsidRDefault="00606D2F">
            <w:pPr>
              <w:pStyle w:val="ConsPlusNonformat"/>
              <w:jc w:val="both"/>
            </w:pPr>
            <w:r>
              <w:lastRenderedPageBreak/>
              <w:t xml:space="preserve">         кг </w:t>
            </w:r>
            <w:hyperlink w:anchor="P320" w:history="1">
              <w:r>
                <w:rPr>
                  <w:color w:val="0000FF"/>
                </w:rPr>
                <w:t>&lt;*&gt;</w:t>
              </w:r>
            </w:hyperlink>
          </w:p>
        </w:tc>
      </w:tr>
      <w:tr w:rsidR="00606D2F">
        <w:tc>
          <w:tcPr>
            <w:tcW w:w="2640" w:type="dxa"/>
            <w:vMerge/>
            <w:tcBorders>
              <w:top w:val="nil"/>
            </w:tcBorders>
          </w:tcPr>
          <w:p w:rsidR="00606D2F" w:rsidRDefault="00606D2F"/>
        </w:tc>
        <w:tc>
          <w:tcPr>
            <w:tcW w:w="1080" w:type="dxa"/>
            <w:tcBorders>
              <w:top w:val="nil"/>
            </w:tcBorders>
          </w:tcPr>
          <w:p w:rsidR="00606D2F" w:rsidRDefault="00606D2F">
            <w:pPr>
              <w:pStyle w:val="ConsPlusNonformat"/>
              <w:jc w:val="both"/>
            </w:pPr>
            <w:r>
              <w:t xml:space="preserve"> элита </w:t>
            </w:r>
          </w:p>
          <w:p w:rsidR="00606D2F" w:rsidRDefault="00606D2F">
            <w:pPr>
              <w:pStyle w:val="ConsPlusNonformat"/>
              <w:jc w:val="both"/>
            </w:pPr>
            <w:r>
              <w:t xml:space="preserve">  (5   </w:t>
            </w:r>
          </w:p>
          <w:p w:rsidR="00606D2F" w:rsidRDefault="00606D2F">
            <w:pPr>
              <w:pStyle w:val="ConsPlusNonformat"/>
              <w:jc w:val="both"/>
            </w:pPr>
            <w:r>
              <w:t>баллов)</w:t>
            </w:r>
          </w:p>
        </w:tc>
        <w:tc>
          <w:tcPr>
            <w:tcW w:w="1080" w:type="dxa"/>
            <w:tcBorders>
              <w:top w:val="nil"/>
            </w:tcBorders>
          </w:tcPr>
          <w:p w:rsidR="00606D2F" w:rsidRDefault="00606D2F">
            <w:pPr>
              <w:pStyle w:val="ConsPlusNonformat"/>
              <w:jc w:val="both"/>
            </w:pPr>
            <w:r>
              <w:t>I класс</w:t>
            </w:r>
          </w:p>
          <w:p w:rsidR="00606D2F" w:rsidRDefault="00606D2F">
            <w:pPr>
              <w:pStyle w:val="ConsPlusNonformat"/>
              <w:jc w:val="both"/>
            </w:pPr>
            <w:r>
              <w:t xml:space="preserve">  (4   </w:t>
            </w:r>
          </w:p>
          <w:p w:rsidR="00606D2F" w:rsidRDefault="00606D2F">
            <w:pPr>
              <w:pStyle w:val="ConsPlusNonformat"/>
              <w:jc w:val="both"/>
            </w:pPr>
            <w:r>
              <w:t xml:space="preserve"> балла)</w:t>
            </w:r>
          </w:p>
        </w:tc>
        <w:tc>
          <w:tcPr>
            <w:tcW w:w="1320" w:type="dxa"/>
            <w:tcBorders>
              <w:top w:val="nil"/>
            </w:tcBorders>
          </w:tcPr>
          <w:p w:rsidR="00606D2F" w:rsidRDefault="00606D2F">
            <w:pPr>
              <w:pStyle w:val="ConsPlusNonformat"/>
              <w:jc w:val="both"/>
            </w:pPr>
            <w:r>
              <w:t xml:space="preserve">II класс </w:t>
            </w:r>
          </w:p>
          <w:p w:rsidR="00606D2F" w:rsidRDefault="00606D2F">
            <w:pPr>
              <w:pStyle w:val="ConsPlusNonformat"/>
              <w:jc w:val="both"/>
            </w:pPr>
            <w:r>
              <w:t>(3 балла)</w:t>
            </w:r>
          </w:p>
        </w:tc>
        <w:tc>
          <w:tcPr>
            <w:tcW w:w="1080" w:type="dxa"/>
            <w:tcBorders>
              <w:top w:val="nil"/>
            </w:tcBorders>
          </w:tcPr>
          <w:p w:rsidR="00606D2F" w:rsidRDefault="00606D2F">
            <w:pPr>
              <w:pStyle w:val="ConsPlusNonformat"/>
              <w:jc w:val="both"/>
            </w:pPr>
            <w:r>
              <w:t xml:space="preserve"> элита </w:t>
            </w:r>
          </w:p>
        </w:tc>
        <w:tc>
          <w:tcPr>
            <w:tcW w:w="1080" w:type="dxa"/>
            <w:tcBorders>
              <w:top w:val="nil"/>
            </w:tcBorders>
          </w:tcPr>
          <w:p w:rsidR="00606D2F" w:rsidRDefault="00606D2F">
            <w:pPr>
              <w:pStyle w:val="ConsPlusNonformat"/>
              <w:jc w:val="both"/>
            </w:pPr>
            <w:r>
              <w:t>I класс</w:t>
            </w:r>
          </w:p>
        </w:tc>
        <w:tc>
          <w:tcPr>
            <w:tcW w:w="1320" w:type="dxa"/>
            <w:tcBorders>
              <w:top w:val="nil"/>
            </w:tcBorders>
          </w:tcPr>
          <w:p w:rsidR="00606D2F" w:rsidRDefault="00606D2F">
            <w:pPr>
              <w:pStyle w:val="ConsPlusNonformat"/>
              <w:jc w:val="both"/>
            </w:pPr>
            <w:r>
              <w:t xml:space="preserve">II класс </w:t>
            </w:r>
          </w:p>
        </w:tc>
      </w:tr>
      <w:tr w:rsidR="00606D2F">
        <w:trPr>
          <w:trHeight w:val="240"/>
        </w:trPr>
        <w:tc>
          <w:tcPr>
            <w:tcW w:w="2760" w:type="dxa"/>
            <w:tcBorders>
              <w:top w:val="nil"/>
            </w:tcBorders>
          </w:tcPr>
          <w:p w:rsidR="00606D2F" w:rsidRDefault="00606D2F">
            <w:pPr>
              <w:pStyle w:val="ConsPlusNonformat"/>
              <w:jc w:val="both"/>
            </w:pPr>
            <w:r>
              <w:t xml:space="preserve">Бараны-производители </w:t>
            </w:r>
          </w:p>
        </w:tc>
        <w:tc>
          <w:tcPr>
            <w:tcW w:w="1080" w:type="dxa"/>
            <w:tcBorders>
              <w:top w:val="nil"/>
            </w:tcBorders>
          </w:tcPr>
          <w:p w:rsidR="00606D2F" w:rsidRDefault="00606D2F">
            <w:pPr>
              <w:pStyle w:val="ConsPlusNonformat"/>
              <w:jc w:val="both"/>
            </w:pPr>
            <w:r>
              <w:t xml:space="preserve">  87   </w:t>
            </w:r>
          </w:p>
        </w:tc>
        <w:tc>
          <w:tcPr>
            <w:tcW w:w="1080" w:type="dxa"/>
            <w:tcBorders>
              <w:top w:val="nil"/>
            </w:tcBorders>
          </w:tcPr>
          <w:p w:rsidR="00606D2F" w:rsidRDefault="00606D2F">
            <w:pPr>
              <w:pStyle w:val="ConsPlusNonformat"/>
              <w:jc w:val="both"/>
            </w:pPr>
            <w:r>
              <w:t xml:space="preserve">  80   </w:t>
            </w:r>
          </w:p>
        </w:tc>
        <w:tc>
          <w:tcPr>
            <w:tcW w:w="132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6,0  </w:t>
            </w:r>
          </w:p>
        </w:tc>
        <w:tc>
          <w:tcPr>
            <w:tcW w:w="1080" w:type="dxa"/>
            <w:tcBorders>
              <w:top w:val="nil"/>
            </w:tcBorders>
          </w:tcPr>
          <w:p w:rsidR="00606D2F" w:rsidRDefault="00606D2F">
            <w:pPr>
              <w:pStyle w:val="ConsPlusNonformat"/>
              <w:jc w:val="both"/>
            </w:pPr>
            <w:r>
              <w:t xml:space="preserve">  5,2  </w:t>
            </w:r>
          </w:p>
        </w:tc>
        <w:tc>
          <w:tcPr>
            <w:tcW w:w="1320" w:type="dxa"/>
            <w:tcBorders>
              <w:top w:val="nil"/>
            </w:tcBorders>
          </w:tcPr>
          <w:p w:rsidR="00606D2F" w:rsidRDefault="00606D2F">
            <w:pPr>
              <w:pStyle w:val="ConsPlusNonformat"/>
              <w:jc w:val="both"/>
            </w:pPr>
            <w:r>
              <w:t xml:space="preserve">    X    </w:t>
            </w:r>
          </w:p>
        </w:tc>
      </w:tr>
      <w:tr w:rsidR="00606D2F">
        <w:trPr>
          <w:trHeight w:val="240"/>
        </w:trPr>
        <w:tc>
          <w:tcPr>
            <w:tcW w:w="2760" w:type="dxa"/>
            <w:tcBorders>
              <w:top w:val="nil"/>
            </w:tcBorders>
          </w:tcPr>
          <w:p w:rsidR="00606D2F" w:rsidRDefault="00606D2F">
            <w:pPr>
              <w:pStyle w:val="ConsPlusNonformat"/>
              <w:jc w:val="both"/>
            </w:pPr>
            <w:r>
              <w:t xml:space="preserve">Матки                </w:t>
            </w:r>
          </w:p>
        </w:tc>
        <w:tc>
          <w:tcPr>
            <w:tcW w:w="1080" w:type="dxa"/>
            <w:tcBorders>
              <w:top w:val="nil"/>
            </w:tcBorders>
          </w:tcPr>
          <w:p w:rsidR="00606D2F" w:rsidRDefault="00606D2F">
            <w:pPr>
              <w:pStyle w:val="ConsPlusNonformat"/>
              <w:jc w:val="both"/>
            </w:pPr>
            <w:r>
              <w:t xml:space="preserve">  50   </w:t>
            </w:r>
          </w:p>
        </w:tc>
        <w:tc>
          <w:tcPr>
            <w:tcW w:w="1080" w:type="dxa"/>
            <w:tcBorders>
              <w:top w:val="nil"/>
            </w:tcBorders>
          </w:tcPr>
          <w:p w:rsidR="00606D2F" w:rsidRDefault="00606D2F">
            <w:pPr>
              <w:pStyle w:val="ConsPlusNonformat"/>
              <w:jc w:val="both"/>
            </w:pPr>
            <w:r>
              <w:t xml:space="preserve">  48   </w:t>
            </w:r>
          </w:p>
        </w:tc>
        <w:tc>
          <w:tcPr>
            <w:tcW w:w="1320" w:type="dxa"/>
            <w:tcBorders>
              <w:top w:val="nil"/>
            </w:tcBorders>
          </w:tcPr>
          <w:p w:rsidR="00606D2F" w:rsidRDefault="00606D2F">
            <w:pPr>
              <w:pStyle w:val="ConsPlusNonformat"/>
              <w:jc w:val="both"/>
            </w:pPr>
            <w:r>
              <w:t xml:space="preserve">   42    </w:t>
            </w:r>
          </w:p>
        </w:tc>
        <w:tc>
          <w:tcPr>
            <w:tcW w:w="1080" w:type="dxa"/>
            <w:tcBorders>
              <w:top w:val="nil"/>
            </w:tcBorders>
          </w:tcPr>
          <w:p w:rsidR="00606D2F" w:rsidRDefault="00606D2F">
            <w:pPr>
              <w:pStyle w:val="ConsPlusNonformat"/>
              <w:jc w:val="both"/>
            </w:pPr>
            <w:r>
              <w:t xml:space="preserve">  2,8  </w:t>
            </w:r>
          </w:p>
        </w:tc>
        <w:tc>
          <w:tcPr>
            <w:tcW w:w="1080" w:type="dxa"/>
            <w:tcBorders>
              <w:top w:val="nil"/>
            </w:tcBorders>
          </w:tcPr>
          <w:p w:rsidR="00606D2F" w:rsidRDefault="00606D2F">
            <w:pPr>
              <w:pStyle w:val="ConsPlusNonformat"/>
              <w:jc w:val="both"/>
            </w:pPr>
            <w:r>
              <w:t xml:space="preserve">  2,4  </w:t>
            </w:r>
          </w:p>
        </w:tc>
        <w:tc>
          <w:tcPr>
            <w:tcW w:w="1320" w:type="dxa"/>
            <w:tcBorders>
              <w:top w:val="nil"/>
            </w:tcBorders>
          </w:tcPr>
          <w:p w:rsidR="00606D2F" w:rsidRDefault="00606D2F">
            <w:pPr>
              <w:pStyle w:val="ConsPlusNonformat"/>
              <w:jc w:val="both"/>
            </w:pPr>
            <w:r>
              <w:t xml:space="preserve">   1,9   </w:t>
            </w:r>
          </w:p>
        </w:tc>
      </w:tr>
      <w:tr w:rsidR="00606D2F">
        <w:trPr>
          <w:trHeight w:val="240"/>
        </w:trPr>
        <w:tc>
          <w:tcPr>
            <w:tcW w:w="2760" w:type="dxa"/>
            <w:tcBorders>
              <w:top w:val="nil"/>
            </w:tcBorders>
          </w:tcPr>
          <w:p w:rsidR="00606D2F" w:rsidRDefault="00606D2F">
            <w:pPr>
              <w:pStyle w:val="ConsPlusNonformat"/>
              <w:jc w:val="both"/>
            </w:pPr>
            <w:r>
              <w:t xml:space="preserve">Бараны в возрасте 12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50   </w:t>
            </w:r>
          </w:p>
        </w:tc>
        <w:tc>
          <w:tcPr>
            <w:tcW w:w="1080" w:type="dxa"/>
            <w:tcBorders>
              <w:top w:val="nil"/>
            </w:tcBorders>
          </w:tcPr>
          <w:p w:rsidR="00606D2F" w:rsidRDefault="00606D2F">
            <w:pPr>
              <w:pStyle w:val="ConsPlusNonformat"/>
              <w:jc w:val="both"/>
            </w:pPr>
            <w:r>
              <w:t xml:space="preserve">  46   </w:t>
            </w:r>
          </w:p>
        </w:tc>
        <w:tc>
          <w:tcPr>
            <w:tcW w:w="132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3,2  </w:t>
            </w:r>
          </w:p>
        </w:tc>
        <w:tc>
          <w:tcPr>
            <w:tcW w:w="1080" w:type="dxa"/>
            <w:tcBorders>
              <w:top w:val="nil"/>
            </w:tcBorders>
          </w:tcPr>
          <w:p w:rsidR="00606D2F" w:rsidRDefault="00606D2F">
            <w:pPr>
              <w:pStyle w:val="ConsPlusNonformat"/>
              <w:jc w:val="both"/>
            </w:pPr>
            <w:r>
              <w:t xml:space="preserve">  2,8  </w:t>
            </w:r>
          </w:p>
        </w:tc>
        <w:tc>
          <w:tcPr>
            <w:tcW w:w="1320" w:type="dxa"/>
            <w:tcBorders>
              <w:top w:val="nil"/>
            </w:tcBorders>
          </w:tcPr>
          <w:p w:rsidR="00606D2F" w:rsidRDefault="00606D2F">
            <w:pPr>
              <w:pStyle w:val="ConsPlusNonformat"/>
              <w:jc w:val="both"/>
            </w:pPr>
            <w:r>
              <w:t xml:space="preserve">    X    </w:t>
            </w:r>
          </w:p>
        </w:tc>
      </w:tr>
      <w:tr w:rsidR="00606D2F">
        <w:trPr>
          <w:trHeight w:val="240"/>
        </w:trPr>
        <w:tc>
          <w:tcPr>
            <w:tcW w:w="2760" w:type="dxa"/>
            <w:tcBorders>
              <w:top w:val="nil"/>
            </w:tcBorders>
          </w:tcPr>
          <w:p w:rsidR="00606D2F" w:rsidRDefault="00606D2F">
            <w:pPr>
              <w:pStyle w:val="ConsPlusNonformat"/>
              <w:jc w:val="both"/>
            </w:pPr>
            <w:r>
              <w:t xml:space="preserve">Ярки в возрасте 12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40   </w:t>
            </w:r>
          </w:p>
        </w:tc>
        <w:tc>
          <w:tcPr>
            <w:tcW w:w="1080" w:type="dxa"/>
            <w:tcBorders>
              <w:top w:val="nil"/>
            </w:tcBorders>
          </w:tcPr>
          <w:p w:rsidR="00606D2F" w:rsidRDefault="00606D2F">
            <w:pPr>
              <w:pStyle w:val="ConsPlusNonformat"/>
              <w:jc w:val="both"/>
            </w:pPr>
            <w:r>
              <w:t xml:space="preserve">  37   </w:t>
            </w:r>
          </w:p>
        </w:tc>
        <w:tc>
          <w:tcPr>
            <w:tcW w:w="1320" w:type="dxa"/>
            <w:tcBorders>
              <w:top w:val="nil"/>
            </w:tcBorders>
          </w:tcPr>
          <w:p w:rsidR="00606D2F" w:rsidRDefault="00606D2F">
            <w:pPr>
              <w:pStyle w:val="ConsPlusNonformat"/>
              <w:jc w:val="both"/>
            </w:pPr>
            <w:r>
              <w:t xml:space="preserve">   32    </w:t>
            </w:r>
          </w:p>
        </w:tc>
        <w:tc>
          <w:tcPr>
            <w:tcW w:w="1080" w:type="dxa"/>
            <w:tcBorders>
              <w:top w:val="nil"/>
            </w:tcBorders>
          </w:tcPr>
          <w:p w:rsidR="00606D2F" w:rsidRDefault="00606D2F">
            <w:pPr>
              <w:pStyle w:val="ConsPlusNonformat"/>
              <w:jc w:val="both"/>
            </w:pPr>
            <w:r>
              <w:t xml:space="preserve">  2,3  </w:t>
            </w:r>
          </w:p>
        </w:tc>
        <w:tc>
          <w:tcPr>
            <w:tcW w:w="1080" w:type="dxa"/>
            <w:tcBorders>
              <w:top w:val="nil"/>
            </w:tcBorders>
          </w:tcPr>
          <w:p w:rsidR="00606D2F" w:rsidRDefault="00606D2F">
            <w:pPr>
              <w:pStyle w:val="ConsPlusNonformat"/>
              <w:jc w:val="both"/>
            </w:pPr>
            <w:r>
              <w:t xml:space="preserve">  2,0  </w:t>
            </w:r>
          </w:p>
        </w:tc>
        <w:tc>
          <w:tcPr>
            <w:tcW w:w="1320" w:type="dxa"/>
            <w:tcBorders>
              <w:top w:val="nil"/>
            </w:tcBorders>
          </w:tcPr>
          <w:p w:rsidR="00606D2F" w:rsidRDefault="00606D2F">
            <w:pPr>
              <w:pStyle w:val="ConsPlusNonformat"/>
              <w:jc w:val="both"/>
            </w:pPr>
            <w:r>
              <w:t xml:space="preserve">   1,5   </w:t>
            </w:r>
          </w:p>
        </w:tc>
      </w:tr>
      <w:tr w:rsidR="00606D2F">
        <w:trPr>
          <w:trHeight w:val="240"/>
        </w:trPr>
        <w:tc>
          <w:tcPr>
            <w:tcW w:w="2760" w:type="dxa"/>
            <w:tcBorders>
              <w:top w:val="nil"/>
            </w:tcBorders>
          </w:tcPr>
          <w:p w:rsidR="00606D2F" w:rsidRDefault="00606D2F">
            <w:pPr>
              <w:pStyle w:val="ConsPlusNonformat"/>
              <w:jc w:val="both"/>
            </w:pPr>
            <w:r>
              <w:t xml:space="preserve">Баранчики в возрасте </w:t>
            </w:r>
          </w:p>
          <w:p w:rsidR="00606D2F" w:rsidRDefault="00606D2F">
            <w:pPr>
              <w:pStyle w:val="ConsPlusNonformat"/>
              <w:jc w:val="both"/>
            </w:pPr>
            <w:r>
              <w:t xml:space="preserve">4 мес.               </w:t>
            </w:r>
          </w:p>
        </w:tc>
        <w:tc>
          <w:tcPr>
            <w:tcW w:w="1080" w:type="dxa"/>
            <w:tcBorders>
              <w:top w:val="nil"/>
            </w:tcBorders>
          </w:tcPr>
          <w:p w:rsidR="00606D2F" w:rsidRDefault="00606D2F">
            <w:pPr>
              <w:pStyle w:val="ConsPlusNonformat"/>
              <w:jc w:val="both"/>
            </w:pPr>
            <w:r>
              <w:t xml:space="preserve">  26   </w:t>
            </w:r>
          </w:p>
        </w:tc>
        <w:tc>
          <w:tcPr>
            <w:tcW w:w="1080" w:type="dxa"/>
            <w:tcBorders>
              <w:top w:val="nil"/>
            </w:tcBorders>
          </w:tcPr>
          <w:p w:rsidR="00606D2F" w:rsidRDefault="00606D2F">
            <w:pPr>
              <w:pStyle w:val="ConsPlusNonformat"/>
              <w:jc w:val="both"/>
            </w:pPr>
            <w:r>
              <w:t xml:space="preserve">  24   </w:t>
            </w:r>
          </w:p>
        </w:tc>
        <w:tc>
          <w:tcPr>
            <w:tcW w:w="1320" w:type="dxa"/>
            <w:tcBorders>
              <w:top w:val="nil"/>
            </w:tcBorders>
          </w:tcPr>
          <w:p w:rsidR="00606D2F" w:rsidRDefault="00606D2F">
            <w:pPr>
              <w:pStyle w:val="ConsPlusNonformat"/>
              <w:jc w:val="both"/>
            </w:pPr>
            <w:r>
              <w:t xml:space="preserve">   20    </w:t>
            </w:r>
          </w:p>
        </w:tc>
        <w:tc>
          <w:tcPr>
            <w:tcW w:w="108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X   </w:t>
            </w:r>
          </w:p>
        </w:tc>
        <w:tc>
          <w:tcPr>
            <w:tcW w:w="1320" w:type="dxa"/>
            <w:tcBorders>
              <w:top w:val="nil"/>
            </w:tcBorders>
          </w:tcPr>
          <w:p w:rsidR="00606D2F" w:rsidRDefault="00606D2F">
            <w:pPr>
              <w:pStyle w:val="ConsPlusNonformat"/>
              <w:jc w:val="both"/>
            </w:pPr>
            <w:r>
              <w:t xml:space="preserve">    X    </w:t>
            </w:r>
          </w:p>
        </w:tc>
      </w:tr>
      <w:tr w:rsidR="00606D2F">
        <w:trPr>
          <w:trHeight w:val="240"/>
        </w:trPr>
        <w:tc>
          <w:tcPr>
            <w:tcW w:w="2760" w:type="dxa"/>
            <w:tcBorders>
              <w:top w:val="nil"/>
            </w:tcBorders>
          </w:tcPr>
          <w:p w:rsidR="00606D2F" w:rsidRDefault="00606D2F">
            <w:pPr>
              <w:pStyle w:val="ConsPlusNonformat"/>
              <w:jc w:val="both"/>
            </w:pPr>
            <w:r>
              <w:t xml:space="preserve">Ярки в возрасте 4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24   </w:t>
            </w:r>
          </w:p>
        </w:tc>
        <w:tc>
          <w:tcPr>
            <w:tcW w:w="1080" w:type="dxa"/>
            <w:tcBorders>
              <w:top w:val="nil"/>
            </w:tcBorders>
          </w:tcPr>
          <w:p w:rsidR="00606D2F" w:rsidRDefault="00606D2F">
            <w:pPr>
              <w:pStyle w:val="ConsPlusNonformat"/>
              <w:jc w:val="both"/>
            </w:pPr>
            <w:r>
              <w:t xml:space="preserve">  22   </w:t>
            </w:r>
          </w:p>
        </w:tc>
        <w:tc>
          <w:tcPr>
            <w:tcW w:w="1320" w:type="dxa"/>
            <w:tcBorders>
              <w:top w:val="nil"/>
            </w:tcBorders>
          </w:tcPr>
          <w:p w:rsidR="00606D2F" w:rsidRDefault="00606D2F">
            <w:pPr>
              <w:pStyle w:val="ConsPlusNonformat"/>
              <w:jc w:val="both"/>
            </w:pPr>
            <w:r>
              <w:t xml:space="preserve">   18    </w:t>
            </w:r>
          </w:p>
        </w:tc>
        <w:tc>
          <w:tcPr>
            <w:tcW w:w="108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X   </w:t>
            </w:r>
          </w:p>
        </w:tc>
        <w:tc>
          <w:tcPr>
            <w:tcW w:w="1320" w:type="dxa"/>
            <w:tcBorders>
              <w:top w:val="nil"/>
            </w:tcBorders>
          </w:tcPr>
          <w:p w:rsidR="00606D2F" w:rsidRDefault="00606D2F">
            <w:pPr>
              <w:pStyle w:val="ConsPlusNonformat"/>
              <w:jc w:val="both"/>
            </w:pPr>
            <w:r>
              <w:t xml:space="preserve">    X    </w:t>
            </w:r>
          </w:p>
        </w:tc>
      </w:tr>
    </w:tbl>
    <w:p w:rsidR="00606D2F" w:rsidRDefault="00606D2F">
      <w:pPr>
        <w:pStyle w:val="ConsPlusNormal"/>
        <w:ind w:firstLine="540"/>
        <w:jc w:val="both"/>
      </w:pPr>
    </w:p>
    <w:p w:rsidR="00606D2F" w:rsidRDefault="00606D2F">
      <w:pPr>
        <w:pStyle w:val="ConsPlusNormal"/>
        <w:jc w:val="both"/>
      </w:pPr>
      <w:r>
        <w:t xml:space="preserve">(в ред. </w:t>
      </w:r>
      <w:hyperlink r:id="rId13"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w:t>
      </w:r>
    </w:p>
    <w:p w:rsidR="00606D2F" w:rsidRDefault="00606D2F">
      <w:pPr>
        <w:pStyle w:val="ConsPlusNormal"/>
        <w:spacing w:before="220"/>
        <w:ind w:firstLine="540"/>
        <w:jc w:val="both"/>
      </w:pPr>
      <w:bookmarkStart w:id="6" w:name="P320"/>
      <w:bookmarkEnd w:id="6"/>
      <w:r>
        <w:t>&lt;*&gt; Для овец пород - забайкальской, красноярской и южноуральской требования к настригу шерсти снижаются на 10%.</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6</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ind w:firstLine="540"/>
        <w:jc w:val="both"/>
      </w:pPr>
    </w:p>
    <w:p w:rsidR="00606D2F" w:rsidRDefault="00606D2F">
      <w:pPr>
        <w:pStyle w:val="ConsPlusNormal"/>
        <w:jc w:val="center"/>
      </w:pPr>
      <w:bookmarkStart w:id="7" w:name="P331"/>
      <w:bookmarkEnd w:id="7"/>
      <w:r>
        <w:t>МИНИМАЛЬНЫЕ ТРЕБОВАНИЯ</w:t>
      </w:r>
    </w:p>
    <w:p w:rsidR="00606D2F" w:rsidRDefault="00606D2F">
      <w:pPr>
        <w:pStyle w:val="ConsPlusNormal"/>
        <w:jc w:val="center"/>
      </w:pPr>
      <w:r>
        <w:t>К ПОКАЗАТЕЛЯМ ПРОДУКТИВНОСТИ ОВЕЦ ШЕРСТНОГО</w:t>
      </w:r>
    </w:p>
    <w:p w:rsidR="00606D2F" w:rsidRDefault="00606D2F">
      <w:pPr>
        <w:pStyle w:val="ConsPlusNormal"/>
        <w:jc w:val="center"/>
      </w:pPr>
      <w:r>
        <w:t>НАПРАВЛЕНИЯ ПРОДУКТИВНОСТИ</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14"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880"/>
        <w:gridCol w:w="1080"/>
        <w:gridCol w:w="1080"/>
        <w:gridCol w:w="1320"/>
        <w:gridCol w:w="960"/>
        <w:gridCol w:w="1200"/>
        <w:gridCol w:w="1320"/>
      </w:tblGrid>
      <w:tr w:rsidR="00606D2F">
        <w:trPr>
          <w:trHeight w:val="240"/>
        </w:trPr>
        <w:tc>
          <w:tcPr>
            <w:tcW w:w="2880" w:type="dxa"/>
            <w:vMerge w:val="restart"/>
          </w:tcPr>
          <w:p w:rsidR="00606D2F" w:rsidRDefault="00606D2F">
            <w:pPr>
              <w:pStyle w:val="ConsPlusNonformat"/>
              <w:jc w:val="both"/>
            </w:pPr>
            <w:r>
              <w:t xml:space="preserve">Половозрастная группа </w:t>
            </w:r>
          </w:p>
        </w:tc>
        <w:tc>
          <w:tcPr>
            <w:tcW w:w="3480" w:type="dxa"/>
            <w:gridSpan w:val="3"/>
          </w:tcPr>
          <w:p w:rsidR="00606D2F" w:rsidRDefault="00606D2F">
            <w:pPr>
              <w:pStyle w:val="ConsPlusNonformat"/>
              <w:jc w:val="both"/>
            </w:pPr>
            <w:r>
              <w:t xml:space="preserve">   Живая масса, кг </w:t>
            </w:r>
            <w:hyperlink w:anchor="P362" w:history="1">
              <w:r>
                <w:rPr>
                  <w:color w:val="0000FF"/>
                </w:rPr>
                <w:t>&lt;*&gt;</w:t>
              </w:r>
            </w:hyperlink>
          </w:p>
        </w:tc>
        <w:tc>
          <w:tcPr>
            <w:tcW w:w="3480" w:type="dxa"/>
            <w:gridSpan w:val="3"/>
          </w:tcPr>
          <w:p w:rsidR="00606D2F" w:rsidRDefault="00606D2F">
            <w:pPr>
              <w:pStyle w:val="ConsPlusNonformat"/>
              <w:jc w:val="both"/>
            </w:pPr>
            <w:r>
              <w:t xml:space="preserve">Настриг мытой шерсти, кг </w:t>
            </w:r>
          </w:p>
        </w:tc>
      </w:tr>
      <w:tr w:rsidR="00606D2F">
        <w:tc>
          <w:tcPr>
            <w:tcW w:w="2760" w:type="dxa"/>
            <w:vMerge/>
            <w:tcBorders>
              <w:top w:val="nil"/>
            </w:tcBorders>
          </w:tcPr>
          <w:p w:rsidR="00606D2F" w:rsidRDefault="00606D2F"/>
        </w:tc>
        <w:tc>
          <w:tcPr>
            <w:tcW w:w="1080" w:type="dxa"/>
            <w:tcBorders>
              <w:top w:val="nil"/>
            </w:tcBorders>
          </w:tcPr>
          <w:p w:rsidR="00606D2F" w:rsidRDefault="00606D2F">
            <w:pPr>
              <w:pStyle w:val="ConsPlusNonformat"/>
              <w:jc w:val="both"/>
            </w:pPr>
            <w:r>
              <w:t xml:space="preserve"> элита </w:t>
            </w:r>
          </w:p>
          <w:p w:rsidR="00606D2F" w:rsidRDefault="00606D2F">
            <w:pPr>
              <w:pStyle w:val="ConsPlusNonformat"/>
              <w:jc w:val="both"/>
            </w:pPr>
            <w:r>
              <w:t xml:space="preserve">  (5   </w:t>
            </w:r>
          </w:p>
          <w:p w:rsidR="00606D2F" w:rsidRDefault="00606D2F">
            <w:pPr>
              <w:pStyle w:val="ConsPlusNonformat"/>
              <w:jc w:val="both"/>
            </w:pPr>
            <w:r>
              <w:t>баллов)</w:t>
            </w:r>
          </w:p>
        </w:tc>
        <w:tc>
          <w:tcPr>
            <w:tcW w:w="1080" w:type="dxa"/>
            <w:tcBorders>
              <w:top w:val="nil"/>
            </w:tcBorders>
          </w:tcPr>
          <w:p w:rsidR="00606D2F" w:rsidRDefault="00606D2F">
            <w:pPr>
              <w:pStyle w:val="ConsPlusNonformat"/>
              <w:jc w:val="both"/>
            </w:pPr>
            <w:r>
              <w:t>I класс</w:t>
            </w:r>
          </w:p>
          <w:p w:rsidR="00606D2F" w:rsidRDefault="00606D2F">
            <w:pPr>
              <w:pStyle w:val="ConsPlusNonformat"/>
              <w:jc w:val="both"/>
            </w:pPr>
            <w:r>
              <w:t xml:space="preserve">  (4   </w:t>
            </w:r>
          </w:p>
          <w:p w:rsidR="00606D2F" w:rsidRDefault="00606D2F">
            <w:pPr>
              <w:pStyle w:val="ConsPlusNonformat"/>
              <w:jc w:val="both"/>
            </w:pPr>
            <w:r>
              <w:t xml:space="preserve">балла) </w:t>
            </w:r>
          </w:p>
        </w:tc>
        <w:tc>
          <w:tcPr>
            <w:tcW w:w="1320" w:type="dxa"/>
            <w:tcBorders>
              <w:top w:val="nil"/>
            </w:tcBorders>
          </w:tcPr>
          <w:p w:rsidR="00606D2F" w:rsidRDefault="00606D2F">
            <w:pPr>
              <w:pStyle w:val="ConsPlusNonformat"/>
              <w:jc w:val="both"/>
            </w:pPr>
            <w:r>
              <w:t xml:space="preserve">II класс </w:t>
            </w:r>
          </w:p>
          <w:p w:rsidR="00606D2F" w:rsidRDefault="00606D2F">
            <w:pPr>
              <w:pStyle w:val="ConsPlusNonformat"/>
              <w:jc w:val="both"/>
            </w:pPr>
            <w:r>
              <w:t>(3 балла)</w:t>
            </w:r>
          </w:p>
        </w:tc>
        <w:tc>
          <w:tcPr>
            <w:tcW w:w="960" w:type="dxa"/>
            <w:tcBorders>
              <w:top w:val="nil"/>
            </w:tcBorders>
          </w:tcPr>
          <w:p w:rsidR="00606D2F" w:rsidRDefault="00606D2F">
            <w:pPr>
              <w:pStyle w:val="ConsPlusNonformat"/>
              <w:jc w:val="both"/>
            </w:pPr>
            <w:r>
              <w:t xml:space="preserve"> элита</w:t>
            </w:r>
          </w:p>
        </w:tc>
        <w:tc>
          <w:tcPr>
            <w:tcW w:w="1200" w:type="dxa"/>
            <w:tcBorders>
              <w:top w:val="nil"/>
            </w:tcBorders>
          </w:tcPr>
          <w:p w:rsidR="00606D2F" w:rsidRDefault="00606D2F">
            <w:pPr>
              <w:pStyle w:val="ConsPlusNonformat"/>
              <w:jc w:val="both"/>
            </w:pPr>
            <w:r>
              <w:t xml:space="preserve">I класс </w:t>
            </w:r>
          </w:p>
        </w:tc>
        <w:tc>
          <w:tcPr>
            <w:tcW w:w="1320" w:type="dxa"/>
            <w:tcBorders>
              <w:top w:val="nil"/>
            </w:tcBorders>
          </w:tcPr>
          <w:p w:rsidR="00606D2F" w:rsidRDefault="00606D2F">
            <w:pPr>
              <w:pStyle w:val="ConsPlusNonformat"/>
              <w:jc w:val="both"/>
            </w:pPr>
            <w:r>
              <w:t xml:space="preserve">II класс </w:t>
            </w:r>
          </w:p>
        </w:tc>
      </w:tr>
      <w:tr w:rsidR="00606D2F">
        <w:trPr>
          <w:trHeight w:val="240"/>
        </w:trPr>
        <w:tc>
          <w:tcPr>
            <w:tcW w:w="2880" w:type="dxa"/>
            <w:tcBorders>
              <w:top w:val="nil"/>
            </w:tcBorders>
          </w:tcPr>
          <w:p w:rsidR="00606D2F" w:rsidRDefault="00606D2F">
            <w:pPr>
              <w:pStyle w:val="ConsPlusNonformat"/>
              <w:jc w:val="both"/>
            </w:pPr>
            <w:r>
              <w:t xml:space="preserve">Бараны-производители  </w:t>
            </w:r>
          </w:p>
        </w:tc>
        <w:tc>
          <w:tcPr>
            <w:tcW w:w="1080" w:type="dxa"/>
            <w:tcBorders>
              <w:top w:val="nil"/>
            </w:tcBorders>
          </w:tcPr>
          <w:p w:rsidR="00606D2F" w:rsidRDefault="00606D2F">
            <w:pPr>
              <w:pStyle w:val="ConsPlusNonformat"/>
              <w:jc w:val="both"/>
            </w:pPr>
            <w:r>
              <w:t xml:space="preserve">  83   </w:t>
            </w:r>
          </w:p>
        </w:tc>
        <w:tc>
          <w:tcPr>
            <w:tcW w:w="1080" w:type="dxa"/>
            <w:tcBorders>
              <w:top w:val="nil"/>
            </w:tcBorders>
          </w:tcPr>
          <w:p w:rsidR="00606D2F" w:rsidRDefault="00606D2F">
            <w:pPr>
              <w:pStyle w:val="ConsPlusNonformat"/>
              <w:jc w:val="both"/>
            </w:pPr>
            <w:r>
              <w:t xml:space="preserve">   75  </w:t>
            </w:r>
          </w:p>
        </w:tc>
        <w:tc>
          <w:tcPr>
            <w:tcW w:w="132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6,2 </w:t>
            </w:r>
          </w:p>
        </w:tc>
        <w:tc>
          <w:tcPr>
            <w:tcW w:w="1200" w:type="dxa"/>
            <w:tcBorders>
              <w:top w:val="nil"/>
            </w:tcBorders>
          </w:tcPr>
          <w:p w:rsidR="00606D2F" w:rsidRDefault="00606D2F">
            <w:pPr>
              <w:pStyle w:val="ConsPlusNonformat"/>
              <w:jc w:val="both"/>
            </w:pPr>
            <w:r>
              <w:t xml:space="preserve">  5,5   </w:t>
            </w:r>
          </w:p>
        </w:tc>
        <w:tc>
          <w:tcPr>
            <w:tcW w:w="1320" w:type="dxa"/>
            <w:tcBorders>
              <w:top w:val="nil"/>
            </w:tcBorders>
          </w:tcPr>
          <w:p w:rsidR="00606D2F" w:rsidRDefault="00606D2F">
            <w:pPr>
              <w:pStyle w:val="ConsPlusNonformat"/>
              <w:jc w:val="both"/>
            </w:pPr>
            <w:r>
              <w:t xml:space="preserve">    X    </w:t>
            </w:r>
          </w:p>
        </w:tc>
      </w:tr>
      <w:tr w:rsidR="00606D2F">
        <w:trPr>
          <w:trHeight w:val="240"/>
        </w:trPr>
        <w:tc>
          <w:tcPr>
            <w:tcW w:w="2880" w:type="dxa"/>
            <w:tcBorders>
              <w:top w:val="nil"/>
            </w:tcBorders>
          </w:tcPr>
          <w:p w:rsidR="00606D2F" w:rsidRDefault="00606D2F">
            <w:pPr>
              <w:pStyle w:val="ConsPlusNonformat"/>
              <w:jc w:val="both"/>
            </w:pPr>
            <w:r>
              <w:t xml:space="preserve">Матки                 </w:t>
            </w:r>
          </w:p>
        </w:tc>
        <w:tc>
          <w:tcPr>
            <w:tcW w:w="1080" w:type="dxa"/>
            <w:tcBorders>
              <w:top w:val="nil"/>
            </w:tcBorders>
          </w:tcPr>
          <w:p w:rsidR="00606D2F" w:rsidRDefault="00606D2F">
            <w:pPr>
              <w:pStyle w:val="ConsPlusNonformat"/>
              <w:jc w:val="both"/>
            </w:pPr>
            <w:r>
              <w:t xml:space="preserve">  48   </w:t>
            </w:r>
          </w:p>
        </w:tc>
        <w:tc>
          <w:tcPr>
            <w:tcW w:w="1080" w:type="dxa"/>
            <w:tcBorders>
              <w:top w:val="nil"/>
            </w:tcBorders>
          </w:tcPr>
          <w:p w:rsidR="00606D2F" w:rsidRDefault="00606D2F">
            <w:pPr>
              <w:pStyle w:val="ConsPlusNonformat"/>
              <w:jc w:val="both"/>
            </w:pPr>
            <w:r>
              <w:t xml:space="preserve">   44  </w:t>
            </w:r>
          </w:p>
        </w:tc>
        <w:tc>
          <w:tcPr>
            <w:tcW w:w="1320" w:type="dxa"/>
            <w:tcBorders>
              <w:top w:val="nil"/>
            </w:tcBorders>
          </w:tcPr>
          <w:p w:rsidR="00606D2F" w:rsidRDefault="00606D2F">
            <w:pPr>
              <w:pStyle w:val="ConsPlusNonformat"/>
              <w:jc w:val="both"/>
            </w:pPr>
            <w:r>
              <w:t xml:space="preserve">   41    </w:t>
            </w:r>
          </w:p>
        </w:tc>
        <w:tc>
          <w:tcPr>
            <w:tcW w:w="960" w:type="dxa"/>
            <w:tcBorders>
              <w:top w:val="nil"/>
            </w:tcBorders>
          </w:tcPr>
          <w:p w:rsidR="00606D2F" w:rsidRDefault="00606D2F">
            <w:pPr>
              <w:pStyle w:val="ConsPlusNonformat"/>
              <w:jc w:val="both"/>
            </w:pPr>
            <w:r>
              <w:t xml:space="preserve">  3,0 </w:t>
            </w:r>
          </w:p>
        </w:tc>
        <w:tc>
          <w:tcPr>
            <w:tcW w:w="1200" w:type="dxa"/>
            <w:tcBorders>
              <w:top w:val="nil"/>
            </w:tcBorders>
          </w:tcPr>
          <w:p w:rsidR="00606D2F" w:rsidRDefault="00606D2F">
            <w:pPr>
              <w:pStyle w:val="ConsPlusNonformat"/>
              <w:jc w:val="both"/>
            </w:pPr>
            <w:r>
              <w:t xml:space="preserve">  2,6   </w:t>
            </w:r>
          </w:p>
        </w:tc>
        <w:tc>
          <w:tcPr>
            <w:tcW w:w="1320" w:type="dxa"/>
            <w:tcBorders>
              <w:top w:val="nil"/>
            </w:tcBorders>
          </w:tcPr>
          <w:p w:rsidR="00606D2F" w:rsidRDefault="00606D2F">
            <w:pPr>
              <w:pStyle w:val="ConsPlusNonformat"/>
              <w:jc w:val="both"/>
            </w:pPr>
            <w:r>
              <w:t xml:space="preserve">   2,0   </w:t>
            </w:r>
          </w:p>
        </w:tc>
      </w:tr>
      <w:tr w:rsidR="00606D2F">
        <w:trPr>
          <w:trHeight w:val="240"/>
        </w:trPr>
        <w:tc>
          <w:tcPr>
            <w:tcW w:w="2880" w:type="dxa"/>
            <w:tcBorders>
              <w:top w:val="nil"/>
            </w:tcBorders>
          </w:tcPr>
          <w:p w:rsidR="00606D2F" w:rsidRDefault="00606D2F">
            <w:pPr>
              <w:pStyle w:val="ConsPlusNonformat"/>
              <w:jc w:val="both"/>
            </w:pPr>
            <w:r>
              <w:t xml:space="preserve">Бараны в возрасте 12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46   </w:t>
            </w:r>
          </w:p>
        </w:tc>
        <w:tc>
          <w:tcPr>
            <w:tcW w:w="1080" w:type="dxa"/>
            <w:tcBorders>
              <w:top w:val="nil"/>
            </w:tcBorders>
          </w:tcPr>
          <w:p w:rsidR="00606D2F" w:rsidRDefault="00606D2F">
            <w:pPr>
              <w:pStyle w:val="ConsPlusNonformat"/>
              <w:jc w:val="both"/>
            </w:pPr>
            <w:r>
              <w:t xml:space="preserve">   42  </w:t>
            </w:r>
          </w:p>
        </w:tc>
        <w:tc>
          <w:tcPr>
            <w:tcW w:w="132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3,2 </w:t>
            </w:r>
          </w:p>
        </w:tc>
        <w:tc>
          <w:tcPr>
            <w:tcW w:w="1200" w:type="dxa"/>
            <w:tcBorders>
              <w:top w:val="nil"/>
            </w:tcBorders>
          </w:tcPr>
          <w:p w:rsidR="00606D2F" w:rsidRDefault="00606D2F">
            <w:pPr>
              <w:pStyle w:val="ConsPlusNonformat"/>
              <w:jc w:val="both"/>
            </w:pPr>
            <w:r>
              <w:t xml:space="preserve">  2,8   </w:t>
            </w:r>
          </w:p>
        </w:tc>
        <w:tc>
          <w:tcPr>
            <w:tcW w:w="1320" w:type="dxa"/>
            <w:tcBorders>
              <w:top w:val="nil"/>
            </w:tcBorders>
          </w:tcPr>
          <w:p w:rsidR="00606D2F" w:rsidRDefault="00606D2F">
            <w:pPr>
              <w:pStyle w:val="ConsPlusNonformat"/>
              <w:jc w:val="both"/>
            </w:pPr>
            <w:r>
              <w:t xml:space="preserve">    X    </w:t>
            </w:r>
          </w:p>
        </w:tc>
      </w:tr>
      <w:tr w:rsidR="00606D2F">
        <w:trPr>
          <w:trHeight w:val="240"/>
        </w:trPr>
        <w:tc>
          <w:tcPr>
            <w:tcW w:w="2880" w:type="dxa"/>
            <w:tcBorders>
              <w:top w:val="nil"/>
            </w:tcBorders>
          </w:tcPr>
          <w:p w:rsidR="00606D2F" w:rsidRDefault="00606D2F">
            <w:pPr>
              <w:pStyle w:val="ConsPlusNonformat"/>
              <w:jc w:val="both"/>
            </w:pPr>
            <w:r>
              <w:t xml:space="preserve">Ярки в возрасте 12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38   </w:t>
            </w:r>
          </w:p>
        </w:tc>
        <w:tc>
          <w:tcPr>
            <w:tcW w:w="1080" w:type="dxa"/>
            <w:tcBorders>
              <w:top w:val="nil"/>
            </w:tcBorders>
          </w:tcPr>
          <w:p w:rsidR="00606D2F" w:rsidRDefault="00606D2F">
            <w:pPr>
              <w:pStyle w:val="ConsPlusNonformat"/>
              <w:jc w:val="both"/>
            </w:pPr>
            <w:r>
              <w:t xml:space="preserve">   35  </w:t>
            </w:r>
          </w:p>
        </w:tc>
        <w:tc>
          <w:tcPr>
            <w:tcW w:w="1320" w:type="dxa"/>
            <w:tcBorders>
              <w:top w:val="nil"/>
            </w:tcBorders>
          </w:tcPr>
          <w:p w:rsidR="00606D2F" w:rsidRDefault="00606D2F">
            <w:pPr>
              <w:pStyle w:val="ConsPlusNonformat"/>
              <w:jc w:val="both"/>
            </w:pPr>
            <w:r>
              <w:t xml:space="preserve">   30    </w:t>
            </w:r>
          </w:p>
        </w:tc>
        <w:tc>
          <w:tcPr>
            <w:tcW w:w="960" w:type="dxa"/>
            <w:tcBorders>
              <w:top w:val="nil"/>
            </w:tcBorders>
          </w:tcPr>
          <w:p w:rsidR="00606D2F" w:rsidRDefault="00606D2F">
            <w:pPr>
              <w:pStyle w:val="ConsPlusNonformat"/>
              <w:jc w:val="both"/>
            </w:pPr>
            <w:r>
              <w:t xml:space="preserve">  2,6 </w:t>
            </w:r>
          </w:p>
        </w:tc>
        <w:tc>
          <w:tcPr>
            <w:tcW w:w="1200" w:type="dxa"/>
            <w:tcBorders>
              <w:top w:val="nil"/>
            </w:tcBorders>
          </w:tcPr>
          <w:p w:rsidR="00606D2F" w:rsidRDefault="00606D2F">
            <w:pPr>
              <w:pStyle w:val="ConsPlusNonformat"/>
              <w:jc w:val="both"/>
            </w:pPr>
            <w:r>
              <w:t xml:space="preserve">  2,2   </w:t>
            </w:r>
          </w:p>
        </w:tc>
        <w:tc>
          <w:tcPr>
            <w:tcW w:w="1320" w:type="dxa"/>
            <w:tcBorders>
              <w:top w:val="nil"/>
            </w:tcBorders>
          </w:tcPr>
          <w:p w:rsidR="00606D2F" w:rsidRDefault="00606D2F">
            <w:pPr>
              <w:pStyle w:val="ConsPlusNonformat"/>
              <w:jc w:val="both"/>
            </w:pPr>
            <w:r>
              <w:t xml:space="preserve">   1,8   </w:t>
            </w:r>
          </w:p>
        </w:tc>
      </w:tr>
      <w:tr w:rsidR="00606D2F">
        <w:trPr>
          <w:trHeight w:val="240"/>
        </w:trPr>
        <w:tc>
          <w:tcPr>
            <w:tcW w:w="2880" w:type="dxa"/>
            <w:tcBorders>
              <w:top w:val="nil"/>
            </w:tcBorders>
          </w:tcPr>
          <w:p w:rsidR="00606D2F" w:rsidRDefault="00606D2F">
            <w:pPr>
              <w:pStyle w:val="ConsPlusNonformat"/>
              <w:jc w:val="both"/>
            </w:pPr>
            <w:r>
              <w:lastRenderedPageBreak/>
              <w:t>Баранчики в возрасте 4</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25   </w:t>
            </w:r>
          </w:p>
        </w:tc>
        <w:tc>
          <w:tcPr>
            <w:tcW w:w="1080" w:type="dxa"/>
            <w:tcBorders>
              <w:top w:val="nil"/>
            </w:tcBorders>
          </w:tcPr>
          <w:p w:rsidR="00606D2F" w:rsidRDefault="00606D2F">
            <w:pPr>
              <w:pStyle w:val="ConsPlusNonformat"/>
              <w:jc w:val="both"/>
            </w:pPr>
            <w:r>
              <w:t xml:space="preserve">   23  </w:t>
            </w:r>
          </w:p>
        </w:tc>
        <w:tc>
          <w:tcPr>
            <w:tcW w:w="1320" w:type="dxa"/>
            <w:tcBorders>
              <w:top w:val="nil"/>
            </w:tcBorders>
          </w:tcPr>
          <w:p w:rsidR="00606D2F" w:rsidRDefault="00606D2F">
            <w:pPr>
              <w:pStyle w:val="ConsPlusNonformat"/>
              <w:jc w:val="both"/>
            </w:pPr>
            <w:r>
              <w:t xml:space="preserve">   19    </w:t>
            </w:r>
          </w:p>
        </w:tc>
        <w:tc>
          <w:tcPr>
            <w:tcW w:w="96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c>
          <w:tcPr>
            <w:tcW w:w="1320" w:type="dxa"/>
            <w:tcBorders>
              <w:top w:val="nil"/>
            </w:tcBorders>
          </w:tcPr>
          <w:p w:rsidR="00606D2F" w:rsidRDefault="00606D2F">
            <w:pPr>
              <w:pStyle w:val="ConsPlusNonformat"/>
              <w:jc w:val="both"/>
            </w:pPr>
            <w:r>
              <w:t xml:space="preserve">    X    </w:t>
            </w:r>
          </w:p>
        </w:tc>
      </w:tr>
      <w:tr w:rsidR="00606D2F">
        <w:trPr>
          <w:trHeight w:val="240"/>
        </w:trPr>
        <w:tc>
          <w:tcPr>
            <w:tcW w:w="2880" w:type="dxa"/>
            <w:tcBorders>
              <w:top w:val="nil"/>
            </w:tcBorders>
          </w:tcPr>
          <w:p w:rsidR="00606D2F" w:rsidRDefault="00606D2F">
            <w:pPr>
              <w:pStyle w:val="ConsPlusNonformat"/>
              <w:jc w:val="both"/>
            </w:pPr>
            <w:r>
              <w:t>Ярки в возрасте 4 мес.</w:t>
            </w:r>
          </w:p>
        </w:tc>
        <w:tc>
          <w:tcPr>
            <w:tcW w:w="1080" w:type="dxa"/>
            <w:tcBorders>
              <w:top w:val="nil"/>
            </w:tcBorders>
          </w:tcPr>
          <w:p w:rsidR="00606D2F" w:rsidRDefault="00606D2F">
            <w:pPr>
              <w:pStyle w:val="ConsPlusNonformat"/>
              <w:jc w:val="both"/>
            </w:pPr>
            <w:r>
              <w:t xml:space="preserve">  23   </w:t>
            </w:r>
          </w:p>
        </w:tc>
        <w:tc>
          <w:tcPr>
            <w:tcW w:w="1080" w:type="dxa"/>
            <w:tcBorders>
              <w:top w:val="nil"/>
            </w:tcBorders>
          </w:tcPr>
          <w:p w:rsidR="00606D2F" w:rsidRDefault="00606D2F">
            <w:pPr>
              <w:pStyle w:val="ConsPlusNonformat"/>
              <w:jc w:val="both"/>
            </w:pPr>
            <w:r>
              <w:t xml:space="preserve">   21  </w:t>
            </w:r>
          </w:p>
        </w:tc>
        <w:tc>
          <w:tcPr>
            <w:tcW w:w="1320" w:type="dxa"/>
            <w:tcBorders>
              <w:top w:val="nil"/>
            </w:tcBorders>
          </w:tcPr>
          <w:p w:rsidR="00606D2F" w:rsidRDefault="00606D2F">
            <w:pPr>
              <w:pStyle w:val="ConsPlusNonformat"/>
              <w:jc w:val="both"/>
            </w:pPr>
            <w:r>
              <w:t xml:space="preserve">   17    </w:t>
            </w:r>
          </w:p>
        </w:tc>
        <w:tc>
          <w:tcPr>
            <w:tcW w:w="96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c>
          <w:tcPr>
            <w:tcW w:w="1320" w:type="dxa"/>
            <w:tcBorders>
              <w:top w:val="nil"/>
            </w:tcBorders>
          </w:tcPr>
          <w:p w:rsidR="00606D2F" w:rsidRDefault="00606D2F">
            <w:pPr>
              <w:pStyle w:val="ConsPlusNonformat"/>
              <w:jc w:val="both"/>
            </w:pPr>
            <w:r>
              <w:t xml:space="preserve">    X    </w:t>
            </w:r>
          </w:p>
        </w:tc>
      </w:tr>
    </w:tbl>
    <w:p w:rsidR="00606D2F" w:rsidRDefault="00606D2F">
      <w:pPr>
        <w:pStyle w:val="ConsPlusNormal"/>
        <w:ind w:firstLine="540"/>
        <w:jc w:val="both"/>
      </w:pPr>
    </w:p>
    <w:p w:rsidR="00606D2F" w:rsidRDefault="00606D2F">
      <w:pPr>
        <w:pStyle w:val="ConsPlusNormal"/>
        <w:jc w:val="both"/>
      </w:pPr>
      <w:r>
        <w:t xml:space="preserve">(в ред. </w:t>
      </w:r>
      <w:hyperlink r:id="rId15"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w:t>
      </w:r>
    </w:p>
    <w:p w:rsidR="00606D2F" w:rsidRDefault="00606D2F">
      <w:pPr>
        <w:pStyle w:val="ConsPlusNormal"/>
        <w:spacing w:before="220"/>
        <w:ind w:firstLine="540"/>
        <w:jc w:val="both"/>
      </w:pPr>
      <w:bookmarkStart w:id="8" w:name="P362"/>
      <w:bookmarkEnd w:id="8"/>
      <w:r>
        <w:t>&lt;*&gt; Для овец грозненской породы требования к живой массе снижаются на 10%.</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7</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ind w:firstLine="540"/>
        <w:jc w:val="both"/>
      </w:pPr>
    </w:p>
    <w:p w:rsidR="00606D2F" w:rsidRDefault="00606D2F">
      <w:pPr>
        <w:pStyle w:val="ConsPlusNormal"/>
        <w:jc w:val="center"/>
      </w:pPr>
      <w:bookmarkStart w:id="9" w:name="P373"/>
      <w:bookmarkEnd w:id="9"/>
      <w:r>
        <w:t>МИНИМАЛЬНЫЕ ТРЕБОВАНИЯ</w:t>
      </w:r>
    </w:p>
    <w:p w:rsidR="00606D2F" w:rsidRDefault="00606D2F">
      <w:pPr>
        <w:pStyle w:val="ConsPlusNormal"/>
        <w:jc w:val="center"/>
      </w:pPr>
      <w:r>
        <w:t>К ПОКАЗАТЕЛЯМ ПРОДУКТИВНОСТИ ОВЕЦ МЯСО-ШЕРСТНОГО</w:t>
      </w:r>
    </w:p>
    <w:p w:rsidR="00606D2F" w:rsidRDefault="00606D2F">
      <w:pPr>
        <w:pStyle w:val="ConsPlusNormal"/>
        <w:jc w:val="center"/>
      </w:pPr>
      <w:r>
        <w:t>НАПРАВЛЕНИЯ ПРОДУКТИВНОСТИ</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16"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000"/>
        <w:gridCol w:w="1080"/>
        <w:gridCol w:w="1200"/>
        <w:gridCol w:w="1200"/>
        <w:gridCol w:w="960"/>
        <w:gridCol w:w="1200"/>
        <w:gridCol w:w="1200"/>
      </w:tblGrid>
      <w:tr w:rsidR="00606D2F">
        <w:trPr>
          <w:trHeight w:val="240"/>
        </w:trPr>
        <w:tc>
          <w:tcPr>
            <w:tcW w:w="3000" w:type="dxa"/>
            <w:vMerge w:val="restart"/>
          </w:tcPr>
          <w:p w:rsidR="00606D2F" w:rsidRDefault="00606D2F">
            <w:pPr>
              <w:pStyle w:val="ConsPlusNonformat"/>
              <w:jc w:val="both"/>
            </w:pPr>
            <w:r>
              <w:t xml:space="preserve"> Половозрастная группа </w:t>
            </w:r>
          </w:p>
        </w:tc>
        <w:tc>
          <w:tcPr>
            <w:tcW w:w="3480" w:type="dxa"/>
            <w:gridSpan w:val="3"/>
          </w:tcPr>
          <w:p w:rsidR="00606D2F" w:rsidRDefault="00606D2F">
            <w:pPr>
              <w:pStyle w:val="ConsPlusNonformat"/>
              <w:jc w:val="both"/>
            </w:pPr>
            <w:r>
              <w:t xml:space="preserve">   Живая масса, кг </w:t>
            </w:r>
            <w:hyperlink w:anchor="P404" w:history="1">
              <w:r>
                <w:rPr>
                  <w:color w:val="0000FF"/>
                </w:rPr>
                <w:t>&lt;*&gt;</w:t>
              </w:r>
            </w:hyperlink>
          </w:p>
        </w:tc>
        <w:tc>
          <w:tcPr>
            <w:tcW w:w="3360" w:type="dxa"/>
            <w:gridSpan w:val="3"/>
          </w:tcPr>
          <w:p w:rsidR="00606D2F" w:rsidRDefault="00606D2F">
            <w:pPr>
              <w:pStyle w:val="ConsPlusNonformat"/>
              <w:jc w:val="both"/>
            </w:pPr>
            <w:r>
              <w:t>Настриг мытой шерсти, кг</w:t>
            </w:r>
          </w:p>
          <w:p w:rsidR="00606D2F" w:rsidRDefault="00606D2F">
            <w:pPr>
              <w:pStyle w:val="ConsPlusNonformat"/>
              <w:jc w:val="both"/>
            </w:pPr>
            <w:hyperlink w:anchor="P404" w:history="1">
              <w:r>
                <w:rPr>
                  <w:color w:val="0000FF"/>
                </w:rPr>
                <w:t>&lt;*&gt;</w:t>
              </w:r>
            </w:hyperlink>
          </w:p>
        </w:tc>
      </w:tr>
      <w:tr w:rsidR="00606D2F">
        <w:tc>
          <w:tcPr>
            <w:tcW w:w="2880" w:type="dxa"/>
            <w:vMerge/>
            <w:tcBorders>
              <w:top w:val="nil"/>
            </w:tcBorders>
          </w:tcPr>
          <w:p w:rsidR="00606D2F" w:rsidRDefault="00606D2F"/>
        </w:tc>
        <w:tc>
          <w:tcPr>
            <w:tcW w:w="1080" w:type="dxa"/>
            <w:tcBorders>
              <w:top w:val="nil"/>
            </w:tcBorders>
          </w:tcPr>
          <w:p w:rsidR="00606D2F" w:rsidRDefault="00606D2F">
            <w:pPr>
              <w:pStyle w:val="ConsPlusNonformat"/>
              <w:jc w:val="both"/>
            </w:pPr>
            <w:r>
              <w:t xml:space="preserve"> элита </w:t>
            </w:r>
          </w:p>
          <w:p w:rsidR="00606D2F" w:rsidRDefault="00606D2F">
            <w:pPr>
              <w:pStyle w:val="ConsPlusNonformat"/>
              <w:jc w:val="both"/>
            </w:pPr>
            <w:r>
              <w:t xml:space="preserve">  (5   </w:t>
            </w:r>
          </w:p>
          <w:p w:rsidR="00606D2F" w:rsidRDefault="00606D2F">
            <w:pPr>
              <w:pStyle w:val="ConsPlusNonformat"/>
              <w:jc w:val="both"/>
            </w:pPr>
            <w:r>
              <w:t>баллов)</w:t>
            </w:r>
          </w:p>
        </w:tc>
        <w:tc>
          <w:tcPr>
            <w:tcW w:w="1200" w:type="dxa"/>
            <w:tcBorders>
              <w:top w:val="nil"/>
            </w:tcBorders>
          </w:tcPr>
          <w:p w:rsidR="00606D2F" w:rsidRDefault="00606D2F">
            <w:pPr>
              <w:pStyle w:val="ConsPlusNonformat"/>
              <w:jc w:val="both"/>
            </w:pPr>
            <w:r>
              <w:t xml:space="preserve">I класс </w:t>
            </w:r>
          </w:p>
          <w:p w:rsidR="00606D2F" w:rsidRDefault="00606D2F">
            <w:pPr>
              <w:pStyle w:val="ConsPlusNonformat"/>
              <w:jc w:val="both"/>
            </w:pPr>
            <w:r>
              <w:t xml:space="preserve">  (4    </w:t>
            </w:r>
          </w:p>
          <w:p w:rsidR="00606D2F" w:rsidRDefault="00606D2F">
            <w:pPr>
              <w:pStyle w:val="ConsPlusNonformat"/>
              <w:jc w:val="both"/>
            </w:pPr>
            <w:r>
              <w:t xml:space="preserve"> балла) </w:t>
            </w:r>
          </w:p>
        </w:tc>
        <w:tc>
          <w:tcPr>
            <w:tcW w:w="1200" w:type="dxa"/>
            <w:tcBorders>
              <w:top w:val="nil"/>
            </w:tcBorders>
          </w:tcPr>
          <w:p w:rsidR="00606D2F" w:rsidRDefault="00606D2F">
            <w:pPr>
              <w:pStyle w:val="ConsPlusNonformat"/>
              <w:jc w:val="both"/>
            </w:pPr>
            <w:r>
              <w:t>II класс</w:t>
            </w:r>
          </w:p>
          <w:p w:rsidR="00606D2F" w:rsidRDefault="00606D2F">
            <w:pPr>
              <w:pStyle w:val="ConsPlusNonformat"/>
              <w:jc w:val="both"/>
            </w:pPr>
            <w:r>
              <w:t xml:space="preserve">   (3   </w:t>
            </w:r>
          </w:p>
          <w:p w:rsidR="00606D2F" w:rsidRDefault="00606D2F">
            <w:pPr>
              <w:pStyle w:val="ConsPlusNonformat"/>
              <w:jc w:val="both"/>
            </w:pPr>
            <w:r>
              <w:t xml:space="preserve">  балла)</w:t>
            </w:r>
          </w:p>
        </w:tc>
        <w:tc>
          <w:tcPr>
            <w:tcW w:w="960" w:type="dxa"/>
            <w:tcBorders>
              <w:top w:val="nil"/>
            </w:tcBorders>
          </w:tcPr>
          <w:p w:rsidR="00606D2F" w:rsidRDefault="00606D2F">
            <w:pPr>
              <w:pStyle w:val="ConsPlusNonformat"/>
              <w:jc w:val="both"/>
            </w:pPr>
            <w:r>
              <w:t xml:space="preserve">элита </w:t>
            </w:r>
          </w:p>
        </w:tc>
        <w:tc>
          <w:tcPr>
            <w:tcW w:w="1200" w:type="dxa"/>
            <w:tcBorders>
              <w:top w:val="nil"/>
            </w:tcBorders>
          </w:tcPr>
          <w:p w:rsidR="00606D2F" w:rsidRDefault="00606D2F">
            <w:pPr>
              <w:pStyle w:val="ConsPlusNonformat"/>
              <w:jc w:val="both"/>
            </w:pPr>
            <w:r>
              <w:t xml:space="preserve">I класс </w:t>
            </w:r>
          </w:p>
        </w:tc>
        <w:tc>
          <w:tcPr>
            <w:tcW w:w="1200" w:type="dxa"/>
            <w:tcBorders>
              <w:top w:val="nil"/>
            </w:tcBorders>
          </w:tcPr>
          <w:p w:rsidR="00606D2F" w:rsidRDefault="00606D2F">
            <w:pPr>
              <w:pStyle w:val="ConsPlusNonformat"/>
              <w:jc w:val="both"/>
            </w:pPr>
            <w:r>
              <w:t>II класс</w:t>
            </w:r>
          </w:p>
        </w:tc>
      </w:tr>
      <w:tr w:rsidR="00606D2F">
        <w:trPr>
          <w:trHeight w:val="240"/>
        </w:trPr>
        <w:tc>
          <w:tcPr>
            <w:tcW w:w="3000" w:type="dxa"/>
            <w:tcBorders>
              <w:top w:val="nil"/>
            </w:tcBorders>
          </w:tcPr>
          <w:p w:rsidR="00606D2F" w:rsidRDefault="00606D2F">
            <w:pPr>
              <w:pStyle w:val="ConsPlusNonformat"/>
              <w:jc w:val="both"/>
            </w:pPr>
            <w:r>
              <w:t xml:space="preserve">Бараны-производители   </w:t>
            </w:r>
          </w:p>
        </w:tc>
        <w:tc>
          <w:tcPr>
            <w:tcW w:w="1080" w:type="dxa"/>
            <w:tcBorders>
              <w:top w:val="nil"/>
            </w:tcBorders>
          </w:tcPr>
          <w:p w:rsidR="00606D2F" w:rsidRDefault="00606D2F">
            <w:pPr>
              <w:pStyle w:val="ConsPlusNonformat"/>
              <w:jc w:val="both"/>
            </w:pPr>
            <w:r>
              <w:t xml:space="preserve">  90   </w:t>
            </w:r>
          </w:p>
        </w:tc>
        <w:tc>
          <w:tcPr>
            <w:tcW w:w="1200" w:type="dxa"/>
            <w:tcBorders>
              <w:top w:val="nil"/>
            </w:tcBorders>
          </w:tcPr>
          <w:p w:rsidR="00606D2F" w:rsidRDefault="00606D2F">
            <w:pPr>
              <w:pStyle w:val="ConsPlusNonformat"/>
              <w:jc w:val="both"/>
            </w:pPr>
            <w:r>
              <w:t xml:space="preserve">   80   </w:t>
            </w:r>
          </w:p>
        </w:tc>
        <w:tc>
          <w:tcPr>
            <w:tcW w:w="120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5,2  </w:t>
            </w:r>
          </w:p>
        </w:tc>
        <w:tc>
          <w:tcPr>
            <w:tcW w:w="1200" w:type="dxa"/>
            <w:tcBorders>
              <w:top w:val="nil"/>
            </w:tcBorders>
          </w:tcPr>
          <w:p w:rsidR="00606D2F" w:rsidRDefault="00606D2F">
            <w:pPr>
              <w:pStyle w:val="ConsPlusNonformat"/>
              <w:jc w:val="both"/>
            </w:pPr>
            <w:r>
              <w:t xml:space="preserve">  4,7   </w:t>
            </w:r>
          </w:p>
        </w:tc>
        <w:tc>
          <w:tcPr>
            <w:tcW w:w="1200" w:type="dxa"/>
            <w:tcBorders>
              <w:top w:val="nil"/>
            </w:tcBorders>
          </w:tcPr>
          <w:p w:rsidR="00606D2F" w:rsidRDefault="00606D2F">
            <w:pPr>
              <w:pStyle w:val="ConsPlusNonformat"/>
              <w:jc w:val="both"/>
            </w:pPr>
            <w:r>
              <w:t xml:space="preserve">    X   </w:t>
            </w:r>
          </w:p>
        </w:tc>
      </w:tr>
      <w:tr w:rsidR="00606D2F">
        <w:trPr>
          <w:trHeight w:val="240"/>
        </w:trPr>
        <w:tc>
          <w:tcPr>
            <w:tcW w:w="3000" w:type="dxa"/>
            <w:tcBorders>
              <w:top w:val="nil"/>
            </w:tcBorders>
          </w:tcPr>
          <w:p w:rsidR="00606D2F" w:rsidRDefault="00606D2F">
            <w:pPr>
              <w:pStyle w:val="ConsPlusNonformat"/>
              <w:jc w:val="both"/>
            </w:pPr>
            <w:r>
              <w:t xml:space="preserve">Матки                  </w:t>
            </w:r>
          </w:p>
        </w:tc>
        <w:tc>
          <w:tcPr>
            <w:tcW w:w="1080" w:type="dxa"/>
            <w:tcBorders>
              <w:top w:val="nil"/>
            </w:tcBorders>
          </w:tcPr>
          <w:p w:rsidR="00606D2F" w:rsidRDefault="00606D2F">
            <w:pPr>
              <w:pStyle w:val="ConsPlusNonformat"/>
              <w:jc w:val="both"/>
            </w:pPr>
            <w:r>
              <w:t xml:space="preserve">  56   </w:t>
            </w:r>
          </w:p>
        </w:tc>
        <w:tc>
          <w:tcPr>
            <w:tcW w:w="1200" w:type="dxa"/>
            <w:tcBorders>
              <w:top w:val="nil"/>
            </w:tcBorders>
          </w:tcPr>
          <w:p w:rsidR="00606D2F" w:rsidRDefault="00606D2F">
            <w:pPr>
              <w:pStyle w:val="ConsPlusNonformat"/>
              <w:jc w:val="both"/>
            </w:pPr>
            <w:r>
              <w:t xml:space="preserve">   50   </w:t>
            </w:r>
          </w:p>
        </w:tc>
        <w:tc>
          <w:tcPr>
            <w:tcW w:w="1200" w:type="dxa"/>
            <w:tcBorders>
              <w:top w:val="nil"/>
            </w:tcBorders>
          </w:tcPr>
          <w:p w:rsidR="00606D2F" w:rsidRDefault="00606D2F">
            <w:pPr>
              <w:pStyle w:val="ConsPlusNonformat"/>
              <w:jc w:val="both"/>
            </w:pPr>
            <w:r>
              <w:t xml:space="preserve">   44   </w:t>
            </w:r>
          </w:p>
        </w:tc>
        <w:tc>
          <w:tcPr>
            <w:tcW w:w="960" w:type="dxa"/>
            <w:tcBorders>
              <w:top w:val="nil"/>
            </w:tcBorders>
          </w:tcPr>
          <w:p w:rsidR="00606D2F" w:rsidRDefault="00606D2F">
            <w:pPr>
              <w:pStyle w:val="ConsPlusNonformat"/>
              <w:jc w:val="both"/>
            </w:pPr>
            <w:r>
              <w:t xml:space="preserve"> 2,3  </w:t>
            </w:r>
          </w:p>
        </w:tc>
        <w:tc>
          <w:tcPr>
            <w:tcW w:w="1200" w:type="dxa"/>
            <w:tcBorders>
              <w:top w:val="nil"/>
            </w:tcBorders>
          </w:tcPr>
          <w:p w:rsidR="00606D2F" w:rsidRDefault="00606D2F">
            <w:pPr>
              <w:pStyle w:val="ConsPlusNonformat"/>
              <w:jc w:val="both"/>
            </w:pPr>
            <w:r>
              <w:t xml:space="preserve">  2,0   </w:t>
            </w:r>
          </w:p>
        </w:tc>
        <w:tc>
          <w:tcPr>
            <w:tcW w:w="1200" w:type="dxa"/>
            <w:tcBorders>
              <w:top w:val="nil"/>
            </w:tcBorders>
          </w:tcPr>
          <w:p w:rsidR="00606D2F" w:rsidRDefault="00606D2F">
            <w:pPr>
              <w:pStyle w:val="ConsPlusNonformat"/>
              <w:jc w:val="both"/>
            </w:pPr>
            <w:r>
              <w:t xml:space="preserve">   1,6  </w:t>
            </w:r>
          </w:p>
        </w:tc>
      </w:tr>
      <w:tr w:rsidR="00606D2F">
        <w:trPr>
          <w:trHeight w:val="240"/>
        </w:trPr>
        <w:tc>
          <w:tcPr>
            <w:tcW w:w="3000" w:type="dxa"/>
            <w:tcBorders>
              <w:top w:val="nil"/>
            </w:tcBorders>
          </w:tcPr>
          <w:p w:rsidR="00606D2F" w:rsidRDefault="00606D2F">
            <w:pPr>
              <w:pStyle w:val="ConsPlusNonformat"/>
              <w:jc w:val="both"/>
            </w:pPr>
            <w:r>
              <w:t xml:space="preserve">Бараны в возрасте 12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55   </w:t>
            </w:r>
          </w:p>
        </w:tc>
        <w:tc>
          <w:tcPr>
            <w:tcW w:w="1200" w:type="dxa"/>
            <w:tcBorders>
              <w:top w:val="nil"/>
            </w:tcBorders>
          </w:tcPr>
          <w:p w:rsidR="00606D2F" w:rsidRDefault="00606D2F">
            <w:pPr>
              <w:pStyle w:val="ConsPlusNonformat"/>
              <w:jc w:val="both"/>
            </w:pPr>
            <w:r>
              <w:t xml:space="preserve">   50   </w:t>
            </w:r>
          </w:p>
        </w:tc>
        <w:tc>
          <w:tcPr>
            <w:tcW w:w="120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2,5  </w:t>
            </w:r>
          </w:p>
        </w:tc>
        <w:tc>
          <w:tcPr>
            <w:tcW w:w="1200" w:type="dxa"/>
            <w:tcBorders>
              <w:top w:val="nil"/>
            </w:tcBorders>
          </w:tcPr>
          <w:p w:rsidR="00606D2F" w:rsidRDefault="00606D2F">
            <w:pPr>
              <w:pStyle w:val="ConsPlusNonformat"/>
              <w:jc w:val="both"/>
            </w:pPr>
            <w:r>
              <w:t xml:space="preserve">  2,4   </w:t>
            </w:r>
          </w:p>
        </w:tc>
        <w:tc>
          <w:tcPr>
            <w:tcW w:w="1200" w:type="dxa"/>
            <w:tcBorders>
              <w:top w:val="nil"/>
            </w:tcBorders>
          </w:tcPr>
          <w:p w:rsidR="00606D2F" w:rsidRDefault="00606D2F">
            <w:pPr>
              <w:pStyle w:val="ConsPlusNonformat"/>
              <w:jc w:val="both"/>
            </w:pPr>
            <w:r>
              <w:t xml:space="preserve">    X   </w:t>
            </w:r>
          </w:p>
        </w:tc>
      </w:tr>
      <w:tr w:rsidR="00606D2F">
        <w:trPr>
          <w:trHeight w:val="240"/>
        </w:trPr>
        <w:tc>
          <w:tcPr>
            <w:tcW w:w="3000" w:type="dxa"/>
            <w:tcBorders>
              <w:top w:val="nil"/>
            </w:tcBorders>
          </w:tcPr>
          <w:p w:rsidR="00606D2F" w:rsidRDefault="00606D2F">
            <w:pPr>
              <w:pStyle w:val="ConsPlusNonformat"/>
              <w:jc w:val="both"/>
            </w:pPr>
            <w:r>
              <w:t>Ярки в возрасте 12 мес.</w:t>
            </w:r>
          </w:p>
        </w:tc>
        <w:tc>
          <w:tcPr>
            <w:tcW w:w="1080" w:type="dxa"/>
            <w:tcBorders>
              <w:top w:val="nil"/>
            </w:tcBorders>
          </w:tcPr>
          <w:p w:rsidR="00606D2F" w:rsidRDefault="00606D2F">
            <w:pPr>
              <w:pStyle w:val="ConsPlusNonformat"/>
              <w:jc w:val="both"/>
            </w:pPr>
            <w:r>
              <w:t xml:space="preserve">  42   </w:t>
            </w:r>
          </w:p>
        </w:tc>
        <w:tc>
          <w:tcPr>
            <w:tcW w:w="1200" w:type="dxa"/>
            <w:tcBorders>
              <w:top w:val="nil"/>
            </w:tcBorders>
          </w:tcPr>
          <w:p w:rsidR="00606D2F" w:rsidRDefault="00606D2F">
            <w:pPr>
              <w:pStyle w:val="ConsPlusNonformat"/>
              <w:jc w:val="both"/>
            </w:pPr>
            <w:r>
              <w:t xml:space="preserve">   38   </w:t>
            </w:r>
          </w:p>
        </w:tc>
        <w:tc>
          <w:tcPr>
            <w:tcW w:w="1200" w:type="dxa"/>
            <w:tcBorders>
              <w:top w:val="nil"/>
            </w:tcBorders>
          </w:tcPr>
          <w:p w:rsidR="00606D2F" w:rsidRDefault="00606D2F">
            <w:pPr>
              <w:pStyle w:val="ConsPlusNonformat"/>
              <w:jc w:val="both"/>
            </w:pPr>
            <w:r>
              <w:t xml:space="preserve">   33   </w:t>
            </w:r>
          </w:p>
        </w:tc>
        <w:tc>
          <w:tcPr>
            <w:tcW w:w="960" w:type="dxa"/>
            <w:tcBorders>
              <w:top w:val="nil"/>
            </w:tcBorders>
          </w:tcPr>
          <w:p w:rsidR="00606D2F" w:rsidRDefault="00606D2F">
            <w:pPr>
              <w:pStyle w:val="ConsPlusNonformat"/>
              <w:jc w:val="both"/>
            </w:pPr>
            <w:r>
              <w:t xml:space="preserve"> 1,9  </w:t>
            </w:r>
          </w:p>
        </w:tc>
        <w:tc>
          <w:tcPr>
            <w:tcW w:w="1200" w:type="dxa"/>
            <w:tcBorders>
              <w:top w:val="nil"/>
            </w:tcBorders>
          </w:tcPr>
          <w:p w:rsidR="00606D2F" w:rsidRDefault="00606D2F">
            <w:pPr>
              <w:pStyle w:val="ConsPlusNonformat"/>
              <w:jc w:val="both"/>
            </w:pPr>
            <w:r>
              <w:t xml:space="preserve">  1,7   </w:t>
            </w:r>
          </w:p>
        </w:tc>
        <w:tc>
          <w:tcPr>
            <w:tcW w:w="1200" w:type="dxa"/>
            <w:tcBorders>
              <w:top w:val="nil"/>
            </w:tcBorders>
          </w:tcPr>
          <w:p w:rsidR="00606D2F" w:rsidRDefault="00606D2F">
            <w:pPr>
              <w:pStyle w:val="ConsPlusNonformat"/>
              <w:jc w:val="both"/>
            </w:pPr>
            <w:r>
              <w:t xml:space="preserve">   1,3  </w:t>
            </w:r>
          </w:p>
        </w:tc>
      </w:tr>
      <w:tr w:rsidR="00606D2F">
        <w:trPr>
          <w:trHeight w:val="240"/>
        </w:trPr>
        <w:tc>
          <w:tcPr>
            <w:tcW w:w="3000" w:type="dxa"/>
            <w:tcBorders>
              <w:top w:val="nil"/>
            </w:tcBorders>
          </w:tcPr>
          <w:p w:rsidR="00606D2F" w:rsidRDefault="00606D2F">
            <w:pPr>
              <w:pStyle w:val="ConsPlusNonformat"/>
              <w:jc w:val="both"/>
            </w:pPr>
            <w:r>
              <w:t xml:space="preserve">Баранчики в возрасте 4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28   </w:t>
            </w:r>
          </w:p>
        </w:tc>
        <w:tc>
          <w:tcPr>
            <w:tcW w:w="1200" w:type="dxa"/>
            <w:tcBorders>
              <w:top w:val="nil"/>
            </w:tcBorders>
          </w:tcPr>
          <w:p w:rsidR="00606D2F" w:rsidRDefault="00606D2F">
            <w:pPr>
              <w:pStyle w:val="ConsPlusNonformat"/>
              <w:jc w:val="both"/>
            </w:pPr>
            <w:r>
              <w:t xml:space="preserve">   26   </w:t>
            </w:r>
          </w:p>
        </w:tc>
        <w:tc>
          <w:tcPr>
            <w:tcW w:w="1200" w:type="dxa"/>
            <w:tcBorders>
              <w:top w:val="nil"/>
            </w:tcBorders>
          </w:tcPr>
          <w:p w:rsidR="00606D2F" w:rsidRDefault="00606D2F">
            <w:pPr>
              <w:pStyle w:val="ConsPlusNonformat"/>
              <w:jc w:val="both"/>
            </w:pPr>
            <w:r>
              <w:t xml:space="preserve">   22   </w:t>
            </w:r>
          </w:p>
        </w:tc>
        <w:tc>
          <w:tcPr>
            <w:tcW w:w="96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r>
      <w:tr w:rsidR="00606D2F">
        <w:trPr>
          <w:trHeight w:val="240"/>
        </w:trPr>
        <w:tc>
          <w:tcPr>
            <w:tcW w:w="3000" w:type="dxa"/>
            <w:tcBorders>
              <w:top w:val="nil"/>
            </w:tcBorders>
          </w:tcPr>
          <w:p w:rsidR="00606D2F" w:rsidRDefault="00606D2F">
            <w:pPr>
              <w:pStyle w:val="ConsPlusNonformat"/>
              <w:jc w:val="both"/>
            </w:pPr>
            <w:r>
              <w:t xml:space="preserve">Ярки в возрасте 4 мес. </w:t>
            </w:r>
          </w:p>
        </w:tc>
        <w:tc>
          <w:tcPr>
            <w:tcW w:w="1080" w:type="dxa"/>
            <w:tcBorders>
              <w:top w:val="nil"/>
            </w:tcBorders>
          </w:tcPr>
          <w:p w:rsidR="00606D2F" w:rsidRDefault="00606D2F">
            <w:pPr>
              <w:pStyle w:val="ConsPlusNonformat"/>
              <w:jc w:val="both"/>
            </w:pPr>
            <w:r>
              <w:t xml:space="preserve">  25   </w:t>
            </w:r>
          </w:p>
        </w:tc>
        <w:tc>
          <w:tcPr>
            <w:tcW w:w="1200" w:type="dxa"/>
            <w:tcBorders>
              <w:top w:val="nil"/>
            </w:tcBorders>
          </w:tcPr>
          <w:p w:rsidR="00606D2F" w:rsidRDefault="00606D2F">
            <w:pPr>
              <w:pStyle w:val="ConsPlusNonformat"/>
              <w:jc w:val="both"/>
            </w:pPr>
            <w:r>
              <w:t xml:space="preserve">   23   </w:t>
            </w:r>
          </w:p>
        </w:tc>
        <w:tc>
          <w:tcPr>
            <w:tcW w:w="1200" w:type="dxa"/>
            <w:tcBorders>
              <w:top w:val="nil"/>
            </w:tcBorders>
          </w:tcPr>
          <w:p w:rsidR="00606D2F" w:rsidRDefault="00606D2F">
            <w:pPr>
              <w:pStyle w:val="ConsPlusNonformat"/>
              <w:jc w:val="both"/>
            </w:pPr>
            <w:r>
              <w:t xml:space="preserve">   19   </w:t>
            </w:r>
          </w:p>
        </w:tc>
        <w:tc>
          <w:tcPr>
            <w:tcW w:w="96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r>
    </w:tbl>
    <w:p w:rsidR="00606D2F" w:rsidRDefault="00606D2F">
      <w:pPr>
        <w:pStyle w:val="ConsPlusNormal"/>
        <w:ind w:firstLine="540"/>
        <w:jc w:val="both"/>
      </w:pPr>
    </w:p>
    <w:p w:rsidR="00606D2F" w:rsidRDefault="00606D2F">
      <w:pPr>
        <w:pStyle w:val="ConsPlusNormal"/>
        <w:jc w:val="both"/>
      </w:pPr>
      <w:r>
        <w:t xml:space="preserve">(в ред. </w:t>
      </w:r>
      <w:hyperlink r:id="rId17"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w:t>
      </w:r>
    </w:p>
    <w:p w:rsidR="00606D2F" w:rsidRDefault="00606D2F">
      <w:pPr>
        <w:pStyle w:val="ConsPlusNormal"/>
        <w:spacing w:before="220"/>
        <w:ind w:firstLine="540"/>
        <w:jc w:val="both"/>
      </w:pPr>
      <w:bookmarkStart w:id="10" w:name="P404"/>
      <w:bookmarkEnd w:id="10"/>
      <w:r>
        <w:t>&lt;*&gt; Для овец дагестанской горной породы требования к живой массе снижаются на 10%, к настригу шерсти - на 15%.</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8</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ind w:firstLine="540"/>
        <w:jc w:val="both"/>
      </w:pPr>
    </w:p>
    <w:p w:rsidR="00606D2F" w:rsidRDefault="00606D2F">
      <w:pPr>
        <w:pStyle w:val="ConsPlusNormal"/>
        <w:jc w:val="center"/>
      </w:pPr>
      <w:bookmarkStart w:id="11" w:name="P415"/>
      <w:bookmarkEnd w:id="11"/>
      <w:r>
        <w:t>ШКАЛА</w:t>
      </w:r>
    </w:p>
    <w:p w:rsidR="00606D2F" w:rsidRDefault="00606D2F">
      <w:pPr>
        <w:pStyle w:val="ConsPlusNormal"/>
        <w:jc w:val="center"/>
      </w:pPr>
      <w:r>
        <w:t>УСЛОВНЫХ ОБОЗНАЧЕНИЙ И ШИФРОВ ПОРОД И ТИПОВ ОВЕЦ</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0"/>
        <w:gridCol w:w="2400"/>
        <w:gridCol w:w="2040"/>
      </w:tblGrid>
      <w:tr w:rsidR="00606D2F">
        <w:trPr>
          <w:trHeight w:val="240"/>
        </w:trPr>
        <w:tc>
          <w:tcPr>
            <w:tcW w:w="4800" w:type="dxa"/>
          </w:tcPr>
          <w:p w:rsidR="00606D2F" w:rsidRDefault="00606D2F">
            <w:pPr>
              <w:pStyle w:val="ConsPlusNonformat"/>
              <w:jc w:val="both"/>
            </w:pPr>
            <w:r>
              <w:t xml:space="preserve">             Порода овец              </w:t>
            </w:r>
          </w:p>
        </w:tc>
        <w:tc>
          <w:tcPr>
            <w:tcW w:w="2400" w:type="dxa"/>
          </w:tcPr>
          <w:p w:rsidR="00606D2F" w:rsidRDefault="00606D2F">
            <w:pPr>
              <w:pStyle w:val="ConsPlusNonformat"/>
              <w:jc w:val="both"/>
            </w:pPr>
            <w:r>
              <w:t xml:space="preserve">     Условное     </w:t>
            </w:r>
          </w:p>
          <w:p w:rsidR="00606D2F" w:rsidRDefault="00606D2F">
            <w:pPr>
              <w:pStyle w:val="ConsPlusNonformat"/>
              <w:jc w:val="both"/>
            </w:pPr>
            <w:r>
              <w:t>обозначение породы</w:t>
            </w:r>
          </w:p>
        </w:tc>
        <w:tc>
          <w:tcPr>
            <w:tcW w:w="2040" w:type="dxa"/>
          </w:tcPr>
          <w:p w:rsidR="00606D2F" w:rsidRDefault="00606D2F">
            <w:pPr>
              <w:pStyle w:val="ConsPlusNonformat"/>
              <w:jc w:val="both"/>
            </w:pPr>
            <w:r>
              <w:t xml:space="preserve">  Шифр породы  </w:t>
            </w:r>
          </w:p>
        </w:tc>
      </w:tr>
      <w:tr w:rsidR="00606D2F">
        <w:trPr>
          <w:trHeight w:val="240"/>
        </w:trPr>
        <w:tc>
          <w:tcPr>
            <w:tcW w:w="9240" w:type="dxa"/>
            <w:gridSpan w:val="3"/>
            <w:tcBorders>
              <w:top w:val="nil"/>
            </w:tcBorders>
          </w:tcPr>
          <w:p w:rsidR="00606D2F" w:rsidRDefault="00606D2F">
            <w:pPr>
              <w:pStyle w:val="ConsPlusNonformat"/>
              <w:jc w:val="both"/>
              <w:outlineLvl w:val="2"/>
            </w:pPr>
            <w:r>
              <w:t xml:space="preserve">Шерстные:                                                                </w:t>
            </w:r>
          </w:p>
        </w:tc>
      </w:tr>
      <w:tr w:rsidR="00606D2F">
        <w:trPr>
          <w:trHeight w:val="240"/>
        </w:trPr>
        <w:tc>
          <w:tcPr>
            <w:tcW w:w="4800" w:type="dxa"/>
            <w:tcBorders>
              <w:top w:val="nil"/>
            </w:tcBorders>
          </w:tcPr>
          <w:p w:rsidR="00606D2F" w:rsidRDefault="00606D2F">
            <w:pPr>
              <w:pStyle w:val="ConsPlusNonformat"/>
              <w:jc w:val="both"/>
            </w:pPr>
            <w:r>
              <w:t xml:space="preserve">грозненская                           </w:t>
            </w:r>
          </w:p>
        </w:tc>
        <w:tc>
          <w:tcPr>
            <w:tcW w:w="2400" w:type="dxa"/>
            <w:tcBorders>
              <w:top w:val="nil"/>
            </w:tcBorders>
          </w:tcPr>
          <w:p w:rsidR="00606D2F" w:rsidRDefault="00606D2F">
            <w:pPr>
              <w:pStyle w:val="ConsPlusNonformat"/>
              <w:jc w:val="both"/>
            </w:pPr>
            <w:r>
              <w:t xml:space="preserve">        ГТ        </w:t>
            </w:r>
          </w:p>
        </w:tc>
        <w:tc>
          <w:tcPr>
            <w:tcW w:w="2040" w:type="dxa"/>
            <w:tcBorders>
              <w:top w:val="nil"/>
            </w:tcBorders>
          </w:tcPr>
          <w:p w:rsidR="00606D2F" w:rsidRDefault="00606D2F">
            <w:pPr>
              <w:pStyle w:val="ConsPlusNonformat"/>
              <w:jc w:val="both"/>
            </w:pPr>
            <w:r>
              <w:t xml:space="preserve">     1201      </w:t>
            </w:r>
          </w:p>
        </w:tc>
      </w:tr>
      <w:tr w:rsidR="00606D2F">
        <w:trPr>
          <w:trHeight w:val="240"/>
        </w:trPr>
        <w:tc>
          <w:tcPr>
            <w:tcW w:w="4800" w:type="dxa"/>
            <w:tcBorders>
              <w:top w:val="nil"/>
            </w:tcBorders>
          </w:tcPr>
          <w:p w:rsidR="00606D2F" w:rsidRDefault="00606D2F">
            <w:pPr>
              <w:pStyle w:val="ConsPlusNonformat"/>
              <w:jc w:val="both"/>
            </w:pPr>
            <w:r>
              <w:t xml:space="preserve">калмыцкий тип грозненской породы      </w:t>
            </w:r>
          </w:p>
        </w:tc>
        <w:tc>
          <w:tcPr>
            <w:tcW w:w="2400" w:type="dxa"/>
            <w:tcBorders>
              <w:top w:val="nil"/>
            </w:tcBorders>
          </w:tcPr>
          <w:p w:rsidR="00606D2F" w:rsidRDefault="00606D2F">
            <w:pPr>
              <w:pStyle w:val="ConsPlusNonformat"/>
              <w:jc w:val="both"/>
            </w:pPr>
            <w:r>
              <w:t xml:space="preserve">       КГТ        </w:t>
            </w:r>
          </w:p>
        </w:tc>
        <w:tc>
          <w:tcPr>
            <w:tcW w:w="2040" w:type="dxa"/>
            <w:tcBorders>
              <w:top w:val="nil"/>
            </w:tcBorders>
          </w:tcPr>
          <w:p w:rsidR="00606D2F" w:rsidRDefault="00606D2F">
            <w:pPr>
              <w:pStyle w:val="ConsPlusNonformat"/>
              <w:jc w:val="both"/>
            </w:pPr>
            <w:r>
              <w:t xml:space="preserve">     1208      </w:t>
            </w:r>
          </w:p>
        </w:tc>
      </w:tr>
      <w:tr w:rsidR="00606D2F">
        <w:trPr>
          <w:trHeight w:val="240"/>
        </w:trPr>
        <w:tc>
          <w:tcPr>
            <w:tcW w:w="4800" w:type="dxa"/>
            <w:tcBorders>
              <w:top w:val="nil"/>
            </w:tcBorders>
          </w:tcPr>
          <w:p w:rsidR="00606D2F" w:rsidRDefault="00606D2F">
            <w:pPr>
              <w:pStyle w:val="ConsPlusNonformat"/>
              <w:jc w:val="both"/>
            </w:pPr>
            <w:r>
              <w:t xml:space="preserve">ногайский тип грозненской породы      </w:t>
            </w:r>
          </w:p>
        </w:tc>
        <w:tc>
          <w:tcPr>
            <w:tcW w:w="2400" w:type="dxa"/>
            <w:tcBorders>
              <w:top w:val="nil"/>
            </w:tcBorders>
          </w:tcPr>
          <w:p w:rsidR="00606D2F" w:rsidRDefault="00606D2F">
            <w:pPr>
              <w:pStyle w:val="ConsPlusNonformat"/>
              <w:jc w:val="both"/>
            </w:pPr>
            <w:r>
              <w:t xml:space="preserve">       НГТ        </w:t>
            </w:r>
          </w:p>
        </w:tc>
        <w:tc>
          <w:tcPr>
            <w:tcW w:w="2040" w:type="dxa"/>
            <w:tcBorders>
              <w:top w:val="nil"/>
            </w:tcBorders>
          </w:tcPr>
          <w:p w:rsidR="00606D2F" w:rsidRDefault="00606D2F">
            <w:pPr>
              <w:pStyle w:val="ConsPlusNonformat"/>
              <w:jc w:val="both"/>
            </w:pPr>
            <w:r>
              <w:t xml:space="preserve">     1209      </w:t>
            </w:r>
          </w:p>
        </w:tc>
      </w:tr>
      <w:tr w:rsidR="00606D2F">
        <w:trPr>
          <w:trHeight w:val="240"/>
        </w:trPr>
        <w:tc>
          <w:tcPr>
            <w:tcW w:w="4800" w:type="dxa"/>
            <w:tcBorders>
              <w:top w:val="nil"/>
            </w:tcBorders>
          </w:tcPr>
          <w:p w:rsidR="00606D2F" w:rsidRDefault="00606D2F">
            <w:pPr>
              <w:pStyle w:val="ConsPlusNonformat"/>
              <w:jc w:val="both"/>
            </w:pPr>
            <w:r>
              <w:t xml:space="preserve">манычский меринос                     </w:t>
            </w:r>
          </w:p>
        </w:tc>
        <w:tc>
          <w:tcPr>
            <w:tcW w:w="2400" w:type="dxa"/>
            <w:tcBorders>
              <w:top w:val="nil"/>
            </w:tcBorders>
          </w:tcPr>
          <w:p w:rsidR="00606D2F" w:rsidRDefault="00606D2F">
            <w:pPr>
              <w:pStyle w:val="ConsPlusNonformat"/>
              <w:jc w:val="both"/>
            </w:pPr>
            <w:r>
              <w:t xml:space="preserve">        ММ        </w:t>
            </w:r>
          </w:p>
        </w:tc>
        <w:tc>
          <w:tcPr>
            <w:tcW w:w="2040" w:type="dxa"/>
            <w:tcBorders>
              <w:top w:val="nil"/>
            </w:tcBorders>
          </w:tcPr>
          <w:p w:rsidR="00606D2F" w:rsidRDefault="00606D2F">
            <w:pPr>
              <w:pStyle w:val="ConsPlusNonformat"/>
              <w:jc w:val="both"/>
            </w:pPr>
            <w:r>
              <w:t xml:space="preserve">     1207      </w:t>
            </w:r>
          </w:p>
        </w:tc>
      </w:tr>
      <w:tr w:rsidR="00606D2F">
        <w:trPr>
          <w:trHeight w:val="240"/>
        </w:trPr>
        <w:tc>
          <w:tcPr>
            <w:tcW w:w="4800" w:type="dxa"/>
            <w:tcBorders>
              <w:top w:val="nil"/>
            </w:tcBorders>
          </w:tcPr>
          <w:p w:rsidR="00606D2F" w:rsidRDefault="00606D2F">
            <w:pPr>
              <w:pStyle w:val="ConsPlusNonformat"/>
              <w:jc w:val="both"/>
            </w:pPr>
            <w:r>
              <w:t xml:space="preserve">сальская                              </w:t>
            </w:r>
          </w:p>
        </w:tc>
        <w:tc>
          <w:tcPr>
            <w:tcW w:w="2400" w:type="dxa"/>
            <w:tcBorders>
              <w:top w:val="nil"/>
            </w:tcBorders>
          </w:tcPr>
          <w:p w:rsidR="00606D2F" w:rsidRDefault="00606D2F">
            <w:pPr>
              <w:pStyle w:val="ConsPlusNonformat"/>
              <w:jc w:val="both"/>
            </w:pPr>
            <w:r>
              <w:t xml:space="preserve">        СА        </w:t>
            </w:r>
          </w:p>
        </w:tc>
        <w:tc>
          <w:tcPr>
            <w:tcW w:w="2040" w:type="dxa"/>
            <w:tcBorders>
              <w:top w:val="nil"/>
            </w:tcBorders>
          </w:tcPr>
          <w:p w:rsidR="00606D2F" w:rsidRDefault="00606D2F">
            <w:pPr>
              <w:pStyle w:val="ConsPlusNonformat"/>
              <w:jc w:val="both"/>
            </w:pPr>
            <w:r>
              <w:t xml:space="preserve">     1203      </w:t>
            </w:r>
          </w:p>
        </w:tc>
      </w:tr>
      <w:tr w:rsidR="00606D2F">
        <w:trPr>
          <w:trHeight w:val="240"/>
        </w:trPr>
        <w:tc>
          <w:tcPr>
            <w:tcW w:w="4800" w:type="dxa"/>
            <w:tcBorders>
              <w:top w:val="nil"/>
            </w:tcBorders>
          </w:tcPr>
          <w:p w:rsidR="00606D2F" w:rsidRDefault="00606D2F">
            <w:pPr>
              <w:pStyle w:val="ConsPlusNonformat"/>
              <w:jc w:val="both"/>
            </w:pPr>
            <w:r>
              <w:t xml:space="preserve">советский меринос                     </w:t>
            </w:r>
          </w:p>
        </w:tc>
        <w:tc>
          <w:tcPr>
            <w:tcW w:w="2400" w:type="dxa"/>
            <w:tcBorders>
              <w:top w:val="nil"/>
            </w:tcBorders>
          </w:tcPr>
          <w:p w:rsidR="00606D2F" w:rsidRDefault="00606D2F">
            <w:pPr>
              <w:pStyle w:val="ConsPlusNonformat"/>
              <w:jc w:val="both"/>
            </w:pPr>
            <w:r>
              <w:t xml:space="preserve">        СМ        </w:t>
            </w:r>
          </w:p>
        </w:tc>
        <w:tc>
          <w:tcPr>
            <w:tcW w:w="2040" w:type="dxa"/>
            <w:tcBorders>
              <w:top w:val="nil"/>
            </w:tcBorders>
          </w:tcPr>
          <w:p w:rsidR="00606D2F" w:rsidRDefault="00606D2F">
            <w:pPr>
              <w:pStyle w:val="ConsPlusNonformat"/>
              <w:jc w:val="both"/>
            </w:pPr>
            <w:r>
              <w:t xml:space="preserve">     1206      </w:t>
            </w:r>
          </w:p>
        </w:tc>
      </w:tr>
      <w:tr w:rsidR="00606D2F">
        <w:trPr>
          <w:trHeight w:val="240"/>
        </w:trPr>
        <w:tc>
          <w:tcPr>
            <w:tcW w:w="4800" w:type="dxa"/>
            <w:tcBorders>
              <w:top w:val="nil"/>
            </w:tcBorders>
          </w:tcPr>
          <w:p w:rsidR="00606D2F" w:rsidRDefault="00606D2F">
            <w:pPr>
              <w:pStyle w:val="ConsPlusNonformat"/>
              <w:jc w:val="both"/>
            </w:pPr>
            <w:r>
              <w:t>гашунский тип породы советский меринос</w:t>
            </w:r>
          </w:p>
        </w:tc>
        <w:tc>
          <w:tcPr>
            <w:tcW w:w="2400" w:type="dxa"/>
            <w:tcBorders>
              <w:top w:val="nil"/>
            </w:tcBorders>
          </w:tcPr>
          <w:p w:rsidR="00606D2F" w:rsidRDefault="00606D2F">
            <w:pPr>
              <w:pStyle w:val="ConsPlusNonformat"/>
              <w:jc w:val="both"/>
            </w:pPr>
            <w:r>
              <w:t xml:space="preserve">       ГСМ        </w:t>
            </w:r>
          </w:p>
        </w:tc>
        <w:tc>
          <w:tcPr>
            <w:tcW w:w="2040" w:type="dxa"/>
            <w:tcBorders>
              <w:top w:val="nil"/>
            </w:tcBorders>
          </w:tcPr>
          <w:p w:rsidR="00606D2F" w:rsidRDefault="00606D2F">
            <w:pPr>
              <w:pStyle w:val="ConsPlusNonformat"/>
              <w:jc w:val="both"/>
            </w:pPr>
            <w:r>
              <w:t xml:space="preserve">     1210      </w:t>
            </w:r>
          </w:p>
        </w:tc>
      </w:tr>
      <w:tr w:rsidR="00606D2F">
        <w:trPr>
          <w:trHeight w:val="240"/>
        </w:trPr>
        <w:tc>
          <w:tcPr>
            <w:tcW w:w="4800" w:type="dxa"/>
            <w:tcBorders>
              <w:top w:val="nil"/>
            </w:tcBorders>
          </w:tcPr>
          <w:p w:rsidR="00606D2F" w:rsidRDefault="00606D2F">
            <w:pPr>
              <w:pStyle w:val="ConsPlusNonformat"/>
              <w:jc w:val="both"/>
            </w:pPr>
            <w:r>
              <w:t xml:space="preserve">ставропольская                        </w:t>
            </w:r>
          </w:p>
        </w:tc>
        <w:tc>
          <w:tcPr>
            <w:tcW w:w="2400" w:type="dxa"/>
            <w:tcBorders>
              <w:top w:val="nil"/>
            </w:tcBorders>
          </w:tcPr>
          <w:p w:rsidR="00606D2F" w:rsidRDefault="00606D2F">
            <w:pPr>
              <w:pStyle w:val="ConsPlusNonformat"/>
              <w:jc w:val="both"/>
            </w:pPr>
            <w:r>
              <w:t xml:space="preserve">        СТ        </w:t>
            </w:r>
          </w:p>
        </w:tc>
        <w:tc>
          <w:tcPr>
            <w:tcW w:w="2040" w:type="dxa"/>
            <w:tcBorders>
              <w:top w:val="nil"/>
            </w:tcBorders>
          </w:tcPr>
          <w:p w:rsidR="00606D2F" w:rsidRDefault="00606D2F">
            <w:pPr>
              <w:pStyle w:val="ConsPlusNonformat"/>
              <w:jc w:val="both"/>
            </w:pPr>
            <w:r>
              <w:t xml:space="preserve">     1202      </w:t>
            </w:r>
          </w:p>
        </w:tc>
      </w:tr>
      <w:tr w:rsidR="00606D2F">
        <w:trPr>
          <w:trHeight w:val="240"/>
        </w:trPr>
        <w:tc>
          <w:tcPr>
            <w:tcW w:w="4800" w:type="dxa"/>
            <w:tcBorders>
              <w:top w:val="nil"/>
            </w:tcBorders>
          </w:tcPr>
          <w:p w:rsidR="00606D2F" w:rsidRDefault="00606D2F">
            <w:pPr>
              <w:pStyle w:val="ConsPlusNonformat"/>
              <w:jc w:val="both"/>
            </w:pPr>
            <w:r>
              <w:t xml:space="preserve">целинный тип ставропольской породы    </w:t>
            </w:r>
          </w:p>
        </w:tc>
        <w:tc>
          <w:tcPr>
            <w:tcW w:w="2400" w:type="dxa"/>
            <w:tcBorders>
              <w:top w:val="nil"/>
            </w:tcBorders>
          </w:tcPr>
          <w:p w:rsidR="00606D2F" w:rsidRDefault="00606D2F">
            <w:pPr>
              <w:pStyle w:val="ConsPlusNonformat"/>
              <w:jc w:val="both"/>
            </w:pPr>
            <w:r>
              <w:t xml:space="preserve">       ЦСТ        </w:t>
            </w:r>
          </w:p>
        </w:tc>
        <w:tc>
          <w:tcPr>
            <w:tcW w:w="2040" w:type="dxa"/>
            <w:tcBorders>
              <w:top w:val="nil"/>
            </w:tcBorders>
          </w:tcPr>
          <w:p w:rsidR="00606D2F" w:rsidRDefault="00606D2F">
            <w:pPr>
              <w:pStyle w:val="ConsPlusNonformat"/>
              <w:jc w:val="both"/>
            </w:pPr>
            <w:r>
              <w:t xml:space="preserve">     1211      </w:t>
            </w:r>
          </w:p>
        </w:tc>
      </w:tr>
      <w:tr w:rsidR="00606D2F">
        <w:trPr>
          <w:trHeight w:val="240"/>
        </w:trPr>
        <w:tc>
          <w:tcPr>
            <w:tcW w:w="9240" w:type="dxa"/>
            <w:gridSpan w:val="3"/>
            <w:tcBorders>
              <w:top w:val="nil"/>
            </w:tcBorders>
          </w:tcPr>
          <w:p w:rsidR="00606D2F" w:rsidRDefault="00606D2F">
            <w:pPr>
              <w:pStyle w:val="ConsPlusNonformat"/>
              <w:jc w:val="both"/>
              <w:outlineLvl w:val="2"/>
            </w:pPr>
            <w:r>
              <w:t xml:space="preserve">Шерстно-мясные:                                                          </w:t>
            </w:r>
          </w:p>
        </w:tc>
      </w:tr>
      <w:tr w:rsidR="00606D2F">
        <w:trPr>
          <w:trHeight w:val="240"/>
        </w:trPr>
        <w:tc>
          <w:tcPr>
            <w:tcW w:w="4800" w:type="dxa"/>
            <w:tcBorders>
              <w:top w:val="nil"/>
            </w:tcBorders>
          </w:tcPr>
          <w:p w:rsidR="00606D2F" w:rsidRDefault="00606D2F">
            <w:pPr>
              <w:pStyle w:val="ConsPlusNonformat"/>
              <w:jc w:val="both"/>
            </w:pPr>
            <w:r>
              <w:t xml:space="preserve">алтайская                             </w:t>
            </w:r>
          </w:p>
        </w:tc>
        <w:tc>
          <w:tcPr>
            <w:tcW w:w="2400" w:type="dxa"/>
            <w:tcBorders>
              <w:top w:val="nil"/>
            </w:tcBorders>
          </w:tcPr>
          <w:p w:rsidR="00606D2F" w:rsidRDefault="00606D2F">
            <w:pPr>
              <w:pStyle w:val="ConsPlusNonformat"/>
              <w:jc w:val="both"/>
            </w:pPr>
            <w:r>
              <w:t xml:space="preserve">        АЛ        </w:t>
            </w:r>
          </w:p>
        </w:tc>
        <w:tc>
          <w:tcPr>
            <w:tcW w:w="2040" w:type="dxa"/>
            <w:tcBorders>
              <w:top w:val="nil"/>
            </w:tcBorders>
          </w:tcPr>
          <w:p w:rsidR="00606D2F" w:rsidRDefault="00606D2F">
            <w:pPr>
              <w:pStyle w:val="ConsPlusNonformat"/>
              <w:jc w:val="both"/>
            </w:pPr>
            <w:r>
              <w:t xml:space="preserve">     1103      </w:t>
            </w:r>
          </w:p>
        </w:tc>
      </w:tr>
      <w:tr w:rsidR="00606D2F">
        <w:trPr>
          <w:trHeight w:val="240"/>
        </w:trPr>
        <w:tc>
          <w:tcPr>
            <w:tcW w:w="4800" w:type="dxa"/>
            <w:tcBorders>
              <w:top w:val="nil"/>
            </w:tcBorders>
          </w:tcPr>
          <w:p w:rsidR="00606D2F" w:rsidRDefault="00606D2F">
            <w:pPr>
              <w:pStyle w:val="ConsPlusNonformat"/>
              <w:jc w:val="both"/>
            </w:pPr>
            <w:r>
              <w:t xml:space="preserve">асканийская                           </w:t>
            </w:r>
          </w:p>
        </w:tc>
        <w:tc>
          <w:tcPr>
            <w:tcW w:w="2400" w:type="dxa"/>
            <w:tcBorders>
              <w:top w:val="nil"/>
            </w:tcBorders>
          </w:tcPr>
          <w:p w:rsidR="00606D2F" w:rsidRDefault="00606D2F">
            <w:pPr>
              <w:pStyle w:val="ConsPlusNonformat"/>
              <w:jc w:val="both"/>
            </w:pPr>
            <w:r>
              <w:t xml:space="preserve">        АС        </w:t>
            </w:r>
          </w:p>
        </w:tc>
        <w:tc>
          <w:tcPr>
            <w:tcW w:w="2040" w:type="dxa"/>
            <w:tcBorders>
              <w:top w:val="nil"/>
            </w:tcBorders>
          </w:tcPr>
          <w:p w:rsidR="00606D2F" w:rsidRDefault="00606D2F">
            <w:pPr>
              <w:pStyle w:val="ConsPlusNonformat"/>
              <w:jc w:val="both"/>
            </w:pPr>
            <w:r>
              <w:t xml:space="preserve">     1101      </w:t>
            </w:r>
          </w:p>
        </w:tc>
      </w:tr>
      <w:tr w:rsidR="00606D2F">
        <w:trPr>
          <w:trHeight w:val="240"/>
        </w:trPr>
        <w:tc>
          <w:tcPr>
            <w:tcW w:w="4800" w:type="dxa"/>
            <w:tcBorders>
              <w:top w:val="nil"/>
            </w:tcBorders>
          </w:tcPr>
          <w:p w:rsidR="00606D2F" w:rsidRDefault="00606D2F">
            <w:pPr>
              <w:pStyle w:val="ConsPlusNonformat"/>
              <w:jc w:val="both"/>
            </w:pPr>
            <w:r>
              <w:t xml:space="preserve">забайкальская                         </w:t>
            </w:r>
          </w:p>
        </w:tc>
        <w:tc>
          <w:tcPr>
            <w:tcW w:w="2400" w:type="dxa"/>
            <w:tcBorders>
              <w:top w:val="nil"/>
            </w:tcBorders>
          </w:tcPr>
          <w:p w:rsidR="00606D2F" w:rsidRDefault="00606D2F">
            <w:pPr>
              <w:pStyle w:val="ConsPlusNonformat"/>
              <w:jc w:val="both"/>
            </w:pPr>
            <w:r>
              <w:t xml:space="preserve">        ЗТ        </w:t>
            </w:r>
          </w:p>
        </w:tc>
        <w:tc>
          <w:tcPr>
            <w:tcW w:w="2040" w:type="dxa"/>
            <w:tcBorders>
              <w:top w:val="nil"/>
            </w:tcBorders>
          </w:tcPr>
          <w:p w:rsidR="00606D2F" w:rsidRDefault="00606D2F">
            <w:pPr>
              <w:pStyle w:val="ConsPlusNonformat"/>
              <w:jc w:val="both"/>
            </w:pPr>
            <w:r>
              <w:t xml:space="preserve">     1105      </w:t>
            </w:r>
          </w:p>
        </w:tc>
      </w:tr>
      <w:tr w:rsidR="00606D2F">
        <w:trPr>
          <w:trHeight w:val="240"/>
        </w:trPr>
        <w:tc>
          <w:tcPr>
            <w:tcW w:w="4800" w:type="dxa"/>
            <w:tcBorders>
              <w:top w:val="nil"/>
            </w:tcBorders>
          </w:tcPr>
          <w:p w:rsidR="00606D2F" w:rsidRDefault="00606D2F">
            <w:pPr>
              <w:pStyle w:val="ConsPlusNonformat"/>
              <w:jc w:val="both"/>
            </w:pPr>
            <w:r>
              <w:t xml:space="preserve">аргунский тип забайкальской породы    </w:t>
            </w:r>
          </w:p>
        </w:tc>
        <w:tc>
          <w:tcPr>
            <w:tcW w:w="2400" w:type="dxa"/>
            <w:tcBorders>
              <w:top w:val="nil"/>
            </w:tcBorders>
          </w:tcPr>
          <w:p w:rsidR="00606D2F" w:rsidRDefault="00606D2F">
            <w:pPr>
              <w:pStyle w:val="ConsPlusNonformat"/>
              <w:jc w:val="both"/>
            </w:pPr>
            <w:r>
              <w:t xml:space="preserve">       АЗТ        </w:t>
            </w:r>
          </w:p>
        </w:tc>
        <w:tc>
          <w:tcPr>
            <w:tcW w:w="2040" w:type="dxa"/>
            <w:tcBorders>
              <w:top w:val="nil"/>
            </w:tcBorders>
          </w:tcPr>
          <w:p w:rsidR="00606D2F" w:rsidRDefault="00606D2F">
            <w:pPr>
              <w:pStyle w:val="ConsPlusNonformat"/>
              <w:jc w:val="both"/>
            </w:pPr>
            <w:r>
              <w:t xml:space="preserve">     1112      </w:t>
            </w:r>
          </w:p>
        </w:tc>
      </w:tr>
      <w:tr w:rsidR="00606D2F">
        <w:trPr>
          <w:trHeight w:val="240"/>
        </w:trPr>
        <w:tc>
          <w:tcPr>
            <w:tcW w:w="4800" w:type="dxa"/>
            <w:tcBorders>
              <w:top w:val="nil"/>
            </w:tcBorders>
          </w:tcPr>
          <w:p w:rsidR="00606D2F" w:rsidRDefault="00606D2F">
            <w:pPr>
              <w:pStyle w:val="ConsPlusNonformat"/>
              <w:jc w:val="both"/>
            </w:pPr>
            <w:r>
              <w:t xml:space="preserve">бурятский тип забайкальской породы    </w:t>
            </w:r>
          </w:p>
        </w:tc>
        <w:tc>
          <w:tcPr>
            <w:tcW w:w="2400" w:type="dxa"/>
            <w:tcBorders>
              <w:top w:val="nil"/>
            </w:tcBorders>
          </w:tcPr>
          <w:p w:rsidR="00606D2F" w:rsidRDefault="00606D2F">
            <w:pPr>
              <w:pStyle w:val="ConsPlusNonformat"/>
              <w:jc w:val="both"/>
            </w:pPr>
            <w:r>
              <w:t xml:space="preserve">       БЗТ        </w:t>
            </w:r>
          </w:p>
        </w:tc>
        <w:tc>
          <w:tcPr>
            <w:tcW w:w="2040" w:type="dxa"/>
            <w:tcBorders>
              <w:top w:val="nil"/>
            </w:tcBorders>
          </w:tcPr>
          <w:p w:rsidR="00606D2F" w:rsidRDefault="00606D2F">
            <w:pPr>
              <w:pStyle w:val="ConsPlusNonformat"/>
              <w:jc w:val="both"/>
            </w:pPr>
            <w:r>
              <w:t xml:space="preserve">     1113      </w:t>
            </w:r>
          </w:p>
        </w:tc>
      </w:tr>
      <w:tr w:rsidR="00606D2F">
        <w:trPr>
          <w:trHeight w:val="240"/>
        </w:trPr>
        <w:tc>
          <w:tcPr>
            <w:tcW w:w="4800" w:type="dxa"/>
            <w:tcBorders>
              <w:top w:val="nil"/>
            </w:tcBorders>
          </w:tcPr>
          <w:p w:rsidR="00606D2F" w:rsidRDefault="00606D2F">
            <w:pPr>
              <w:pStyle w:val="ConsPlusNonformat"/>
              <w:jc w:val="both"/>
            </w:pPr>
            <w:r>
              <w:t xml:space="preserve">догойский тип забайкальской породы    </w:t>
            </w:r>
          </w:p>
        </w:tc>
        <w:tc>
          <w:tcPr>
            <w:tcW w:w="2400" w:type="dxa"/>
            <w:tcBorders>
              <w:top w:val="nil"/>
            </w:tcBorders>
          </w:tcPr>
          <w:p w:rsidR="00606D2F" w:rsidRDefault="00606D2F">
            <w:pPr>
              <w:pStyle w:val="ConsPlusNonformat"/>
              <w:jc w:val="both"/>
            </w:pPr>
            <w:r>
              <w:t xml:space="preserve">       ДЗТ        </w:t>
            </w:r>
          </w:p>
        </w:tc>
        <w:tc>
          <w:tcPr>
            <w:tcW w:w="2040" w:type="dxa"/>
            <w:tcBorders>
              <w:top w:val="nil"/>
            </w:tcBorders>
          </w:tcPr>
          <w:p w:rsidR="00606D2F" w:rsidRDefault="00606D2F">
            <w:pPr>
              <w:pStyle w:val="ConsPlusNonformat"/>
              <w:jc w:val="both"/>
            </w:pPr>
            <w:r>
              <w:t xml:space="preserve">     1114      </w:t>
            </w:r>
          </w:p>
        </w:tc>
      </w:tr>
      <w:tr w:rsidR="00606D2F">
        <w:trPr>
          <w:trHeight w:val="240"/>
        </w:trPr>
        <w:tc>
          <w:tcPr>
            <w:tcW w:w="4800" w:type="dxa"/>
            <w:tcBorders>
              <w:top w:val="nil"/>
            </w:tcBorders>
          </w:tcPr>
          <w:p w:rsidR="00606D2F" w:rsidRDefault="00606D2F">
            <w:pPr>
              <w:pStyle w:val="ConsPlusNonformat"/>
              <w:jc w:val="both"/>
            </w:pPr>
            <w:r>
              <w:t xml:space="preserve">нерчинский тип забайкальской породы   </w:t>
            </w:r>
          </w:p>
        </w:tc>
        <w:tc>
          <w:tcPr>
            <w:tcW w:w="2400" w:type="dxa"/>
            <w:tcBorders>
              <w:top w:val="nil"/>
            </w:tcBorders>
          </w:tcPr>
          <w:p w:rsidR="00606D2F" w:rsidRDefault="00606D2F">
            <w:pPr>
              <w:pStyle w:val="ConsPlusNonformat"/>
              <w:jc w:val="both"/>
            </w:pPr>
            <w:r>
              <w:t xml:space="preserve">       НЗТ        </w:t>
            </w:r>
          </w:p>
        </w:tc>
        <w:tc>
          <w:tcPr>
            <w:tcW w:w="2040" w:type="dxa"/>
            <w:tcBorders>
              <w:top w:val="nil"/>
            </w:tcBorders>
          </w:tcPr>
          <w:p w:rsidR="00606D2F" w:rsidRDefault="00606D2F">
            <w:pPr>
              <w:pStyle w:val="ConsPlusNonformat"/>
              <w:jc w:val="both"/>
            </w:pPr>
            <w:r>
              <w:t xml:space="preserve">     1115      </w:t>
            </w:r>
          </w:p>
        </w:tc>
      </w:tr>
      <w:tr w:rsidR="00606D2F">
        <w:trPr>
          <w:trHeight w:val="240"/>
        </w:trPr>
        <w:tc>
          <w:tcPr>
            <w:tcW w:w="4800" w:type="dxa"/>
            <w:tcBorders>
              <w:top w:val="nil"/>
            </w:tcBorders>
          </w:tcPr>
          <w:p w:rsidR="00606D2F" w:rsidRDefault="00606D2F">
            <w:pPr>
              <w:pStyle w:val="ConsPlusNonformat"/>
              <w:jc w:val="both"/>
            </w:pPr>
            <w:r>
              <w:t xml:space="preserve">кавказская                            </w:t>
            </w:r>
          </w:p>
        </w:tc>
        <w:tc>
          <w:tcPr>
            <w:tcW w:w="2400" w:type="dxa"/>
            <w:tcBorders>
              <w:top w:val="nil"/>
            </w:tcBorders>
          </w:tcPr>
          <w:p w:rsidR="00606D2F" w:rsidRDefault="00606D2F">
            <w:pPr>
              <w:pStyle w:val="ConsPlusNonformat"/>
              <w:jc w:val="both"/>
            </w:pPr>
            <w:r>
              <w:t xml:space="preserve">        КА        </w:t>
            </w:r>
          </w:p>
        </w:tc>
        <w:tc>
          <w:tcPr>
            <w:tcW w:w="2040" w:type="dxa"/>
            <w:tcBorders>
              <w:top w:val="nil"/>
            </w:tcBorders>
          </w:tcPr>
          <w:p w:rsidR="00606D2F" w:rsidRDefault="00606D2F">
            <w:pPr>
              <w:pStyle w:val="ConsPlusNonformat"/>
              <w:jc w:val="both"/>
            </w:pPr>
            <w:r>
              <w:t xml:space="preserve">     1102      </w:t>
            </w:r>
          </w:p>
        </w:tc>
      </w:tr>
      <w:tr w:rsidR="00606D2F">
        <w:trPr>
          <w:trHeight w:val="240"/>
        </w:trPr>
        <w:tc>
          <w:tcPr>
            <w:tcW w:w="4800" w:type="dxa"/>
            <w:tcBorders>
              <w:top w:val="nil"/>
            </w:tcBorders>
          </w:tcPr>
          <w:p w:rsidR="00606D2F" w:rsidRDefault="00606D2F">
            <w:pPr>
              <w:pStyle w:val="ConsPlusNonformat"/>
              <w:jc w:val="both"/>
            </w:pPr>
            <w:r>
              <w:t xml:space="preserve">южностепной тип кавказской породы     </w:t>
            </w:r>
          </w:p>
        </w:tc>
        <w:tc>
          <w:tcPr>
            <w:tcW w:w="2400" w:type="dxa"/>
            <w:tcBorders>
              <w:top w:val="nil"/>
            </w:tcBorders>
          </w:tcPr>
          <w:p w:rsidR="00606D2F" w:rsidRDefault="00606D2F">
            <w:pPr>
              <w:pStyle w:val="ConsPlusNonformat"/>
              <w:jc w:val="both"/>
            </w:pPr>
            <w:r>
              <w:t xml:space="preserve">       ЮКА        </w:t>
            </w:r>
          </w:p>
        </w:tc>
        <w:tc>
          <w:tcPr>
            <w:tcW w:w="2040" w:type="dxa"/>
            <w:tcBorders>
              <w:top w:val="nil"/>
            </w:tcBorders>
          </w:tcPr>
          <w:p w:rsidR="00606D2F" w:rsidRDefault="00606D2F">
            <w:pPr>
              <w:pStyle w:val="ConsPlusNonformat"/>
              <w:jc w:val="both"/>
            </w:pPr>
            <w:r>
              <w:t xml:space="preserve">     1104      </w:t>
            </w:r>
          </w:p>
        </w:tc>
      </w:tr>
      <w:tr w:rsidR="00606D2F">
        <w:trPr>
          <w:trHeight w:val="240"/>
        </w:trPr>
        <w:tc>
          <w:tcPr>
            <w:tcW w:w="4800" w:type="dxa"/>
            <w:tcBorders>
              <w:top w:val="nil"/>
            </w:tcBorders>
          </w:tcPr>
          <w:p w:rsidR="00606D2F" w:rsidRDefault="00606D2F">
            <w:pPr>
              <w:pStyle w:val="ConsPlusNonformat"/>
              <w:jc w:val="both"/>
            </w:pPr>
            <w:r>
              <w:t xml:space="preserve">красноярская                          </w:t>
            </w:r>
          </w:p>
        </w:tc>
        <w:tc>
          <w:tcPr>
            <w:tcW w:w="2400" w:type="dxa"/>
            <w:tcBorders>
              <w:top w:val="nil"/>
            </w:tcBorders>
          </w:tcPr>
          <w:p w:rsidR="00606D2F" w:rsidRDefault="00606D2F">
            <w:pPr>
              <w:pStyle w:val="ConsPlusNonformat"/>
              <w:jc w:val="both"/>
            </w:pPr>
            <w:r>
              <w:t xml:space="preserve">        КР        </w:t>
            </w:r>
          </w:p>
        </w:tc>
        <w:tc>
          <w:tcPr>
            <w:tcW w:w="2040" w:type="dxa"/>
            <w:tcBorders>
              <w:top w:val="nil"/>
            </w:tcBorders>
          </w:tcPr>
          <w:p w:rsidR="00606D2F" w:rsidRDefault="00606D2F">
            <w:pPr>
              <w:pStyle w:val="ConsPlusNonformat"/>
              <w:jc w:val="both"/>
            </w:pPr>
            <w:r>
              <w:t xml:space="preserve">     1106      </w:t>
            </w:r>
          </w:p>
        </w:tc>
      </w:tr>
      <w:tr w:rsidR="00606D2F">
        <w:trPr>
          <w:trHeight w:val="240"/>
        </w:trPr>
        <w:tc>
          <w:tcPr>
            <w:tcW w:w="4800" w:type="dxa"/>
            <w:tcBorders>
              <w:top w:val="nil"/>
            </w:tcBorders>
          </w:tcPr>
          <w:p w:rsidR="00606D2F" w:rsidRDefault="00606D2F">
            <w:pPr>
              <w:pStyle w:val="ConsPlusNonformat"/>
              <w:jc w:val="both"/>
            </w:pPr>
            <w:r>
              <w:t xml:space="preserve">кулундинская                          </w:t>
            </w:r>
          </w:p>
        </w:tc>
        <w:tc>
          <w:tcPr>
            <w:tcW w:w="2400" w:type="dxa"/>
            <w:tcBorders>
              <w:top w:val="nil"/>
            </w:tcBorders>
          </w:tcPr>
          <w:p w:rsidR="00606D2F" w:rsidRDefault="00606D2F">
            <w:pPr>
              <w:pStyle w:val="ConsPlusNonformat"/>
              <w:jc w:val="both"/>
            </w:pPr>
            <w:r>
              <w:t xml:space="preserve">        КЛ        </w:t>
            </w:r>
          </w:p>
        </w:tc>
        <w:tc>
          <w:tcPr>
            <w:tcW w:w="2040" w:type="dxa"/>
            <w:tcBorders>
              <w:top w:val="nil"/>
            </w:tcBorders>
          </w:tcPr>
          <w:p w:rsidR="00606D2F" w:rsidRDefault="00606D2F">
            <w:pPr>
              <w:pStyle w:val="ConsPlusNonformat"/>
              <w:jc w:val="both"/>
            </w:pPr>
            <w:r>
              <w:t xml:space="preserve">     1111      </w:t>
            </w:r>
          </w:p>
        </w:tc>
      </w:tr>
      <w:tr w:rsidR="00606D2F">
        <w:trPr>
          <w:trHeight w:val="240"/>
        </w:trPr>
        <w:tc>
          <w:tcPr>
            <w:tcW w:w="4800" w:type="dxa"/>
            <w:tcBorders>
              <w:top w:val="nil"/>
            </w:tcBorders>
          </w:tcPr>
          <w:p w:rsidR="00606D2F" w:rsidRDefault="00606D2F">
            <w:pPr>
              <w:pStyle w:val="ConsPlusNonformat"/>
              <w:jc w:val="both"/>
            </w:pPr>
            <w:r>
              <w:t xml:space="preserve">южноуральская                         </w:t>
            </w:r>
          </w:p>
        </w:tc>
        <w:tc>
          <w:tcPr>
            <w:tcW w:w="2400" w:type="dxa"/>
            <w:tcBorders>
              <w:top w:val="nil"/>
            </w:tcBorders>
          </w:tcPr>
          <w:p w:rsidR="00606D2F" w:rsidRDefault="00606D2F">
            <w:pPr>
              <w:pStyle w:val="ConsPlusNonformat"/>
              <w:jc w:val="both"/>
            </w:pPr>
            <w:r>
              <w:t xml:space="preserve">       ЮЖУ        </w:t>
            </w:r>
          </w:p>
        </w:tc>
        <w:tc>
          <w:tcPr>
            <w:tcW w:w="2040" w:type="dxa"/>
            <w:tcBorders>
              <w:top w:val="nil"/>
            </w:tcBorders>
          </w:tcPr>
          <w:p w:rsidR="00606D2F" w:rsidRDefault="00606D2F">
            <w:pPr>
              <w:pStyle w:val="ConsPlusNonformat"/>
              <w:jc w:val="both"/>
            </w:pPr>
            <w:r>
              <w:t xml:space="preserve">     1110      </w:t>
            </w:r>
          </w:p>
        </w:tc>
      </w:tr>
      <w:tr w:rsidR="00606D2F">
        <w:trPr>
          <w:trHeight w:val="240"/>
        </w:trPr>
        <w:tc>
          <w:tcPr>
            <w:tcW w:w="9240" w:type="dxa"/>
            <w:gridSpan w:val="3"/>
            <w:tcBorders>
              <w:top w:val="nil"/>
            </w:tcBorders>
          </w:tcPr>
          <w:p w:rsidR="00606D2F" w:rsidRDefault="00606D2F">
            <w:pPr>
              <w:pStyle w:val="ConsPlusNonformat"/>
              <w:jc w:val="both"/>
              <w:outlineLvl w:val="2"/>
            </w:pPr>
            <w:r>
              <w:t xml:space="preserve">Мясо-шерстные:                                                           </w:t>
            </w:r>
          </w:p>
        </w:tc>
      </w:tr>
      <w:tr w:rsidR="00606D2F">
        <w:trPr>
          <w:trHeight w:val="240"/>
        </w:trPr>
        <w:tc>
          <w:tcPr>
            <w:tcW w:w="4800" w:type="dxa"/>
            <w:tcBorders>
              <w:top w:val="nil"/>
            </w:tcBorders>
          </w:tcPr>
          <w:p w:rsidR="00606D2F" w:rsidRDefault="00606D2F">
            <w:pPr>
              <w:pStyle w:val="ConsPlusNonformat"/>
              <w:jc w:val="both"/>
            </w:pPr>
            <w:r>
              <w:t xml:space="preserve">волгоградская                         </w:t>
            </w:r>
          </w:p>
        </w:tc>
        <w:tc>
          <w:tcPr>
            <w:tcW w:w="2400" w:type="dxa"/>
            <w:tcBorders>
              <w:top w:val="nil"/>
            </w:tcBorders>
          </w:tcPr>
          <w:p w:rsidR="00606D2F" w:rsidRDefault="00606D2F">
            <w:pPr>
              <w:pStyle w:val="ConsPlusNonformat"/>
              <w:jc w:val="both"/>
            </w:pPr>
            <w:r>
              <w:t xml:space="preserve">        ВМ        </w:t>
            </w:r>
          </w:p>
        </w:tc>
        <w:tc>
          <w:tcPr>
            <w:tcW w:w="2040" w:type="dxa"/>
            <w:tcBorders>
              <w:top w:val="nil"/>
            </w:tcBorders>
          </w:tcPr>
          <w:p w:rsidR="00606D2F" w:rsidRDefault="00606D2F">
            <w:pPr>
              <w:pStyle w:val="ConsPlusNonformat"/>
              <w:jc w:val="both"/>
            </w:pPr>
            <w:r>
              <w:t xml:space="preserve">     1305      </w:t>
            </w:r>
          </w:p>
        </w:tc>
      </w:tr>
      <w:tr w:rsidR="00606D2F">
        <w:trPr>
          <w:trHeight w:val="240"/>
        </w:trPr>
        <w:tc>
          <w:tcPr>
            <w:tcW w:w="4800" w:type="dxa"/>
            <w:tcBorders>
              <w:top w:val="nil"/>
            </w:tcBorders>
          </w:tcPr>
          <w:p w:rsidR="00606D2F" w:rsidRDefault="00606D2F">
            <w:pPr>
              <w:pStyle w:val="ConsPlusNonformat"/>
              <w:jc w:val="both"/>
            </w:pPr>
            <w:r>
              <w:t xml:space="preserve">вятская                               </w:t>
            </w:r>
          </w:p>
        </w:tc>
        <w:tc>
          <w:tcPr>
            <w:tcW w:w="2400" w:type="dxa"/>
            <w:tcBorders>
              <w:top w:val="nil"/>
            </w:tcBorders>
          </w:tcPr>
          <w:p w:rsidR="00606D2F" w:rsidRDefault="00606D2F">
            <w:pPr>
              <w:pStyle w:val="ConsPlusNonformat"/>
              <w:jc w:val="both"/>
            </w:pPr>
            <w:r>
              <w:t xml:space="preserve">        ВТ        </w:t>
            </w:r>
          </w:p>
        </w:tc>
        <w:tc>
          <w:tcPr>
            <w:tcW w:w="2040" w:type="dxa"/>
            <w:tcBorders>
              <w:top w:val="nil"/>
            </w:tcBorders>
          </w:tcPr>
          <w:p w:rsidR="00606D2F" w:rsidRDefault="00606D2F">
            <w:pPr>
              <w:pStyle w:val="ConsPlusNonformat"/>
              <w:jc w:val="both"/>
            </w:pPr>
            <w:r>
              <w:t xml:space="preserve">     1304      </w:t>
            </w:r>
          </w:p>
        </w:tc>
      </w:tr>
      <w:tr w:rsidR="00606D2F">
        <w:trPr>
          <w:trHeight w:val="240"/>
        </w:trPr>
        <w:tc>
          <w:tcPr>
            <w:tcW w:w="4800" w:type="dxa"/>
            <w:tcBorders>
              <w:top w:val="nil"/>
            </w:tcBorders>
          </w:tcPr>
          <w:p w:rsidR="00606D2F" w:rsidRDefault="00606D2F">
            <w:pPr>
              <w:pStyle w:val="ConsPlusNonformat"/>
              <w:jc w:val="both"/>
            </w:pPr>
            <w:r>
              <w:t xml:space="preserve">дагестанская горная                   </w:t>
            </w:r>
          </w:p>
        </w:tc>
        <w:tc>
          <w:tcPr>
            <w:tcW w:w="2400" w:type="dxa"/>
            <w:tcBorders>
              <w:top w:val="nil"/>
            </w:tcBorders>
          </w:tcPr>
          <w:p w:rsidR="00606D2F" w:rsidRDefault="00606D2F">
            <w:pPr>
              <w:pStyle w:val="ConsPlusNonformat"/>
              <w:jc w:val="both"/>
            </w:pPr>
            <w:r>
              <w:t xml:space="preserve">        ДГ        </w:t>
            </w:r>
          </w:p>
        </w:tc>
        <w:tc>
          <w:tcPr>
            <w:tcW w:w="2040" w:type="dxa"/>
            <w:tcBorders>
              <w:top w:val="nil"/>
            </w:tcBorders>
          </w:tcPr>
          <w:p w:rsidR="00606D2F" w:rsidRDefault="00606D2F">
            <w:pPr>
              <w:pStyle w:val="ConsPlusNonformat"/>
              <w:jc w:val="both"/>
            </w:pPr>
            <w:r>
              <w:t xml:space="preserve">     1307      </w:t>
            </w:r>
          </w:p>
        </w:tc>
      </w:tr>
      <w:tr w:rsidR="00606D2F">
        <w:trPr>
          <w:trHeight w:val="240"/>
        </w:trPr>
        <w:tc>
          <w:tcPr>
            <w:tcW w:w="4800" w:type="dxa"/>
            <w:tcBorders>
              <w:top w:val="nil"/>
            </w:tcBorders>
          </w:tcPr>
          <w:p w:rsidR="00606D2F" w:rsidRDefault="00606D2F">
            <w:pPr>
              <w:pStyle w:val="ConsPlusNonformat"/>
              <w:jc w:val="both"/>
            </w:pPr>
            <w:r>
              <w:t xml:space="preserve">прекос                                </w:t>
            </w:r>
          </w:p>
        </w:tc>
        <w:tc>
          <w:tcPr>
            <w:tcW w:w="2400" w:type="dxa"/>
            <w:tcBorders>
              <w:top w:val="nil"/>
            </w:tcBorders>
          </w:tcPr>
          <w:p w:rsidR="00606D2F" w:rsidRDefault="00606D2F">
            <w:pPr>
              <w:pStyle w:val="ConsPlusNonformat"/>
              <w:jc w:val="both"/>
            </w:pPr>
            <w:r>
              <w:t xml:space="preserve">        П         </w:t>
            </w:r>
          </w:p>
        </w:tc>
        <w:tc>
          <w:tcPr>
            <w:tcW w:w="2040" w:type="dxa"/>
            <w:tcBorders>
              <w:top w:val="nil"/>
            </w:tcBorders>
          </w:tcPr>
          <w:p w:rsidR="00606D2F" w:rsidRDefault="00606D2F">
            <w:pPr>
              <w:pStyle w:val="ConsPlusNonformat"/>
              <w:jc w:val="both"/>
            </w:pPr>
            <w:r>
              <w:t xml:space="preserve">     1301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9</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ind w:firstLine="540"/>
        <w:jc w:val="both"/>
      </w:pPr>
    </w:p>
    <w:p w:rsidR="00606D2F" w:rsidRDefault="00606D2F">
      <w:pPr>
        <w:pStyle w:val="ConsPlusNormal"/>
        <w:jc w:val="center"/>
      </w:pPr>
      <w:bookmarkStart w:id="12" w:name="P488"/>
      <w:bookmarkEnd w:id="12"/>
      <w:r>
        <w:t>ШКАЛА</w:t>
      </w:r>
    </w:p>
    <w:p w:rsidR="00606D2F" w:rsidRDefault="00606D2F">
      <w:pPr>
        <w:pStyle w:val="ConsPlusNormal"/>
        <w:jc w:val="center"/>
      </w:pPr>
      <w:r>
        <w:t>УСЛОВНЫХ ОБОЗНАЧЕНИЙ И ШИФРОВ СЕЛЕКЦИОНИРУЕМЫХ ПРИЗНАКОВ</w:t>
      </w:r>
    </w:p>
    <w:p w:rsidR="00606D2F" w:rsidRDefault="00606D2F">
      <w:pPr>
        <w:pStyle w:val="ConsPlusNormal"/>
        <w:jc w:val="center"/>
      </w:pPr>
      <w:r>
        <w:t>ПЛЕМЕННЫХ ОВЕЦ</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18"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cente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2280"/>
        <w:gridCol w:w="3120"/>
        <w:gridCol w:w="1560"/>
        <w:gridCol w:w="1320"/>
      </w:tblGrid>
      <w:tr w:rsidR="00606D2F">
        <w:trPr>
          <w:trHeight w:val="240"/>
        </w:trPr>
        <w:tc>
          <w:tcPr>
            <w:tcW w:w="1200" w:type="dxa"/>
          </w:tcPr>
          <w:p w:rsidR="00606D2F" w:rsidRDefault="00606D2F">
            <w:pPr>
              <w:pStyle w:val="ConsPlusNonformat"/>
              <w:jc w:val="both"/>
            </w:pPr>
            <w:r>
              <w:t xml:space="preserve">  Шифр  </w:t>
            </w:r>
          </w:p>
          <w:p w:rsidR="00606D2F" w:rsidRDefault="00606D2F">
            <w:pPr>
              <w:pStyle w:val="ConsPlusNonformat"/>
              <w:jc w:val="both"/>
            </w:pPr>
            <w:r>
              <w:t>признака</w:t>
            </w:r>
          </w:p>
        </w:tc>
        <w:tc>
          <w:tcPr>
            <w:tcW w:w="2280" w:type="dxa"/>
          </w:tcPr>
          <w:p w:rsidR="00606D2F" w:rsidRDefault="00606D2F">
            <w:pPr>
              <w:pStyle w:val="ConsPlusNonformat"/>
              <w:jc w:val="both"/>
            </w:pPr>
            <w:r>
              <w:t xml:space="preserve">Селекционируемый </w:t>
            </w:r>
          </w:p>
          <w:p w:rsidR="00606D2F" w:rsidRDefault="00606D2F">
            <w:pPr>
              <w:pStyle w:val="ConsPlusNonformat"/>
              <w:jc w:val="both"/>
            </w:pPr>
            <w:r>
              <w:t xml:space="preserve">     признак     </w:t>
            </w:r>
          </w:p>
        </w:tc>
        <w:tc>
          <w:tcPr>
            <w:tcW w:w="3120" w:type="dxa"/>
          </w:tcPr>
          <w:p w:rsidR="00606D2F" w:rsidRDefault="00606D2F">
            <w:pPr>
              <w:pStyle w:val="ConsPlusNonformat"/>
              <w:jc w:val="both"/>
            </w:pPr>
            <w:r>
              <w:t xml:space="preserve">  Степень выраженности  </w:t>
            </w:r>
          </w:p>
          <w:p w:rsidR="00606D2F" w:rsidRDefault="00606D2F">
            <w:pPr>
              <w:pStyle w:val="ConsPlusNonformat"/>
              <w:jc w:val="both"/>
            </w:pPr>
            <w:r>
              <w:t xml:space="preserve">  (градация) признака   </w:t>
            </w:r>
          </w:p>
        </w:tc>
        <w:tc>
          <w:tcPr>
            <w:tcW w:w="1560" w:type="dxa"/>
          </w:tcPr>
          <w:p w:rsidR="00606D2F" w:rsidRDefault="00606D2F">
            <w:pPr>
              <w:pStyle w:val="ConsPlusNonformat"/>
              <w:jc w:val="both"/>
            </w:pPr>
            <w:r>
              <w:t xml:space="preserve"> Условные  </w:t>
            </w:r>
          </w:p>
          <w:p w:rsidR="00606D2F" w:rsidRDefault="00606D2F">
            <w:pPr>
              <w:pStyle w:val="ConsPlusNonformat"/>
              <w:jc w:val="both"/>
            </w:pPr>
            <w:r>
              <w:t>обозначение</w:t>
            </w:r>
          </w:p>
          <w:p w:rsidR="00606D2F" w:rsidRDefault="00606D2F">
            <w:pPr>
              <w:pStyle w:val="ConsPlusNonformat"/>
              <w:jc w:val="both"/>
            </w:pPr>
            <w:r>
              <w:t xml:space="preserve"> признака  </w:t>
            </w:r>
          </w:p>
        </w:tc>
        <w:tc>
          <w:tcPr>
            <w:tcW w:w="1320" w:type="dxa"/>
          </w:tcPr>
          <w:p w:rsidR="00606D2F" w:rsidRDefault="00606D2F">
            <w:pPr>
              <w:pStyle w:val="ConsPlusNonformat"/>
              <w:jc w:val="both"/>
            </w:pPr>
            <w:r>
              <w:t xml:space="preserve">  Балл,  </w:t>
            </w:r>
          </w:p>
          <w:p w:rsidR="00606D2F" w:rsidRDefault="00606D2F">
            <w:pPr>
              <w:pStyle w:val="ConsPlusNonformat"/>
              <w:jc w:val="both"/>
            </w:pPr>
            <w:r>
              <w:t xml:space="preserve">  шифр   </w:t>
            </w:r>
          </w:p>
          <w:p w:rsidR="00606D2F" w:rsidRDefault="00606D2F">
            <w:pPr>
              <w:pStyle w:val="ConsPlusNonformat"/>
              <w:jc w:val="both"/>
            </w:pPr>
            <w:r>
              <w:t xml:space="preserve">градации </w:t>
            </w:r>
          </w:p>
          <w:p w:rsidR="00606D2F" w:rsidRDefault="00606D2F">
            <w:pPr>
              <w:pStyle w:val="ConsPlusNonformat"/>
              <w:jc w:val="both"/>
            </w:pPr>
            <w:r>
              <w:t xml:space="preserve">признака </w:t>
            </w:r>
          </w:p>
        </w:tc>
      </w:tr>
      <w:tr w:rsidR="00606D2F">
        <w:trPr>
          <w:trHeight w:val="240"/>
        </w:trPr>
        <w:tc>
          <w:tcPr>
            <w:tcW w:w="1200" w:type="dxa"/>
            <w:vMerge w:val="restart"/>
            <w:tcBorders>
              <w:top w:val="nil"/>
            </w:tcBorders>
          </w:tcPr>
          <w:p w:rsidR="00606D2F" w:rsidRDefault="00606D2F">
            <w:pPr>
              <w:pStyle w:val="ConsPlusNonformat"/>
              <w:jc w:val="both"/>
            </w:pPr>
            <w:r>
              <w:t xml:space="preserve">   1.   </w:t>
            </w:r>
          </w:p>
        </w:tc>
        <w:tc>
          <w:tcPr>
            <w:tcW w:w="2280" w:type="dxa"/>
            <w:vMerge w:val="restart"/>
            <w:tcBorders>
              <w:top w:val="nil"/>
            </w:tcBorders>
          </w:tcPr>
          <w:p w:rsidR="00606D2F" w:rsidRDefault="00606D2F">
            <w:pPr>
              <w:pStyle w:val="ConsPlusNonformat"/>
              <w:jc w:val="both"/>
            </w:pPr>
            <w:r>
              <w:t>Тип  животного  и</w:t>
            </w:r>
          </w:p>
          <w:p w:rsidR="00606D2F" w:rsidRDefault="00606D2F">
            <w:pPr>
              <w:pStyle w:val="ConsPlusNonformat"/>
              <w:jc w:val="both"/>
            </w:pPr>
            <w:r>
              <w:t>складчатость кожи</w:t>
            </w:r>
          </w:p>
        </w:tc>
        <w:tc>
          <w:tcPr>
            <w:tcW w:w="3120" w:type="dxa"/>
            <w:tcBorders>
              <w:top w:val="nil"/>
            </w:tcBorders>
          </w:tcPr>
          <w:p w:rsidR="00606D2F" w:rsidRDefault="00606D2F">
            <w:pPr>
              <w:pStyle w:val="ConsPlusNonformat"/>
              <w:jc w:val="both"/>
            </w:pPr>
            <w:r>
              <w:t>животные с недостаточным</w:t>
            </w:r>
          </w:p>
          <w:p w:rsidR="00606D2F" w:rsidRDefault="00606D2F">
            <w:pPr>
              <w:pStyle w:val="ConsPlusNonformat"/>
              <w:jc w:val="both"/>
            </w:pPr>
            <w:r>
              <w:t>запасом            кожи,</w:t>
            </w:r>
          </w:p>
          <w:p w:rsidR="00606D2F" w:rsidRDefault="00606D2F">
            <w:pPr>
              <w:pStyle w:val="ConsPlusNonformat"/>
              <w:jc w:val="both"/>
            </w:pPr>
            <w:r>
              <w:t>уклоняющиеся  к  мясному</w:t>
            </w:r>
          </w:p>
          <w:p w:rsidR="00606D2F" w:rsidRDefault="00606D2F">
            <w:pPr>
              <w:pStyle w:val="ConsPlusNonformat"/>
              <w:jc w:val="both"/>
            </w:pPr>
            <w:r>
              <w:t xml:space="preserve">типу                    </w:t>
            </w:r>
          </w:p>
        </w:tc>
        <w:tc>
          <w:tcPr>
            <w:tcW w:w="1560" w:type="dxa"/>
            <w:tcBorders>
              <w:top w:val="nil"/>
            </w:tcBorders>
          </w:tcPr>
          <w:p w:rsidR="00606D2F" w:rsidRDefault="00606D2F">
            <w:pPr>
              <w:pStyle w:val="ConsPlusNonformat"/>
              <w:jc w:val="both"/>
            </w:pPr>
            <w:r>
              <w:t xml:space="preserve">    Т-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животные  с   повышенной</w:t>
            </w:r>
          </w:p>
          <w:p w:rsidR="00606D2F" w:rsidRDefault="00606D2F">
            <w:pPr>
              <w:pStyle w:val="ConsPlusNonformat"/>
              <w:jc w:val="both"/>
            </w:pPr>
            <w:r>
              <w:t>складчатостью на  шее  и</w:t>
            </w:r>
          </w:p>
          <w:p w:rsidR="00606D2F" w:rsidRDefault="00606D2F">
            <w:pPr>
              <w:pStyle w:val="ConsPlusNonformat"/>
              <w:jc w:val="both"/>
            </w:pPr>
            <w:r>
              <w:t>туловище, уклоняющиеся к</w:t>
            </w:r>
          </w:p>
          <w:p w:rsidR="00606D2F" w:rsidRDefault="00606D2F">
            <w:pPr>
              <w:pStyle w:val="ConsPlusNonformat"/>
              <w:jc w:val="both"/>
            </w:pPr>
            <w:r>
              <w:t xml:space="preserve">шерстному типу          </w:t>
            </w:r>
          </w:p>
        </w:tc>
        <w:tc>
          <w:tcPr>
            <w:tcW w:w="1560" w:type="dxa"/>
            <w:tcBorders>
              <w:top w:val="nil"/>
            </w:tcBorders>
          </w:tcPr>
          <w:p w:rsidR="00606D2F" w:rsidRDefault="00606D2F">
            <w:pPr>
              <w:pStyle w:val="ConsPlusNonformat"/>
              <w:jc w:val="both"/>
            </w:pPr>
            <w:r>
              <w:t xml:space="preserve">    Т+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животные,     отвечающие</w:t>
            </w:r>
          </w:p>
          <w:p w:rsidR="00606D2F" w:rsidRDefault="00606D2F">
            <w:pPr>
              <w:pStyle w:val="ConsPlusNonformat"/>
              <w:jc w:val="both"/>
            </w:pPr>
            <w:r>
              <w:t>требованиям желательного</w:t>
            </w:r>
          </w:p>
          <w:p w:rsidR="00606D2F" w:rsidRDefault="00606D2F">
            <w:pPr>
              <w:pStyle w:val="ConsPlusNonformat"/>
              <w:jc w:val="both"/>
            </w:pPr>
            <w:r>
              <w:t>типа      породы      по</w:t>
            </w:r>
          </w:p>
          <w:p w:rsidR="00606D2F" w:rsidRDefault="00606D2F">
            <w:pPr>
              <w:pStyle w:val="ConsPlusNonformat"/>
              <w:jc w:val="both"/>
            </w:pPr>
            <w:r>
              <w:t>выраженности шерстной  и</w:t>
            </w:r>
          </w:p>
          <w:p w:rsidR="00606D2F" w:rsidRDefault="00606D2F">
            <w:pPr>
              <w:pStyle w:val="ConsPlusNonformat"/>
              <w:jc w:val="both"/>
            </w:pPr>
            <w:r>
              <w:t xml:space="preserve">мясной продуктивности   </w:t>
            </w:r>
          </w:p>
        </w:tc>
        <w:tc>
          <w:tcPr>
            <w:tcW w:w="1560" w:type="dxa"/>
            <w:tcBorders>
              <w:top w:val="nil"/>
            </w:tcBorders>
          </w:tcPr>
          <w:p w:rsidR="00606D2F" w:rsidRDefault="00606D2F">
            <w:pPr>
              <w:pStyle w:val="ConsPlusNonformat"/>
              <w:jc w:val="both"/>
            </w:pPr>
            <w:r>
              <w:t xml:space="preserve">     Т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2.   </w:t>
            </w:r>
          </w:p>
        </w:tc>
        <w:tc>
          <w:tcPr>
            <w:tcW w:w="2280" w:type="dxa"/>
            <w:vMerge w:val="restart"/>
            <w:tcBorders>
              <w:top w:val="nil"/>
            </w:tcBorders>
          </w:tcPr>
          <w:p w:rsidR="00606D2F" w:rsidRDefault="00606D2F">
            <w:pPr>
              <w:pStyle w:val="ConsPlusNonformat"/>
              <w:jc w:val="both"/>
            </w:pPr>
            <w:r>
              <w:t xml:space="preserve">Конституция      </w:t>
            </w:r>
          </w:p>
          <w:p w:rsidR="00606D2F" w:rsidRDefault="00606D2F">
            <w:pPr>
              <w:pStyle w:val="ConsPlusNonformat"/>
              <w:jc w:val="both"/>
            </w:pPr>
            <w:r>
              <w:t xml:space="preserve">(крепость        </w:t>
            </w:r>
          </w:p>
          <w:p w:rsidR="00606D2F" w:rsidRDefault="00606D2F">
            <w:pPr>
              <w:pStyle w:val="ConsPlusNonformat"/>
              <w:jc w:val="both"/>
            </w:pPr>
            <w:r>
              <w:t xml:space="preserve">костяка)         </w:t>
            </w:r>
          </w:p>
        </w:tc>
        <w:tc>
          <w:tcPr>
            <w:tcW w:w="3120" w:type="dxa"/>
            <w:tcBorders>
              <w:top w:val="nil"/>
            </w:tcBorders>
          </w:tcPr>
          <w:p w:rsidR="00606D2F" w:rsidRDefault="00606D2F">
            <w:pPr>
              <w:pStyle w:val="ConsPlusNonformat"/>
              <w:jc w:val="both"/>
            </w:pPr>
            <w:r>
              <w:t xml:space="preserve">нежная                  </w:t>
            </w:r>
          </w:p>
        </w:tc>
        <w:tc>
          <w:tcPr>
            <w:tcW w:w="1560" w:type="dxa"/>
            <w:tcBorders>
              <w:top w:val="nil"/>
            </w:tcBorders>
          </w:tcPr>
          <w:p w:rsidR="00606D2F" w:rsidRDefault="00606D2F">
            <w:pPr>
              <w:pStyle w:val="ConsPlusNonformat"/>
              <w:jc w:val="both"/>
            </w:pPr>
            <w:r>
              <w:t xml:space="preserve">    Кн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грубая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крепкая                 </w:t>
            </w:r>
          </w:p>
        </w:tc>
        <w:tc>
          <w:tcPr>
            <w:tcW w:w="1560" w:type="dxa"/>
            <w:tcBorders>
              <w:top w:val="nil"/>
            </w:tcBorders>
          </w:tcPr>
          <w:p w:rsidR="00606D2F" w:rsidRDefault="00606D2F">
            <w:pPr>
              <w:pStyle w:val="ConsPlusNonformat"/>
              <w:jc w:val="both"/>
            </w:pPr>
            <w:r>
              <w:t xml:space="preserve">     К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tcBorders>
              <w:top w:val="nil"/>
            </w:tcBorders>
          </w:tcPr>
          <w:p w:rsidR="00606D2F" w:rsidRDefault="00606D2F">
            <w:pPr>
              <w:pStyle w:val="ConsPlusNonformat"/>
              <w:jc w:val="both"/>
            </w:pPr>
            <w:r>
              <w:t xml:space="preserve">   3.   </w:t>
            </w:r>
          </w:p>
        </w:tc>
        <w:tc>
          <w:tcPr>
            <w:tcW w:w="2280" w:type="dxa"/>
            <w:tcBorders>
              <w:top w:val="nil"/>
            </w:tcBorders>
          </w:tcPr>
          <w:p w:rsidR="00606D2F" w:rsidRDefault="00606D2F">
            <w:pPr>
              <w:pStyle w:val="ConsPlusNonformat"/>
              <w:jc w:val="both"/>
            </w:pPr>
            <w:r>
              <w:t xml:space="preserve">Экстерьер        </w:t>
            </w:r>
          </w:p>
        </w:tc>
        <w:tc>
          <w:tcPr>
            <w:tcW w:w="3120" w:type="dxa"/>
            <w:tcBorders>
              <w:top w:val="nil"/>
            </w:tcBorders>
          </w:tcPr>
          <w:p w:rsidR="00606D2F" w:rsidRDefault="00606D2F">
            <w:pPr>
              <w:pStyle w:val="ConsPlusNonformat"/>
              <w:jc w:val="both"/>
            </w:pPr>
            <w:r>
              <w:t>определяется  на  основе</w:t>
            </w:r>
          </w:p>
          <w:p w:rsidR="00606D2F" w:rsidRDefault="00606D2F">
            <w:pPr>
              <w:pStyle w:val="ConsPlusNonformat"/>
              <w:jc w:val="both"/>
            </w:pPr>
            <w:r>
              <w:t>совокупной        оценки</w:t>
            </w:r>
          </w:p>
          <w:p w:rsidR="00606D2F" w:rsidRDefault="00606D2F">
            <w:pPr>
              <w:pStyle w:val="ConsPlusNonformat"/>
              <w:jc w:val="both"/>
            </w:pPr>
            <w:r>
              <w:t>развития       отдельных</w:t>
            </w:r>
          </w:p>
          <w:p w:rsidR="00606D2F" w:rsidRDefault="00606D2F">
            <w:pPr>
              <w:pStyle w:val="ConsPlusNonformat"/>
              <w:jc w:val="both"/>
            </w:pPr>
            <w:r>
              <w:t xml:space="preserve">статей;                 </w:t>
            </w:r>
          </w:p>
          <w:p w:rsidR="00606D2F" w:rsidRDefault="00606D2F">
            <w:pPr>
              <w:pStyle w:val="ConsPlusNonformat"/>
              <w:jc w:val="both"/>
            </w:pPr>
            <w:r>
              <w:t>на        прямоугольнике</w:t>
            </w:r>
          </w:p>
          <w:p w:rsidR="00606D2F" w:rsidRDefault="00606D2F">
            <w:pPr>
              <w:pStyle w:val="ConsPlusNonformat"/>
              <w:jc w:val="both"/>
            </w:pPr>
            <w:r>
              <w:t>отмечаются        только</w:t>
            </w:r>
          </w:p>
          <w:p w:rsidR="00606D2F" w:rsidRDefault="00606D2F">
            <w:pPr>
              <w:pStyle w:val="ConsPlusNonformat"/>
              <w:jc w:val="both"/>
            </w:pPr>
            <w:r>
              <w:t>выдающиеся             и</w:t>
            </w:r>
          </w:p>
          <w:p w:rsidR="00606D2F" w:rsidRDefault="00606D2F">
            <w:pPr>
              <w:pStyle w:val="ConsPlusNonformat"/>
              <w:jc w:val="both"/>
            </w:pPr>
            <w:r>
              <w:t>отклоняющиеся  стати  от</w:t>
            </w:r>
          </w:p>
          <w:p w:rsidR="00606D2F" w:rsidRDefault="00606D2F">
            <w:pPr>
              <w:pStyle w:val="ConsPlusNonformat"/>
              <w:jc w:val="both"/>
            </w:pPr>
            <w:r>
              <w:t>нормального    развития,</w:t>
            </w:r>
          </w:p>
          <w:p w:rsidR="00606D2F" w:rsidRDefault="00606D2F">
            <w:pPr>
              <w:pStyle w:val="ConsPlusNonformat"/>
              <w:jc w:val="both"/>
            </w:pPr>
            <w:r>
              <w:t xml:space="preserve">свойственного породе    </w:t>
            </w:r>
          </w:p>
        </w:tc>
        <w:tc>
          <w:tcPr>
            <w:tcW w:w="1560" w:type="dxa"/>
            <w:tcBorders>
              <w:top w:val="nil"/>
            </w:tcBorders>
          </w:tcPr>
          <w:p w:rsidR="00606D2F" w:rsidRDefault="00606D2F">
            <w:pPr>
              <w:pStyle w:val="ConsPlusNonformat"/>
              <w:jc w:val="both"/>
            </w:pPr>
            <w:r>
              <w:t xml:space="preserve">     Э     </w:t>
            </w:r>
          </w:p>
        </w:tc>
        <w:tc>
          <w:tcPr>
            <w:tcW w:w="1320" w:type="dxa"/>
            <w:tcBorders>
              <w:top w:val="nil"/>
            </w:tcBorders>
          </w:tcPr>
          <w:p w:rsidR="00606D2F" w:rsidRDefault="00606D2F">
            <w:pPr>
              <w:pStyle w:val="ConsPlusNonformat"/>
              <w:jc w:val="both"/>
            </w:pPr>
            <w:r>
              <w:t xml:space="preserve">  до 5   </w:t>
            </w:r>
          </w:p>
        </w:tc>
      </w:tr>
      <w:tr w:rsidR="00606D2F">
        <w:trPr>
          <w:trHeight w:val="240"/>
        </w:trPr>
        <w:tc>
          <w:tcPr>
            <w:tcW w:w="1200" w:type="dxa"/>
            <w:tcBorders>
              <w:top w:val="nil"/>
            </w:tcBorders>
          </w:tcPr>
          <w:p w:rsidR="00606D2F" w:rsidRDefault="00606D2F">
            <w:pPr>
              <w:pStyle w:val="ConsPlusNonformat"/>
              <w:jc w:val="both"/>
            </w:pPr>
            <w:r>
              <w:t xml:space="preserve">   4.   </w:t>
            </w:r>
          </w:p>
        </w:tc>
        <w:tc>
          <w:tcPr>
            <w:tcW w:w="5400" w:type="dxa"/>
            <w:gridSpan w:val="2"/>
            <w:tcBorders>
              <w:top w:val="nil"/>
            </w:tcBorders>
          </w:tcPr>
          <w:p w:rsidR="00606D2F" w:rsidRDefault="00606D2F">
            <w:pPr>
              <w:pStyle w:val="ConsPlusNonformat"/>
              <w:jc w:val="both"/>
            </w:pPr>
            <w:r>
              <w:t xml:space="preserve">Живая масса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до 1 кг </w:t>
            </w:r>
          </w:p>
        </w:tc>
      </w:tr>
      <w:tr w:rsidR="00606D2F">
        <w:trPr>
          <w:trHeight w:val="240"/>
        </w:trPr>
        <w:tc>
          <w:tcPr>
            <w:tcW w:w="1200" w:type="dxa"/>
            <w:vMerge w:val="restart"/>
            <w:tcBorders>
              <w:top w:val="nil"/>
            </w:tcBorders>
          </w:tcPr>
          <w:p w:rsidR="00606D2F" w:rsidRDefault="00606D2F">
            <w:pPr>
              <w:pStyle w:val="ConsPlusNonformat"/>
              <w:jc w:val="both"/>
            </w:pPr>
            <w:r>
              <w:t xml:space="preserve">   5.   </w:t>
            </w:r>
          </w:p>
        </w:tc>
        <w:tc>
          <w:tcPr>
            <w:tcW w:w="2280" w:type="dxa"/>
            <w:vMerge w:val="restart"/>
            <w:tcBorders>
              <w:top w:val="nil"/>
            </w:tcBorders>
          </w:tcPr>
          <w:p w:rsidR="00606D2F" w:rsidRDefault="00606D2F">
            <w:pPr>
              <w:pStyle w:val="ConsPlusNonformat"/>
              <w:jc w:val="both"/>
            </w:pPr>
            <w:r>
              <w:t xml:space="preserve">Скороспелость    </w:t>
            </w:r>
          </w:p>
        </w:tc>
        <w:tc>
          <w:tcPr>
            <w:tcW w:w="3120" w:type="dxa"/>
            <w:tcBorders>
              <w:top w:val="nil"/>
            </w:tcBorders>
          </w:tcPr>
          <w:p w:rsidR="00606D2F" w:rsidRDefault="00606D2F">
            <w:pPr>
              <w:pStyle w:val="ConsPlusNonformat"/>
              <w:jc w:val="both"/>
            </w:pPr>
            <w:r>
              <w:t>ниже требований I класса</w:t>
            </w:r>
          </w:p>
          <w:p w:rsidR="00606D2F" w:rsidRDefault="00606D2F">
            <w:pPr>
              <w:pStyle w:val="ConsPlusNonformat"/>
              <w:jc w:val="both"/>
            </w:pPr>
            <w:r>
              <w:t xml:space="preserve">более чем на 10%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ниже требований I класса</w:t>
            </w:r>
          </w:p>
          <w:p w:rsidR="00606D2F" w:rsidRDefault="00606D2F">
            <w:pPr>
              <w:pStyle w:val="ConsPlusNonformat"/>
              <w:jc w:val="both"/>
            </w:pPr>
            <w:r>
              <w:t xml:space="preserve">на 10% и менее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удовлетворяет           </w:t>
            </w:r>
          </w:p>
          <w:p w:rsidR="00606D2F" w:rsidRDefault="00606D2F">
            <w:pPr>
              <w:pStyle w:val="ConsPlusNonformat"/>
              <w:jc w:val="both"/>
            </w:pPr>
            <w:r>
              <w:t xml:space="preserve">требованиям I класса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выше требований I класса</w:t>
            </w:r>
          </w:p>
          <w:p w:rsidR="00606D2F" w:rsidRDefault="00606D2F">
            <w:pPr>
              <w:pStyle w:val="ConsPlusNonformat"/>
              <w:jc w:val="both"/>
            </w:pPr>
            <w:r>
              <w:t xml:space="preserve">на 5% и более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6.   </w:t>
            </w:r>
          </w:p>
        </w:tc>
        <w:tc>
          <w:tcPr>
            <w:tcW w:w="2280" w:type="dxa"/>
            <w:vMerge w:val="restart"/>
            <w:tcBorders>
              <w:top w:val="nil"/>
            </w:tcBorders>
          </w:tcPr>
          <w:p w:rsidR="00606D2F" w:rsidRDefault="00606D2F">
            <w:pPr>
              <w:pStyle w:val="ConsPlusNonformat"/>
              <w:jc w:val="both"/>
            </w:pPr>
            <w:r>
              <w:t xml:space="preserve">Тип рождения     </w:t>
            </w:r>
          </w:p>
        </w:tc>
        <w:tc>
          <w:tcPr>
            <w:tcW w:w="3120" w:type="dxa"/>
            <w:tcBorders>
              <w:top w:val="nil"/>
            </w:tcBorders>
          </w:tcPr>
          <w:p w:rsidR="00606D2F" w:rsidRDefault="00606D2F">
            <w:pPr>
              <w:pStyle w:val="ConsPlusNonformat"/>
              <w:jc w:val="both"/>
            </w:pPr>
            <w:r>
              <w:t xml:space="preserve">- родился одинцом       </w:t>
            </w:r>
          </w:p>
        </w:tc>
        <w:tc>
          <w:tcPr>
            <w:tcW w:w="1560" w:type="dxa"/>
            <w:tcBorders>
              <w:top w:val="nil"/>
            </w:tcBorders>
          </w:tcPr>
          <w:p w:rsidR="00606D2F" w:rsidRDefault="00606D2F">
            <w:pPr>
              <w:pStyle w:val="ConsPlusNonformat"/>
              <w:jc w:val="both"/>
            </w:pPr>
            <w:r>
              <w:t xml:space="preserve">    Р1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 родился в двойне      </w:t>
            </w:r>
          </w:p>
        </w:tc>
        <w:tc>
          <w:tcPr>
            <w:tcW w:w="1560" w:type="dxa"/>
            <w:tcBorders>
              <w:top w:val="nil"/>
            </w:tcBorders>
          </w:tcPr>
          <w:p w:rsidR="00606D2F" w:rsidRDefault="00606D2F">
            <w:pPr>
              <w:pStyle w:val="ConsPlusNonformat"/>
              <w:jc w:val="both"/>
            </w:pPr>
            <w:r>
              <w:t xml:space="preserve">    Р2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7.   </w:t>
            </w:r>
          </w:p>
        </w:tc>
        <w:tc>
          <w:tcPr>
            <w:tcW w:w="2280" w:type="dxa"/>
            <w:vMerge w:val="restart"/>
            <w:tcBorders>
              <w:top w:val="nil"/>
            </w:tcBorders>
          </w:tcPr>
          <w:p w:rsidR="00606D2F" w:rsidRDefault="00606D2F">
            <w:pPr>
              <w:pStyle w:val="ConsPlusNonformat"/>
              <w:jc w:val="both"/>
            </w:pPr>
            <w:r>
              <w:t xml:space="preserve">Густота шерсти   </w:t>
            </w:r>
          </w:p>
        </w:tc>
        <w:tc>
          <w:tcPr>
            <w:tcW w:w="3120" w:type="dxa"/>
            <w:tcBorders>
              <w:top w:val="nil"/>
            </w:tcBorders>
          </w:tcPr>
          <w:p w:rsidR="00606D2F" w:rsidRDefault="00606D2F">
            <w:pPr>
              <w:pStyle w:val="ConsPlusNonformat"/>
              <w:jc w:val="both"/>
            </w:pPr>
            <w:r>
              <w:t>редкая,   не    отвечает</w:t>
            </w:r>
          </w:p>
          <w:p w:rsidR="00606D2F" w:rsidRDefault="00606D2F">
            <w:pPr>
              <w:pStyle w:val="ConsPlusNonformat"/>
              <w:jc w:val="both"/>
            </w:pPr>
            <w:r>
              <w:t>требованиям желательного</w:t>
            </w:r>
          </w:p>
          <w:p w:rsidR="00606D2F" w:rsidRDefault="00606D2F">
            <w:pPr>
              <w:pStyle w:val="ConsPlusNonformat"/>
              <w:jc w:val="both"/>
            </w:pPr>
            <w:r>
              <w:t xml:space="preserve">типа                    </w:t>
            </w:r>
          </w:p>
        </w:tc>
        <w:tc>
          <w:tcPr>
            <w:tcW w:w="1560" w:type="dxa"/>
            <w:tcBorders>
              <w:top w:val="nil"/>
            </w:tcBorders>
          </w:tcPr>
          <w:p w:rsidR="00606D2F" w:rsidRDefault="00606D2F">
            <w:pPr>
              <w:pStyle w:val="ConsPlusNonformat"/>
              <w:jc w:val="both"/>
            </w:pPr>
            <w:r>
              <w:t xml:space="preserve">    М-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удовлетворительная      </w:t>
            </w:r>
          </w:p>
        </w:tc>
        <w:tc>
          <w:tcPr>
            <w:tcW w:w="1560" w:type="dxa"/>
            <w:tcBorders>
              <w:top w:val="nil"/>
            </w:tcBorders>
          </w:tcPr>
          <w:p w:rsidR="00606D2F" w:rsidRDefault="00606D2F">
            <w:pPr>
              <w:pStyle w:val="ConsPlusNonformat"/>
              <w:jc w:val="both"/>
            </w:pPr>
            <w:r>
              <w:t xml:space="preserve">     М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густая                  </w:t>
            </w:r>
          </w:p>
        </w:tc>
        <w:tc>
          <w:tcPr>
            <w:tcW w:w="1560" w:type="dxa"/>
            <w:tcBorders>
              <w:top w:val="nil"/>
            </w:tcBorders>
          </w:tcPr>
          <w:p w:rsidR="00606D2F" w:rsidRDefault="00606D2F">
            <w:pPr>
              <w:pStyle w:val="ConsPlusNonformat"/>
              <w:jc w:val="both"/>
            </w:pPr>
            <w:r>
              <w:t xml:space="preserve">    М+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очень густая            </w:t>
            </w:r>
          </w:p>
        </w:tc>
        <w:tc>
          <w:tcPr>
            <w:tcW w:w="1560" w:type="dxa"/>
            <w:tcBorders>
              <w:top w:val="nil"/>
            </w:tcBorders>
          </w:tcPr>
          <w:p w:rsidR="00606D2F" w:rsidRDefault="00606D2F">
            <w:pPr>
              <w:pStyle w:val="ConsPlusNonformat"/>
              <w:jc w:val="both"/>
            </w:pPr>
            <w:r>
              <w:t xml:space="preserve">    ММ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tcBorders>
              <w:top w:val="nil"/>
            </w:tcBorders>
          </w:tcPr>
          <w:p w:rsidR="00606D2F" w:rsidRDefault="00606D2F">
            <w:pPr>
              <w:pStyle w:val="ConsPlusNonformat"/>
              <w:jc w:val="both"/>
            </w:pPr>
            <w:r>
              <w:t xml:space="preserve">   8.   </w:t>
            </w:r>
          </w:p>
        </w:tc>
        <w:tc>
          <w:tcPr>
            <w:tcW w:w="5400" w:type="dxa"/>
            <w:gridSpan w:val="2"/>
            <w:tcBorders>
              <w:top w:val="nil"/>
            </w:tcBorders>
          </w:tcPr>
          <w:p w:rsidR="00606D2F" w:rsidRDefault="00606D2F">
            <w:pPr>
              <w:pStyle w:val="ConsPlusNonformat"/>
              <w:jc w:val="both"/>
            </w:pPr>
            <w:r>
              <w:t xml:space="preserve">Длина шерсти на боку;                     </w:t>
            </w:r>
          </w:p>
          <w:p w:rsidR="00606D2F" w:rsidRDefault="00606D2F">
            <w:pPr>
              <w:pStyle w:val="ConsPlusNonformat"/>
              <w:jc w:val="both"/>
            </w:pPr>
            <w:r>
              <w:t>у  основных  баранов  дополнительно  -  на</w:t>
            </w:r>
          </w:p>
          <w:p w:rsidR="00606D2F" w:rsidRDefault="00606D2F">
            <w:pPr>
              <w:pStyle w:val="ConsPlusNonformat"/>
              <w:jc w:val="both"/>
            </w:pPr>
            <w:r>
              <w:t xml:space="preserve">ляжке, спине и брюхе                      </w:t>
            </w:r>
          </w:p>
        </w:tc>
        <w:tc>
          <w:tcPr>
            <w:tcW w:w="1560" w:type="dxa"/>
            <w:tcBorders>
              <w:top w:val="nil"/>
            </w:tcBorders>
          </w:tcPr>
          <w:p w:rsidR="00606D2F" w:rsidRDefault="00606D2F">
            <w:pPr>
              <w:pStyle w:val="ConsPlusNonformat"/>
              <w:jc w:val="both"/>
            </w:pPr>
            <w:r>
              <w:t xml:space="preserve">   Д, см   </w:t>
            </w:r>
          </w:p>
        </w:tc>
        <w:tc>
          <w:tcPr>
            <w:tcW w:w="1320" w:type="dxa"/>
            <w:tcBorders>
              <w:top w:val="nil"/>
            </w:tcBorders>
          </w:tcPr>
          <w:p w:rsidR="00606D2F" w:rsidRDefault="00606D2F">
            <w:pPr>
              <w:pStyle w:val="ConsPlusNonformat"/>
              <w:jc w:val="both"/>
            </w:pPr>
            <w:r>
              <w:t xml:space="preserve">   0,5   </w:t>
            </w:r>
          </w:p>
        </w:tc>
      </w:tr>
      <w:tr w:rsidR="00606D2F">
        <w:trPr>
          <w:trHeight w:val="240"/>
        </w:trPr>
        <w:tc>
          <w:tcPr>
            <w:tcW w:w="1200" w:type="dxa"/>
            <w:vMerge w:val="restart"/>
            <w:tcBorders>
              <w:top w:val="nil"/>
            </w:tcBorders>
          </w:tcPr>
          <w:p w:rsidR="00606D2F" w:rsidRDefault="00606D2F">
            <w:pPr>
              <w:pStyle w:val="ConsPlusNonformat"/>
              <w:jc w:val="both"/>
            </w:pPr>
            <w:r>
              <w:t xml:space="preserve">   9.   </w:t>
            </w:r>
          </w:p>
        </w:tc>
        <w:tc>
          <w:tcPr>
            <w:tcW w:w="2280" w:type="dxa"/>
            <w:vMerge w:val="restart"/>
            <w:tcBorders>
              <w:top w:val="nil"/>
            </w:tcBorders>
          </w:tcPr>
          <w:p w:rsidR="00606D2F" w:rsidRDefault="00606D2F">
            <w:pPr>
              <w:pStyle w:val="ConsPlusNonformat"/>
              <w:jc w:val="both"/>
            </w:pPr>
            <w:r>
              <w:t xml:space="preserve">Извитость шерсти </w:t>
            </w:r>
          </w:p>
        </w:tc>
        <w:tc>
          <w:tcPr>
            <w:tcW w:w="3120" w:type="dxa"/>
            <w:tcBorders>
              <w:top w:val="nil"/>
            </w:tcBorders>
          </w:tcPr>
          <w:p w:rsidR="00606D2F" w:rsidRDefault="00606D2F">
            <w:pPr>
              <w:pStyle w:val="ConsPlusNonformat"/>
              <w:jc w:val="both"/>
            </w:pPr>
            <w:r>
              <w:t>смытый          характер</w:t>
            </w:r>
          </w:p>
          <w:p w:rsidR="00606D2F" w:rsidRDefault="00606D2F">
            <w:pPr>
              <w:pStyle w:val="ConsPlusNonformat"/>
              <w:jc w:val="both"/>
            </w:pPr>
            <w:r>
              <w:t>извитости, извитки слабо</w:t>
            </w:r>
          </w:p>
          <w:p w:rsidR="00606D2F" w:rsidRDefault="00606D2F">
            <w:pPr>
              <w:pStyle w:val="ConsPlusNonformat"/>
              <w:jc w:val="both"/>
            </w:pPr>
            <w:r>
              <w:t xml:space="preserve">просматриваются         </w:t>
            </w:r>
          </w:p>
        </w:tc>
        <w:tc>
          <w:tcPr>
            <w:tcW w:w="1560" w:type="dxa"/>
            <w:tcBorders>
              <w:top w:val="nil"/>
            </w:tcBorders>
          </w:tcPr>
          <w:p w:rsidR="00606D2F" w:rsidRDefault="00606D2F">
            <w:pPr>
              <w:pStyle w:val="ConsPlusNonformat"/>
              <w:jc w:val="both"/>
            </w:pPr>
            <w:r>
              <w:t xml:space="preserve">    И-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извитки       правильной</w:t>
            </w:r>
          </w:p>
          <w:p w:rsidR="00606D2F" w:rsidRDefault="00606D2F">
            <w:pPr>
              <w:pStyle w:val="ConsPlusNonformat"/>
              <w:jc w:val="both"/>
            </w:pPr>
            <w:r>
              <w:t>формы,   но   не   четко</w:t>
            </w:r>
          </w:p>
          <w:p w:rsidR="00606D2F" w:rsidRDefault="00606D2F">
            <w:pPr>
              <w:pStyle w:val="ConsPlusNonformat"/>
              <w:jc w:val="both"/>
            </w:pPr>
            <w:r>
              <w:t>выраженные по всей длине</w:t>
            </w:r>
          </w:p>
          <w:p w:rsidR="00606D2F" w:rsidRDefault="00606D2F">
            <w:pPr>
              <w:pStyle w:val="ConsPlusNonformat"/>
              <w:jc w:val="both"/>
            </w:pPr>
            <w:r>
              <w:t xml:space="preserve">штапеля                 </w:t>
            </w:r>
          </w:p>
        </w:tc>
        <w:tc>
          <w:tcPr>
            <w:tcW w:w="1560" w:type="dxa"/>
            <w:tcBorders>
              <w:top w:val="nil"/>
            </w:tcBorders>
          </w:tcPr>
          <w:p w:rsidR="00606D2F" w:rsidRDefault="00606D2F">
            <w:pPr>
              <w:pStyle w:val="ConsPlusNonformat"/>
              <w:jc w:val="both"/>
            </w:pPr>
            <w:r>
              <w:t xml:space="preserve">     И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извитки       правильной</w:t>
            </w:r>
          </w:p>
          <w:p w:rsidR="00606D2F" w:rsidRDefault="00606D2F">
            <w:pPr>
              <w:pStyle w:val="ConsPlusNonformat"/>
              <w:jc w:val="both"/>
            </w:pPr>
            <w:r>
              <w:t>формы, четко  выраженные</w:t>
            </w:r>
          </w:p>
          <w:p w:rsidR="00606D2F" w:rsidRDefault="00606D2F">
            <w:pPr>
              <w:pStyle w:val="ConsPlusNonformat"/>
              <w:jc w:val="both"/>
            </w:pPr>
            <w:r>
              <w:t xml:space="preserve">по всей длине штапеля   </w:t>
            </w:r>
          </w:p>
        </w:tc>
        <w:tc>
          <w:tcPr>
            <w:tcW w:w="1560" w:type="dxa"/>
            <w:tcBorders>
              <w:top w:val="nil"/>
            </w:tcBorders>
          </w:tcPr>
          <w:p w:rsidR="00606D2F" w:rsidRDefault="00606D2F">
            <w:pPr>
              <w:pStyle w:val="ConsPlusNonformat"/>
              <w:jc w:val="both"/>
            </w:pPr>
            <w:r>
              <w:t xml:space="preserve">    И+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tcBorders>
              <w:top w:val="nil"/>
            </w:tcBorders>
          </w:tcPr>
          <w:p w:rsidR="00606D2F" w:rsidRDefault="00606D2F">
            <w:pPr>
              <w:pStyle w:val="ConsPlusNonformat"/>
              <w:jc w:val="both"/>
            </w:pPr>
            <w:r>
              <w:t xml:space="preserve">  10.   </w:t>
            </w:r>
          </w:p>
        </w:tc>
        <w:tc>
          <w:tcPr>
            <w:tcW w:w="5400" w:type="dxa"/>
            <w:gridSpan w:val="2"/>
            <w:tcBorders>
              <w:top w:val="nil"/>
            </w:tcBorders>
          </w:tcPr>
          <w:p w:rsidR="00606D2F" w:rsidRDefault="00606D2F">
            <w:pPr>
              <w:pStyle w:val="ConsPlusNonformat"/>
              <w:jc w:val="both"/>
            </w:pPr>
            <w:r>
              <w:t xml:space="preserve">Толщина шерсти на боку;                   </w:t>
            </w:r>
          </w:p>
          <w:p w:rsidR="00606D2F" w:rsidRDefault="00606D2F">
            <w:pPr>
              <w:pStyle w:val="ConsPlusNonformat"/>
              <w:jc w:val="both"/>
            </w:pPr>
            <w:r>
              <w:t>у   основных   баранов  дополнительно - на</w:t>
            </w:r>
          </w:p>
          <w:p w:rsidR="00606D2F" w:rsidRDefault="00606D2F">
            <w:pPr>
              <w:pStyle w:val="ConsPlusNonformat"/>
              <w:jc w:val="both"/>
            </w:pPr>
            <w:r>
              <w:t xml:space="preserve">ляжке                                     </w:t>
            </w:r>
          </w:p>
        </w:tc>
        <w:tc>
          <w:tcPr>
            <w:tcW w:w="1560" w:type="dxa"/>
            <w:tcBorders>
              <w:top w:val="nil"/>
            </w:tcBorders>
          </w:tcPr>
          <w:p w:rsidR="00606D2F" w:rsidRDefault="00606D2F">
            <w:pPr>
              <w:pStyle w:val="ConsPlusNonformat"/>
              <w:jc w:val="both"/>
            </w:pPr>
            <w:r>
              <w:t xml:space="preserve">   мкм,    </w:t>
            </w:r>
          </w:p>
          <w:p w:rsidR="00606D2F" w:rsidRDefault="00606D2F">
            <w:pPr>
              <w:pStyle w:val="ConsPlusNonformat"/>
              <w:jc w:val="both"/>
            </w:pPr>
            <w:r>
              <w:t xml:space="preserve"> качество  </w:t>
            </w:r>
          </w:p>
        </w:tc>
        <w:tc>
          <w:tcPr>
            <w:tcW w:w="1320" w:type="dxa"/>
            <w:tcBorders>
              <w:top w:val="nil"/>
            </w:tcBorders>
          </w:tcPr>
          <w:p w:rsidR="00606D2F" w:rsidRDefault="00606D2F">
            <w:pPr>
              <w:pStyle w:val="ConsPlusNonformat"/>
              <w:jc w:val="both"/>
            </w:pPr>
            <w:r>
              <w:t xml:space="preserve">  до 1   </w:t>
            </w:r>
          </w:p>
        </w:tc>
      </w:tr>
      <w:tr w:rsidR="00606D2F">
        <w:trPr>
          <w:trHeight w:val="240"/>
        </w:trPr>
        <w:tc>
          <w:tcPr>
            <w:tcW w:w="1200" w:type="dxa"/>
            <w:vMerge w:val="restart"/>
            <w:tcBorders>
              <w:top w:val="nil"/>
            </w:tcBorders>
          </w:tcPr>
          <w:p w:rsidR="00606D2F" w:rsidRDefault="00606D2F">
            <w:pPr>
              <w:pStyle w:val="ConsPlusNonformat"/>
              <w:jc w:val="both"/>
            </w:pPr>
            <w:r>
              <w:t xml:space="preserve">  11.   </w:t>
            </w:r>
          </w:p>
        </w:tc>
        <w:tc>
          <w:tcPr>
            <w:tcW w:w="2280" w:type="dxa"/>
            <w:vMerge w:val="restart"/>
            <w:tcBorders>
              <w:top w:val="nil"/>
            </w:tcBorders>
          </w:tcPr>
          <w:p w:rsidR="00606D2F" w:rsidRDefault="00606D2F">
            <w:pPr>
              <w:pStyle w:val="ConsPlusNonformat"/>
              <w:jc w:val="both"/>
            </w:pPr>
            <w:r>
              <w:t xml:space="preserve">Уравненность     </w:t>
            </w:r>
          </w:p>
          <w:p w:rsidR="00606D2F" w:rsidRDefault="00606D2F">
            <w:pPr>
              <w:pStyle w:val="ConsPlusNonformat"/>
              <w:jc w:val="both"/>
            </w:pPr>
            <w:r>
              <w:t>шерсти  по   руну</w:t>
            </w:r>
          </w:p>
          <w:p w:rsidR="00606D2F" w:rsidRDefault="00606D2F">
            <w:pPr>
              <w:pStyle w:val="ConsPlusNonformat"/>
              <w:jc w:val="both"/>
            </w:pPr>
            <w:r>
              <w:t xml:space="preserve">(по тонине)      </w:t>
            </w:r>
          </w:p>
        </w:tc>
        <w:tc>
          <w:tcPr>
            <w:tcW w:w="3120" w:type="dxa"/>
            <w:tcBorders>
              <w:top w:val="nil"/>
            </w:tcBorders>
          </w:tcPr>
          <w:p w:rsidR="00606D2F" w:rsidRDefault="00606D2F">
            <w:pPr>
              <w:pStyle w:val="ConsPlusNonformat"/>
              <w:jc w:val="both"/>
            </w:pPr>
            <w:r>
              <w:t>шерсть  не   уравненная,</w:t>
            </w:r>
          </w:p>
          <w:p w:rsidR="00606D2F" w:rsidRDefault="00606D2F">
            <w:pPr>
              <w:pStyle w:val="ConsPlusNonformat"/>
              <w:jc w:val="both"/>
            </w:pPr>
            <w:r>
              <w:t>разница в толщине шерсти</w:t>
            </w:r>
          </w:p>
          <w:p w:rsidR="00606D2F" w:rsidRDefault="00606D2F">
            <w:pPr>
              <w:pStyle w:val="ConsPlusNonformat"/>
              <w:jc w:val="both"/>
            </w:pPr>
            <w:r>
              <w:t>на боку и ляжке более  4</w:t>
            </w:r>
          </w:p>
          <w:p w:rsidR="00606D2F" w:rsidRDefault="00606D2F">
            <w:pPr>
              <w:pStyle w:val="ConsPlusNonformat"/>
              <w:jc w:val="both"/>
            </w:pPr>
            <w:r>
              <w:t>мкм (свыше двух качеств)</w:t>
            </w:r>
          </w:p>
        </w:tc>
        <w:tc>
          <w:tcPr>
            <w:tcW w:w="1560" w:type="dxa"/>
            <w:tcBorders>
              <w:top w:val="nil"/>
            </w:tcBorders>
          </w:tcPr>
          <w:p w:rsidR="00606D2F" w:rsidRDefault="00606D2F">
            <w:pPr>
              <w:pStyle w:val="ConsPlusNonformat"/>
              <w:jc w:val="both"/>
            </w:pPr>
            <w:r>
              <w:t xml:space="preserve">    У-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шерсть       уравненная,</w:t>
            </w:r>
          </w:p>
          <w:p w:rsidR="00606D2F" w:rsidRDefault="00606D2F">
            <w:pPr>
              <w:pStyle w:val="ConsPlusNonformat"/>
              <w:jc w:val="both"/>
            </w:pPr>
            <w:r>
              <w:t>разница в толщине шерсти</w:t>
            </w:r>
          </w:p>
          <w:p w:rsidR="00606D2F" w:rsidRDefault="00606D2F">
            <w:pPr>
              <w:pStyle w:val="ConsPlusNonformat"/>
              <w:jc w:val="both"/>
            </w:pPr>
            <w:r>
              <w:t>на боку и ляжке от 2  до</w:t>
            </w:r>
          </w:p>
          <w:p w:rsidR="00606D2F" w:rsidRDefault="00606D2F">
            <w:pPr>
              <w:pStyle w:val="ConsPlusNonformat"/>
              <w:jc w:val="both"/>
            </w:pPr>
            <w:r>
              <w:t xml:space="preserve">4 мкм (одно качество)   </w:t>
            </w:r>
          </w:p>
        </w:tc>
        <w:tc>
          <w:tcPr>
            <w:tcW w:w="1560" w:type="dxa"/>
            <w:tcBorders>
              <w:top w:val="nil"/>
            </w:tcBorders>
          </w:tcPr>
          <w:p w:rsidR="00606D2F" w:rsidRDefault="00606D2F">
            <w:pPr>
              <w:pStyle w:val="ConsPlusNonformat"/>
              <w:jc w:val="both"/>
            </w:pPr>
            <w:r>
              <w:t xml:space="preserve">     У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шерсть            хорошо</w:t>
            </w:r>
          </w:p>
          <w:p w:rsidR="00606D2F" w:rsidRDefault="00606D2F">
            <w:pPr>
              <w:pStyle w:val="ConsPlusNonformat"/>
              <w:jc w:val="both"/>
            </w:pPr>
            <w:r>
              <w:t>уравненная,  разница   в</w:t>
            </w:r>
          </w:p>
          <w:p w:rsidR="00606D2F" w:rsidRDefault="00606D2F">
            <w:pPr>
              <w:pStyle w:val="ConsPlusNonformat"/>
              <w:jc w:val="both"/>
            </w:pPr>
            <w:r>
              <w:t>толщине шерсти на боку и</w:t>
            </w:r>
          </w:p>
          <w:p w:rsidR="00606D2F" w:rsidRDefault="00606D2F">
            <w:pPr>
              <w:pStyle w:val="ConsPlusNonformat"/>
              <w:jc w:val="both"/>
            </w:pPr>
            <w:r>
              <w:t xml:space="preserve">ляжке менее 2 мкм       </w:t>
            </w:r>
          </w:p>
        </w:tc>
        <w:tc>
          <w:tcPr>
            <w:tcW w:w="1560" w:type="dxa"/>
            <w:tcBorders>
              <w:top w:val="nil"/>
            </w:tcBorders>
          </w:tcPr>
          <w:p w:rsidR="00606D2F" w:rsidRDefault="00606D2F">
            <w:pPr>
              <w:pStyle w:val="ConsPlusNonformat"/>
              <w:jc w:val="both"/>
            </w:pPr>
            <w:r>
              <w:t xml:space="preserve">    У+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12.   </w:t>
            </w:r>
          </w:p>
        </w:tc>
        <w:tc>
          <w:tcPr>
            <w:tcW w:w="2280" w:type="dxa"/>
            <w:vMerge w:val="restart"/>
            <w:tcBorders>
              <w:top w:val="nil"/>
            </w:tcBorders>
          </w:tcPr>
          <w:p w:rsidR="00606D2F" w:rsidRDefault="00606D2F">
            <w:pPr>
              <w:pStyle w:val="ConsPlusNonformat"/>
              <w:jc w:val="both"/>
            </w:pPr>
            <w:r>
              <w:t xml:space="preserve">Количество       </w:t>
            </w:r>
          </w:p>
          <w:p w:rsidR="00606D2F" w:rsidRDefault="00606D2F">
            <w:pPr>
              <w:pStyle w:val="ConsPlusNonformat"/>
              <w:jc w:val="both"/>
            </w:pPr>
            <w:r>
              <w:t xml:space="preserve">жиропота         </w:t>
            </w:r>
          </w:p>
        </w:tc>
        <w:tc>
          <w:tcPr>
            <w:tcW w:w="3120" w:type="dxa"/>
            <w:tcBorders>
              <w:top w:val="nil"/>
            </w:tcBorders>
          </w:tcPr>
          <w:p w:rsidR="00606D2F" w:rsidRDefault="00606D2F">
            <w:pPr>
              <w:pStyle w:val="ConsPlusNonformat"/>
              <w:jc w:val="both"/>
            </w:pPr>
            <w:r>
              <w:t xml:space="preserve">недостаток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избыток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нормальное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13.   </w:t>
            </w:r>
          </w:p>
        </w:tc>
        <w:tc>
          <w:tcPr>
            <w:tcW w:w="2280" w:type="dxa"/>
            <w:vMerge w:val="restart"/>
            <w:tcBorders>
              <w:top w:val="nil"/>
            </w:tcBorders>
          </w:tcPr>
          <w:p w:rsidR="00606D2F" w:rsidRDefault="00606D2F">
            <w:pPr>
              <w:pStyle w:val="ConsPlusNonformat"/>
              <w:jc w:val="both"/>
            </w:pPr>
            <w:r>
              <w:t xml:space="preserve">Цвет жиропота    </w:t>
            </w:r>
          </w:p>
        </w:tc>
        <w:tc>
          <w:tcPr>
            <w:tcW w:w="3120" w:type="dxa"/>
            <w:tcBorders>
              <w:top w:val="nil"/>
            </w:tcBorders>
          </w:tcPr>
          <w:p w:rsidR="00606D2F" w:rsidRDefault="00606D2F">
            <w:pPr>
              <w:pStyle w:val="ConsPlusNonformat"/>
              <w:jc w:val="both"/>
            </w:pPr>
            <w:r>
              <w:t xml:space="preserve">желтый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кремовый                </w:t>
            </w:r>
          </w:p>
        </w:tc>
        <w:tc>
          <w:tcPr>
            <w:tcW w:w="1560" w:type="dxa"/>
            <w:tcBorders>
              <w:top w:val="nil"/>
            </w:tcBorders>
          </w:tcPr>
          <w:p w:rsidR="00606D2F" w:rsidRDefault="00606D2F">
            <w:pPr>
              <w:pStyle w:val="ConsPlusNonformat"/>
              <w:jc w:val="both"/>
            </w:pPr>
            <w:r>
              <w:t xml:space="preserve">     к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светло-кремовый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белый                   </w:t>
            </w:r>
          </w:p>
        </w:tc>
        <w:tc>
          <w:tcPr>
            <w:tcW w:w="1560" w:type="dxa"/>
            <w:tcBorders>
              <w:top w:val="nil"/>
            </w:tcBorders>
          </w:tcPr>
          <w:p w:rsidR="00606D2F" w:rsidRDefault="00606D2F">
            <w:pPr>
              <w:pStyle w:val="ConsPlusNonformat"/>
              <w:jc w:val="both"/>
            </w:pPr>
            <w:r>
              <w:t xml:space="preserve">     б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14.   </w:t>
            </w:r>
          </w:p>
        </w:tc>
        <w:tc>
          <w:tcPr>
            <w:tcW w:w="2280" w:type="dxa"/>
            <w:vMerge w:val="restart"/>
            <w:tcBorders>
              <w:top w:val="nil"/>
            </w:tcBorders>
          </w:tcPr>
          <w:p w:rsidR="00606D2F" w:rsidRDefault="00606D2F">
            <w:pPr>
              <w:pStyle w:val="ConsPlusNonformat"/>
              <w:jc w:val="both"/>
            </w:pPr>
            <w:r>
              <w:t>Оброслость  спины</w:t>
            </w:r>
          </w:p>
          <w:p w:rsidR="00606D2F" w:rsidRDefault="00606D2F">
            <w:pPr>
              <w:pStyle w:val="ConsPlusNonformat"/>
              <w:jc w:val="both"/>
            </w:pPr>
            <w:r>
              <w:t xml:space="preserve">шерстью          </w:t>
            </w:r>
          </w:p>
        </w:tc>
        <w:tc>
          <w:tcPr>
            <w:tcW w:w="3120" w:type="dxa"/>
            <w:tcBorders>
              <w:top w:val="nil"/>
            </w:tcBorders>
          </w:tcPr>
          <w:p w:rsidR="00606D2F" w:rsidRDefault="00606D2F">
            <w:pPr>
              <w:pStyle w:val="ConsPlusNonformat"/>
              <w:jc w:val="both"/>
            </w:pPr>
            <w:r>
              <w:t xml:space="preserve">удовлетворительная      </w:t>
            </w:r>
          </w:p>
        </w:tc>
        <w:tc>
          <w:tcPr>
            <w:tcW w:w="1560" w:type="dxa"/>
            <w:tcBorders>
              <w:top w:val="nil"/>
            </w:tcBorders>
          </w:tcPr>
          <w:p w:rsidR="00606D2F" w:rsidRDefault="00606D2F">
            <w:pPr>
              <w:pStyle w:val="ConsPlusNonformat"/>
              <w:jc w:val="both"/>
            </w:pPr>
            <w:r>
              <w:t xml:space="preserve">    Ос-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хорошая                 </w:t>
            </w:r>
          </w:p>
        </w:tc>
        <w:tc>
          <w:tcPr>
            <w:tcW w:w="1560" w:type="dxa"/>
            <w:tcBorders>
              <w:top w:val="nil"/>
            </w:tcBorders>
          </w:tcPr>
          <w:p w:rsidR="00606D2F" w:rsidRDefault="00606D2F">
            <w:pPr>
              <w:pStyle w:val="ConsPlusNonformat"/>
              <w:jc w:val="both"/>
            </w:pPr>
            <w:r>
              <w:t xml:space="preserve">    Ос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отличная                </w:t>
            </w:r>
          </w:p>
        </w:tc>
        <w:tc>
          <w:tcPr>
            <w:tcW w:w="1560" w:type="dxa"/>
            <w:tcBorders>
              <w:top w:val="nil"/>
            </w:tcBorders>
          </w:tcPr>
          <w:p w:rsidR="00606D2F" w:rsidRDefault="00606D2F">
            <w:pPr>
              <w:pStyle w:val="ConsPlusNonformat"/>
              <w:jc w:val="both"/>
            </w:pPr>
            <w:r>
              <w:t xml:space="preserve">    Ос+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15.   </w:t>
            </w:r>
          </w:p>
        </w:tc>
        <w:tc>
          <w:tcPr>
            <w:tcW w:w="2280" w:type="dxa"/>
            <w:vMerge w:val="restart"/>
            <w:tcBorders>
              <w:top w:val="nil"/>
            </w:tcBorders>
          </w:tcPr>
          <w:p w:rsidR="00606D2F" w:rsidRDefault="00606D2F">
            <w:pPr>
              <w:pStyle w:val="ConsPlusNonformat"/>
              <w:jc w:val="both"/>
            </w:pPr>
            <w:r>
              <w:t>Оброслость  брюха</w:t>
            </w:r>
          </w:p>
          <w:p w:rsidR="00606D2F" w:rsidRDefault="00606D2F">
            <w:pPr>
              <w:pStyle w:val="ConsPlusNonformat"/>
              <w:jc w:val="both"/>
            </w:pPr>
            <w:r>
              <w:t xml:space="preserve">шерстью          </w:t>
            </w:r>
          </w:p>
        </w:tc>
        <w:tc>
          <w:tcPr>
            <w:tcW w:w="3120" w:type="dxa"/>
            <w:tcBorders>
              <w:top w:val="nil"/>
            </w:tcBorders>
          </w:tcPr>
          <w:p w:rsidR="00606D2F" w:rsidRDefault="00606D2F">
            <w:pPr>
              <w:pStyle w:val="ConsPlusNonformat"/>
              <w:jc w:val="both"/>
            </w:pPr>
            <w:r>
              <w:t xml:space="preserve">неудовлетворительная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удовлетворительная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хорошая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отличная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tcBorders>
              <w:top w:val="nil"/>
            </w:tcBorders>
          </w:tcPr>
          <w:p w:rsidR="00606D2F" w:rsidRDefault="00606D2F">
            <w:pPr>
              <w:pStyle w:val="ConsPlusNonformat"/>
              <w:jc w:val="both"/>
            </w:pPr>
            <w:r>
              <w:t xml:space="preserve">  16.   </w:t>
            </w:r>
          </w:p>
        </w:tc>
        <w:tc>
          <w:tcPr>
            <w:tcW w:w="5400" w:type="dxa"/>
            <w:gridSpan w:val="2"/>
            <w:tcBorders>
              <w:top w:val="nil"/>
            </w:tcBorders>
          </w:tcPr>
          <w:p w:rsidR="00606D2F" w:rsidRDefault="00606D2F">
            <w:pPr>
              <w:pStyle w:val="ConsPlusNonformat"/>
              <w:jc w:val="both"/>
            </w:pPr>
            <w:r>
              <w:t xml:space="preserve">Настриг немытой шерсти (в оригинале)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до 0,1  </w:t>
            </w:r>
          </w:p>
        </w:tc>
      </w:tr>
      <w:tr w:rsidR="00606D2F">
        <w:trPr>
          <w:trHeight w:val="240"/>
        </w:trPr>
        <w:tc>
          <w:tcPr>
            <w:tcW w:w="1200" w:type="dxa"/>
            <w:tcBorders>
              <w:top w:val="nil"/>
            </w:tcBorders>
          </w:tcPr>
          <w:p w:rsidR="00606D2F" w:rsidRDefault="00606D2F">
            <w:pPr>
              <w:pStyle w:val="ConsPlusNonformat"/>
              <w:jc w:val="both"/>
            </w:pPr>
            <w:r>
              <w:t xml:space="preserve">  17.   </w:t>
            </w:r>
          </w:p>
        </w:tc>
        <w:tc>
          <w:tcPr>
            <w:tcW w:w="5400" w:type="dxa"/>
            <w:gridSpan w:val="2"/>
            <w:tcBorders>
              <w:top w:val="nil"/>
            </w:tcBorders>
          </w:tcPr>
          <w:p w:rsidR="00606D2F" w:rsidRDefault="00606D2F">
            <w:pPr>
              <w:pStyle w:val="ConsPlusNonformat"/>
              <w:jc w:val="both"/>
            </w:pPr>
            <w:r>
              <w:t xml:space="preserve">Настриг мытой шерсти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до 0,1  </w:t>
            </w:r>
          </w:p>
        </w:tc>
      </w:tr>
      <w:tr w:rsidR="00606D2F">
        <w:trPr>
          <w:trHeight w:val="240"/>
        </w:trPr>
        <w:tc>
          <w:tcPr>
            <w:tcW w:w="1200" w:type="dxa"/>
            <w:tcBorders>
              <w:top w:val="nil"/>
            </w:tcBorders>
          </w:tcPr>
          <w:p w:rsidR="00606D2F" w:rsidRDefault="00606D2F">
            <w:pPr>
              <w:pStyle w:val="ConsPlusNonformat"/>
              <w:jc w:val="both"/>
            </w:pPr>
            <w:r>
              <w:t xml:space="preserve">  18.   </w:t>
            </w:r>
          </w:p>
        </w:tc>
        <w:tc>
          <w:tcPr>
            <w:tcW w:w="5400" w:type="dxa"/>
            <w:gridSpan w:val="2"/>
            <w:tcBorders>
              <w:top w:val="nil"/>
            </w:tcBorders>
          </w:tcPr>
          <w:p w:rsidR="00606D2F" w:rsidRDefault="00606D2F">
            <w:pPr>
              <w:pStyle w:val="ConsPlusNonformat"/>
              <w:jc w:val="both"/>
            </w:pPr>
            <w:r>
              <w:t xml:space="preserve">Выход мытой шерсти                        </w:t>
            </w:r>
          </w:p>
        </w:tc>
        <w:tc>
          <w:tcPr>
            <w:tcW w:w="1560" w:type="dxa"/>
            <w:tcBorders>
              <w:top w:val="nil"/>
            </w:tcBorders>
          </w:tcPr>
          <w:p w:rsidR="00606D2F" w:rsidRDefault="00606D2F">
            <w:pPr>
              <w:pStyle w:val="ConsPlusNonformat"/>
              <w:jc w:val="both"/>
            </w:pPr>
            <w:r>
              <w:t xml:space="preserve">     %     </w:t>
            </w:r>
          </w:p>
        </w:tc>
        <w:tc>
          <w:tcPr>
            <w:tcW w:w="1320" w:type="dxa"/>
            <w:tcBorders>
              <w:top w:val="nil"/>
            </w:tcBorders>
          </w:tcPr>
          <w:p w:rsidR="00606D2F" w:rsidRDefault="00606D2F">
            <w:pPr>
              <w:pStyle w:val="ConsPlusNonformat"/>
              <w:jc w:val="both"/>
            </w:pPr>
            <w:r>
              <w:t xml:space="preserve">  до 1   </w:t>
            </w:r>
          </w:p>
        </w:tc>
      </w:tr>
      <w:tr w:rsidR="00606D2F">
        <w:trPr>
          <w:trHeight w:val="240"/>
        </w:trPr>
        <w:tc>
          <w:tcPr>
            <w:tcW w:w="1200" w:type="dxa"/>
            <w:vMerge w:val="restart"/>
            <w:tcBorders>
              <w:top w:val="nil"/>
            </w:tcBorders>
          </w:tcPr>
          <w:p w:rsidR="00606D2F" w:rsidRDefault="00606D2F">
            <w:pPr>
              <w:pStyle w:val="ConsPlusNonformat"/>
              <w:jc w:val="both"/>
            </w:pPr>
            <w:r>
              <w:t xml:space="preserve">  19.   </w:t>
            </w:r>
          </w:p>
        </w:tc>
        <w:tc>
          <w:tcPr>
            <w:tcW w:w="2280" w:type="dxa"/>
            <w:vMerge w:val="restart"/>
            <w:tcBorders>
              <w:top w:val="nil"/>
            </w:tcBorders>
          </w:tcPr>
          <w:p w:rsidR="00606D2F" w:rsidRDefault="00606D2F">
            <w:pPr>
              <w:pStyle w:val="ConsPlusNonformat"/>
              <w:jc w:val="both"/>
            </w:pPr>
            <w:r>
              <w:t xml:space="preserve">Класс животного  </w:t>
            </w:r>
          </w:p>
        </w:tc>
        <w:tc>
          <w:tcPr>
            <w:tcW w:w="3120" w:type="dxa"/>
            <w:tcBorders>
              <w:top w:val="nil"/>
            </w:tcBorders>
          </w:tcPr>
          <w:p w:rsidR="00606D2F" w:rsidRDefault="00606D2F">
            <w:pPr>
              <w:pStyle w:val="ConsPlusNonformat"/>
              <w:jc w:val="both"/>
            </w:pPr>
            <w:r>
              <w:t xml:space="preserve">элита                   </w:t>
            </w:r>
          </w:p>
        </w:tc>
        <w:tc>
          <w:tcPr>
            <w:tcW w:w="1560" w:type="dxa"/>
            <w:tcBorders>
              <w:top w:val="nil"/>
            </w:tcBorders>
          </w:tcPr>
          <w:p w:rsidR="00606D2F" w:rsidRDefault="00606D2F">
            <w:pPr>
              <w:pStyle w:val="ConsPlusNonformat"/>
              <w:jc w:val="both"/>
            </w:pPr>
            <w:r>
              <w:t xml:space="preserve">    эл     </w:t>
            </w:r>
          </w:p>
        </w:tc>
        <w:tc>
          <w:tcPr>
            <w:tcW w:w="1320" w:type="dxa"/>
            <w:tcBorders>
              <w:top w:val="nil"/>
            </w:tcBorders>
          </w:tcPr>
          <w:p w:rsidR="00606D2F" w:rsidRDefault="00606D2F">
            <w:pPr>
              <w:pStyle w:val="ConsPlusNonformat"/>
              <w:jc w:val="both"/>
            </w:pPr>
            <w:r>
              <w:t xml:space="preserve">    5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I класс                 </w:t>
            </w:r>
          </w:p>
        </w:tc>
        <w:tc>
          <w:tcPr>
            <w:tcW w:w="1560" w:type="dxa"/>
            <w:tcBorders>
              <w:top w:val="nil"/>
            </w:tcBorders>
          </w:tcPr>
          <w:p w:rsidR="00606D2F" w:rsidRDefault="00606D2F">
            <w:pPr>
              <w:pStyle w:val="ConsPlusNonformat"/>
              <w:jc w:val="both"/>
            </w:pPr>
            <w:r>
              <w:t xml:space="preserve">     I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II класс                </w:t>
            </w:r>
          </w:p>
        </w:tc>
        <w:tc>
          <w:tcPr>
            <w:tcW w:w="1560" w:type="dxa"/>
            <w:tcBorders>
              <w:top w:val="nil"/>
            </w:tcBorders>
          </w:tcPr>
          <w:p w:rsidR="00606D2F" w:rsidRDefault="00606D2F">
            <w:pPr>
              <w:pStyle w:val="ConsPlusNonformat"/>
              <w:jc w:val="both"/>
            </w:pPr>
            <w:r>
              <w:t xml:space="preserve">    II     </w:t>
            </w:r>
          </w:p>
        </w:tc>
        <w:tc>
          <w:tcPr>
            <w:tcW w:w="1320" w:type="dxa"/>
            <w:tcBorders>
              <w:top w:val="nil"/>
            </w:tcBorders>
          </w:tcPr>
          <w:p w:rsidR="00606D2F" w:rsidRDefault="00606D2F">
            <w:pPr>
              <w:pStyle w:val="ConsPlusNonformat"/>
              <w:jc w:val="both"/>
            </w:pPr>
            <w:r>
              <w:t xml:space="preserve">    3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10</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тонкорунных пород</w:t>
      </w:r>
    </w:p>
    <w:p w:rsidR="00606D2F" w:rsidRDefault="00606D2F">
      <w:pPr>
        <w:pStyle w:val="ConsPlusNormal"/>
        <w:jc w:val="center"/>
      </w:pPr>
    </w:p>
    <w:p w:rsidR="00606D2F" w:rsidRDefault="00606D2F">
      <w:pPr>
        <w:pStyle w:val="ConsPlusNormal"/>
        <w:jc w:val="center"/>
      </w:pPr>
      <w:bookmarkStart w:id="13" w:name="P647"/>
      <w:bookmarkEnd w:id="13"/>
      <w:r>
        <w:t>ШКАЛА</w:t>
      </w:r>
    </w:p>
    <w:p w:rsidR="00606D2F" w:rsidRDefault="00606D2F">
      <w:pPr>
        <w:pStyle w:val="ConsPlusNormal"/>
        <w:jc w:val="center"/>
      </w:pPr>
      <w:r>
        <w:t>УСЛОВНЫХ ОБОЗНАЧЕНИЙ И ШИФРОВ ДАЛЬНЕЙШЕГО</w:t>
      </w:r>
    </w:p>
    <w:p w:rsidR="00606D2F" w:rsidRDefault="00606D2F">
      <w:pPr>
        <w:pStyle w:val="ConsPlusNormal"/>
        <w:jc w:val="center"/>
      </w:pPr>
      <w:r>
        <w:t>ИСПОЛЬЗОВАНИЯ ЖИВОТНЫХ</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20"/>
        <w:gridCol w:w="1680"/>
        <w:gridCol w:w="2520"/>
        <w:gridCol w:w="1560"/>
        <w:gridCol w:w="1200"/>
      </w:tblGrid>
      <w:tr w:rsidR="00606D2F">
        <w:trPr>
          <w:trHeight w:val="240"/>
        </w:trPr>
        <w:tc>
          <w:tcPr>
            <w:tcW w:w="2520" w:type="dxa"/>
          </w:tcPr>
          <w:p w:rsidR="00606D2F" w:rsidRDefault="00606D2F">
            <w:pPr>
              <w:pStyle w:val="ConsPlusNonformat"/>
              <w:jc w:val="both"/>
            </w:pPr>
            <w:r>
              <w:t>Баран-производитель</w:t>
            </w:r>
          </w:p>
          <w:p w:rsidR="00606D2F" w:rsidRDefault="00606D2F">
            <w:pPr>
              <w:pStyle w:val="ConsPlusNonformat"/>
              <w:jc w:val="both"/>
            </w:pPr>
            <w:r>
              <w:t xml:space="preserve">и ремонтные бараны </w:t>
            </w:r>
          </w:p>
        </w:tc>
        <w:tc>
          <w:tcPr>
            <w:tcW w:w="1680" w:type="dxa"/>
          </w:tcPr>
          <w:p w:rsidR="00606D2F" w:rsidRDefault="00606D2F">
            <w:pPr>
              <w:pStyle w:val="ConsPlusNonformat"/>
              <w:jc w:val="both"/>
            </w:pPr>
            <w:r>
              <w:t xml:space="preserve">  Условные  </w:t>
            </w:r>
          </w:p>
          <w:p w:rsidR="00606D2F" w:rsidRDefault="00606D2F">
            <w:pPr>
              <w:pStyle w:val="ConsPlusNonformat"/>
              <w:jc w:val="both"/>
            </w:pPr>
            <w:r>
              <w:t xml:space="preserve">обозначения </w:t>
            </w:r>
          </w:p>
        </w:tc>
        <w:tc>
          <w:tcPr>
            <w:tcW w:w="2520" w:type="dxa"/>
          </w:tcPr>
          <w:p w:rsidR="00606D2F" w:rsidRDefault="00606D2F">
            <w:pPr>
              <w:pStyle w:val="ConsPlusNonformat"/>
              <w:jc w:val="both"/>
            </w:pPr>
            <w:r>
              <w:t xml:space="preserve">   Матки и ярки    </w:t>
            </w:r>
          </w:p>
        </w:tc>
        <w:tc>
          <w:tcPr>
            <w:tcW w:w="1560" w:type="dxa"/>
          </w:tcPr>
          <w:p w:rsidR="00606D2F" w:rsidRDefault="00606D2F">
            <w:pPr>
              <w:pStyle w:val="ConsPlusNonformat"/>
              <w:jc w:val="both"/>
            </w:pPr>
            <w:r>
              <w:t xml:space="preserve"> Условные  </w:t>
            </w:r>
          </w:p>
          <w:p w:rsidR="00606D2F" w:rsidRDefault="00606D2F">
            <w:pPr>
              <w:pStyle w:val="ConsPlusNonformat"/>
              <w:jc w:val="both"/>
            </w:pPr>
            <w:r>
              <w:t>обозначения</w:t>
            </w:r>
          </w:p>
        </w:tc>
        <w:tc>
          <w:tcPr>
            <w:tcW w:w="1200" w:type="dxa"/>
          </w:tcPr>
          <w:p w:rsidR="00606D2F" w:rsidRDefault="00606D2F">
            <w:pPr>
              <w:pStyle w:val="ConsPlusNonformat"/>
              <w:jc w:val="both"/>
            </w:pPr>
            <w:r>
              <w:t xml:space="preserve"> Шифры  </w:t>
            </w:r>
          </w:p>
        </w:tc>
      </w:tr>
      <w:tr w:rsidR="00606D2F">
        <w:trPr>
          <w:trHeight w:val="240"/>
        </w:trPr>
        <w:tc>
          <w:tcPr>
            <w:tcW w:w="2520" w:type="dxa"/>
            <w:tcBorders>
              <w:top w:val="nil"/>
            </w:tcBorders>
          </w:tcPr>
          <w:p w:rsidR="00606D2F" w:rsidRDefault="00606D2F">
            <w:pPr>
              <w:pStyle w:val="ConsPlusNonformat"/>
              <w:jc w:val="both"/>
            </w:pPr>
            <w:r>
              <w:t xml:space="preserve">Основной           </w:t>
            </w:r>
          </w:p>
        </w:tc>
        <w:tc>
          <w:tcPr>
            <w:tcW w:w="1680" w:type="dxa"/>
            <w:tcBorders>
              <w:top w:val="nil"/>
            </w:tcBorders>
          </w:tcPr>
          <w:p w:rsidR="00606D2F" w:rsidRDefault="00606D2F">
            <w:pPr>
              <w:pStyle w:val="ConsPlusNonformat"/>
              <w:jc w:val="both"/>
            </w:pPr>
            <w:r>
              <w:t xml:space="preserve">     БО     </w:t>
            </w:r>
          </w:p>
        </w:tc>
        <w:tc>
          <w:tcPr>
            <w:tcW w:w="2520" w:type="dxa"/>
            <w:tcBorders>
              <w:top w:val="nil"/>
            </w:tcBorders>
          </w:tcPr>
          <w:p w:rsidR="00606D2F" w:rsidRDefault="00606D2F">
            <w:pPr>
              <w:pStyle w:val="ConsPlusNonformat"/>
              <w:jc w:val="both"/>
            </w:pPr>
            <w:r>
              <w:t xml:space="preserve">Селекционное ядро  </w:t>
            </w:r>
          </w:p>
        </w:tc>
        <w:tc>
          <w:tcPr>
            <w:tcW w:w="1560" w:type="dxa"/>
            <w:tcBorders>
              <w:top w:val="nil"/>
            </w:tcBorders>
          </w:tcPr>
          <w:p w:rsidR="00606D2F" w:rsidRDefault="00606D2F">
            <w:pPr>
              <w:pStyle w:val="ConsPlusNonformat"/>
              <w:jc w:val="both"/>
            </w:pPr>
            <w:r>
              <w:t xml:space="preserve">    СЯ     </w:t>
            </w:r>
          </w:p>
        </w:tc>
        <w:tc>
          <w:tcPr>
            <w:tcW w:w="1200" w:type="dxa"/>
            <w:tcBorders>
              <w:top w:val="nil"/>
            </w:tcBorders>
          </w:tcPr>
          <w:p w:rsidR="00606D2F" w:rsidRDefault="00606D2F">
            <w:pPr>
              <w:pStyle w:val="ConsPlusNonformat"/>
              <w:jc w:val="both"/>
            </w:pPr>
            <w:r>
              <w:t xml:space="preserve">   5    </w:t>
            </w:r>
          </w:p>
        </w:tc>
      </w:tr>
      <w:tr w:rsidR="00606D2F">
        <w:trPr>
          <w:trHeight w:val="240"/>
        </w:trPr>
        <w:tc>
          <w:tcPr>
            <w:tcW w:w="2520" w:type="dxa"/>
            <w:tcBorders>
              <w:top w:val="nil"/>
            </w:tcBorders>
          </w:tcPr>
          <w:p w:rsidR="00606D2F" w:rsidRDefault="00606D2F">
            <w:pPr>
              <w:pStyle w:val="ConsPlusNonformat"/>
              <w:jc w:val="both"/>
            </w:pPr>
            <w:r>
              <w:t xml:space="preserve">Резервный          </w:t>
            </w:r>
          </w:p>
        </w:tc>
        <w:tc>
          <w:tcPr>
            <w:tcW w:w="1680" w:type="dxa"/>
            <w:tcBorders>
              <w:top w:val="nil"/>
            </w:tcBorders>
          </w:tcPr>
          <w:p w:rsidR="00606D2F" w:rsidRDefault="00606D2F">
            <w:pPr>
              <w:pStyle w:val="ConsPlusNonformat"/>
              <w:jc w:val="both"/>
            </w:pPr>
            <w:r>
              <w:t xml:space="preserve">     БР     </w:t>
            </w:r>
          </w:p>
        </w:tc>
        <w:tc>
          <w:tcPr>
            <w:tcW w:w="2520" w:type="dxa"/>
            <w:tcBorders>
              <w:top w:val="nil"/>
            </w:tcBorders>
          </w:tcPr>
          <w:p w:rsidR="00606D2F" w:rsidRDefault="00606D2F">
            <w:pPr>
              <w:pStyle w:val="ConsPlusNonformat"/>
              <w:jc w:val="both"/>
            </w:pPr>
            <w:r>
              <w:t>Селекционная группа</w:t>
            </w:r>
          </w:p>
        </w:tc>
        <w:tc>
          <w:tcPr>
            <w:tcW w:w="1560" w:type="dxa"/>
            <w:tcBorders>
              <w:top w:val="nil"/>
            </w:tcBorders>
          </w:tcPr>
          <w:p w:rsidR="00606D2F" w:rsidRDefault="00606D2F">
            <w:pPr>
              <w:pStyle w:val="ConsPlusNonformat"/>
              <w:jc w:val="both"/>
            </w:pPr>
            <w:r>
              <w:t xml:space="preserve">    СГ     </w:t>
            </w:r>
          </w:p>
        </w:tc>
        <w:tc>
          <w:tcPr>
            <w:tcW w:w="1200" w:type="dxa"/>
            <w:tcBorders>
              <w:top w:val="nil"/>
            </w:tcBorders>
          </w:tcPr>
          <w:p w:rsidR="00606D2F" w:rsidRDefault="00606D2F">
            <w:pPr>
              <w:pStyle w:val="ConsPlusNonformat"/>
              <w:jc w:val="both"/>
            </w:pPr>
            <w:r>
              <w:t xml:space="preserve">   4    </w:t>
            </w:r>
          </w:p>
        </w:tc>
      </w:tr>
      <w:tr w:rsidR="00606D2F">
        <w:trPr>
          <w:trHeight w:val="240"/>
        </w:trPr>
        <w:tc>
          <w:tcPr>
            <w:tcW w:w="2520" w:type="dxa"/>
            <w:tcBorders>
              <w:top w:val="nil"/>
            </w:tcBorders>
          </w:tcPr>
          <w:p w:rsidR="00606D2F" w:rsidRDefault="00606D2F">
            <w:pPr>
              <w:pStyle w:val="ConsPlusNonformat"/>
              <w:jc w:val="both"/>
            </w:pPr>
            <w:r>
              <w:t xml:space="preserve">Пробники           </w:t>
            </w:r>
          </w:p>
        </w:tc>
        <w:tc>
          <w:tcPr>
            <w:tcW w:w="1680" w:type="dxa"/>
            <w:tcBorders>
              <w:top w:val="nil"/>
            </w:tcBorders>
          </w:tcPr>
          <w:p w:rsidR="00606D2F" w:rsidRDefault="00606D2F">
            <w:pPr>
              <w:pStyle w:val="ConsPlusNonformat"/>
              <w:jc w:val="both"/>
            </w:pPr>
            <w:r>
              <w:t xml:space="preserve">     БП     </w:t>
            </w:r>
          </w:p>
        </w:tc>
        <w:tc>
          <w:tcPr>
            <w:tcW w:w="2520" w:type="dxa"/>
            <w:tcBorders>
              <w:top w:val="nil"/>
            </w:tcBorders>
          </w:tcPr>
          <w:p w:rsidR="00606D2F" w:rsidRDefault="00606D2F">
            <w:pPr>
              <w:pStyle w:val="ConsPlusNonformat"/>
              <w:jc w:val="both"/>
            </w:pPr>
            <w:r>
              <w:t xml:space="preserve">Ремонт стада       </w:t>
            </w:r>
          </w:p>
        </w:tc>
        <w:tc>
          <w:tcPr>
            <w:tcW w:w="1560" w:type="dxa"/>
            <w:tcBorders>
              <w:top w:val="nil"/>
            </w:tcBorders>
          </w:tcPr>
          <w:p w:rsidR="00606D2F" w:rsidRDefault="00606D2F">
            <w:pPr>
              <w:pStyle w:val="ConsPlusNonformat"/>
              <w:jc w:val="both"/>
            </w:pPr>
            <w:r>
              <w:t xml:space="preserve">    РС     </w:t>
            </w:r>
          </w:p>
        </w:tc>
        <w:tc>
          <w:tcPr>
            <w:tcW w:w="1200" w:type="dxa"/>
            <w:tcBorders>
              <w:top w:val="nil"/>
            </w:tcBorders>
          </w:tcPr>
          <w:p w:rsidR="00606D2F" w:rsidRDefault="00606D2F">
            <w:pPr>
              <w:pStyle w:val="ConsPlusNonformat"/>
              <w:jc w:val="both"/>
            </w:pPr>
            <w:r>
              <w:t xml:space="preserve">   3    </w:t>
            </w:r>
          </w:p>
        </w:tc>
      </w:tr>
      <w:tr w:rsidR="00606D2F">
        <w:trPr>
          <w:trHeight w:val="240"/>
        </w:trPr>
        <w:tc>
          <w:tcPr>
            <w:tcW w:w="2520" w:type="dxa"/>
            <w:tcBorders>
              <w:top w:val="nil"/>
            </w:tcBorders>
          </w:tcPr>
          <w:p w:rsidR="00606D2F" w:rsidRDefault="00606D2F">
            <w:pPr>
              <w:pStyle w:val="ConsPlusNonformat"/>
              <w:jc w:val="both"/>
            </w:pPr>
            <w:r>
              <w:t xml:space="preserve">Племпродажа        </w:t>
            </w:r>
          </w:p>
        </w:tc>
        <w:tc>
          <w:tcPr>
            <w:tcW w:w="1680" w:type="dxa"/>
            <w:tcBorders>
              <w:top w:val="nil"/>
            </w:tcBorders>
          </w:tcPr>
          <w:p w:rsidR="00606D2F" w:rsidRDefault="00606D2F">
            <w:pPr>
              <w:pStyle w:val="ConsPlusNonformat"/>
              <w:jc w:val="both"/>
            </w:pPr>
            <w:r>
              <w:t xml:space="preserve">     ПП     </w:t>
            </w:r>
          </w:p>
        </w:tc>
        <w:tc>
          <w:tcPr>
            <w:tcW w:w="2520" w:type="dxa"/>
            <w:tcBorders>
              <w:top w:val="nil"/>
            </w:tcBorders>
          </w:tcPr>
          <w:p w:rsidR="00606D2F" w:rsidRDefault="00606D2F">
            <w:pPr>
              <w:pStyle w:val="ConsPlusNonformat"/>
              <w:jc w:val="both"/>
            </w:pPr>
            <w:r>
              <w:t xml:space="preserve">Племпродажа        </w:t>
            </w:r>
          </w:p>
        </w:tc>
        <w:tc>
          <w:tcPr>
            <w:tcW w:w="1560" w:type="dxa"/>
            <w:tcBorders>
              <w:top w:val="nil"/>
            </w:tcBorders>
          </w:tcPr>
          <w:p w:rsidR="00606D2F" w:rsidRDefault="00606D2F">
            <w:pPr>
              <w:pStyle w:val="ConsPlusNonformat"/>
              <w:jc w:val="both"/>
            </w:pPr>
            <w:r>
              <w:t xml:space="preserve">    ПП     </w:t>
            </w:r>
          </w:p>
        </w:tc>
        <w:tc>
          <w:tcPr>
            <w:tcW w:w="1200" w:type="dxa"/>
            <w:tcBorders>
              <w:top w:val="nil"/>
            </w:tcBorders>
          </w:tcPr>
          <w:p w:rsidR="00606D2F" w:rsidRDefault="00606D2F">
            <w:pPr>
              <w:pStyle w:val="ConsPlusNonformat"/>
              <w:jc w:val="both"/>
            </w:pPr>
            <w:r>
              <w:t xml:space="preserve">   2    </w:t>
            </w:r>
          </w:p>
        </w:tc>
      </w:tr>
      <w:tr w:rsidR="00606D2F">
        <w:trPr>
          <w:trHeight w:val="240"/>
        </w:trPr>
        <w:tc>
          <w:tcPr>
            <w:tcW w:w="2520" w:type="dxa"/>
            <w:tcBorders>
              <w:top w:val="nil"/>
            </w:tcBorders>
          </w:tcPr>
          <w:p w:rsidR="00606D2F" w:rsidRDefault="00606D2F">
            <w:pPr>
              <w:pStyle w:val="ConsPlusNonformat"/>
              <w:jc w:val="both"/>
            </w:pPr>
            <w:r>
              <w:t xml:space="preserve">Неплеменной        </w:t>
            </w:r>
          </w:p>
          <w:p w:rsidR="00606D2F" w:rsidRDefault="00606D2F">
            <w:pPr>
              <w:pStyle w:val="ConsPlusNonformat"/>
              <w:jc w:val="both"/>
            </w:pPr>
            <w:r>
              <w:t xml:space="preserve">(пользовательный)  </w:t>
            </w:r>
          </w:p>
        </w:tc>
        <w:tc>
          <w:tcPr>
            <w:tcW w:w="1680" w:type="dxa"/>
            <w:tcBorders>
              <w:top w:val="nil"/>
            </w:tcBorders>
          </w:tcPr>
          <w:p w:rsidR="00606D2F" w:rsidRDefault="00606D2F">
            <w:pPr>
              <w:pStyle w:val="ConsPlusNonformat"/>
              <w:jc w:val="both"/>
            </w:pPr>
            <w:r>
              <w:t xml:space="preserve">     НП     </w:t>
            </w:r>
          </w:p>
        </w:tc>
        <w:tc>
          <w:tcPr>
            <w:tcW w:w="2520" w:type="dxa"/>
            <w:tcBorders>
              <w:top w:val="nil"/>
            </w:tcBorders>
          </w:tcPr>
          <w:p w:rsidR="00606D2F" w:rsidRDefault="00606D2F">
            <w:pPr>
              <w:pStyle w:val="ConsPlusNonformat"/>
              <w:jc w:val="both"/>
            </w:pPr>
            <w:r>
              <w:t xml:space="preserve">Неплеменная        </w:t>
            </w:r>
          </w:p>
          <w:p w:rsidR="00606D2F" w:rsidRDefault="00606D2F">
            <w:pPr>
              <w:pStyle w:val="ConsPlusNonformat"/>
              <w:jc w:val="both"/>
            </w:pPr>
            <w:r>
              <w:t xml:space="preserve">(пользовательная)  </w:t>
            </w:r>
          </w:p>
        </w:tc>
        <w:tc>
          <w:tcPr>
            <w:tcW w:w="1560" w:type="dxa"/>
            <w:tcBorders>
              <w:top w:val="nil"/>
            </w:tcBorders>
          </w:tcPr>
          <w:p w:rsidR="00606D2F" w:rsidRDefault="00606D2F">
            <w:pPr>
              <w:pStyle w:val="ConsPlusNonformat"/>
              <w:jc w:val="both"/>
            </w:pPr>
            <w:r>
              <w:t xml:space="preserve">    НП     </w:t>
            </w:r>
          </w:p>
        </w:tc>
        <w:tc>
          <w:tcPr>
            <w:tcW w:w="1200" w:type="dxa"/>
            <w:tcBorders>
              <w:top w:val="nil"/>
            </w:tcBorders>
          </w:tcPr>
          <w:p w:rsidR="00606D2F" w:rsidRDefault="00606D2F">
            <w:pPr>
              <w:pStyle w:val="ConsPlusNonformat"/>
              <w:jc w:val="both"/>
            </w:pPr>
            <w:r>
              <w:t xml:space="preserve">   I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0"/>
      </w:pPr>
      <w:r>
        <w:t>Приложение N 2</w:t>
      </w:r>
    </w:p>
    <w:p w:rsidR="00606D2F" w:rsidRDefault="00606D2F">
      <w:pPr>
        <w:pStyle w:val="ConsPlusNormal"/>
        <w:jc w:val="right"/>
      </w:pPr>
      <w:r>
        <w:t>к Приказу Минсельхоза России</w:t>
      </w:r>
    </w:p>
    <w:p w:rsidR="00606D2F" w:rsidRDefault="00606D2F">
      <w:pPr>
        <w:pStyle w:val="ConsPlusNormal"/>
        <w:jc w:val="right"/>
      </w:pPr>
      <w:r>
        <w:t>от 05.10.2010 N 335</w:t>
      </w:r>
    </w:p>
    <w:p w:rsidR="00606D2F" w:rsidRDefault="00606D2F">
      <w:pPr>
        <w:pStyle w:val="ConsPlusNormal"/>
        <w:ind w:firstLine="540"/>
        <w:jc w:val="both"/>
      </w:pPr>
    </w:p>
    <w:p w:rsidR="00606D2F" w:rsidRDefault="00606D2F">
      <w:pPr>
        <w:pStyle w:val="ConsPlusTitle"/>
        <w:jc w:val="center"/>
      </w:pPr>
      <w:bookmarkStart w:id="14" w:name="P675"/>
      <w:bookmarkEnd w:id="14"/>
      <w:r>
        <w:t>ПОРЯДОК И УСЛОВИЯ</w:t>
      </w:r>
    </w:p>
    <w:p w:rsidR="00606D2F" w:rsidRDefault="00606D2F">
      <w:pPr>
        <w:pStyle w:val="ConsPlusTitle"/>
        <w:jc w:val="center"/>
      </w:pPr>
      <w:r>
        <w:t>ПРОВЕДЕНИЯ БОНИТИРОВКИ ПЛЕМЕННЫХ ОВЕЦ ПОЛУТОНКОРУННЫХ ПОРОД</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lastRenderedPageBreak/>
              <w:t xml:space="preserve">(в ред. </w:t>
            </w:r>
            <w:hyperlink r:id="rId19"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p w:rsidR="00606D2F" w:rsidRDefault="00606D2F">
      <w:pPr>
        <w:pStyle w:val="ConsPlusNormal"/>
        <w:jc w:val="center"/>
        <w:outlineLvl w:val="1"/>
      </w:pPr>
      <w:r>
        <w:t>I. Цель и организация проведения бонитировки</w:t>
      </w:r>
    </w:p>
    <w:p w:rsidR="00606D2F" w:rsidRDefault="00606D2F">
      <w:pPr>
        <w:pStyle w:val="ConsPlusNormal"/>
        <w:ind w:firstLine="540"/>
        <w:jc w:val="both"/>
      </w:pPr>
    </w:p>
    <w:p w:rsidR="00606D2F" w:rsidRDefault="00606D2F">
      <w:pPr>
        <w:pStyle w:val="ConsPlusNormal"/>
        <w:ind w:firstLine="540"/>
        <w:jc w:val="both"/>
      </w:pPr>
      <w:r>
        <w:t>1.1. Для определения оценки племенных и продуктивных качеств племенных животных в целях их дальнейшего использования ежегодно в апреле - мае, перед стрижкой, проводится бонитировка племенных овец полутонкорунных пород.</w:t>
      </w:r>
    </w:p>
    <w:p w:rsidR="00606D2F" w:rsidRDefault="00606D2F">
      <w:pPr>
        <w:pStyle w:val="ConsPlusNormal"/>
        <w:spacing w:before="220"/>
        <w:ind w:firstLine="540"/>
        <w:jc w:val="both"/>
      </w:pPr>
      <w:r>
        <w:t>1.2. Бонитировка племенных овец полутонкорунных пород проводится во всех организациях, имеющих указанную продукцию (материал).</w:t>
      </w:r>
    </w:p>
    <w:p w:rsidR="00606D2F" w:rsidRDefault="00606D2F">
      <w:pPr>
        <w:pStyle w:val="ConsPlusNormal"/>
        <w:spacing w:before="220"/>
        <w:ind w:firstLine="540"/>
        <w:jc w:val="both"/>
      </w:pPr>
      <w:r>
        <w:t>1.3. Сводные отчеты результатов бонитировки племенных овец полутонкорунных пород составляются ежегодно по состоянию на 1 января.</w:t>
      </w:r>
    </w:p>
    <w:p w:rsidR="00606D2F" w:rsidRDefault="00606D2F">
      <w:pPr>
        <w:pStyle w:val="ConsPlusNormal"/>
        <w:ind w:firstLine="540"/>
        <w:jc w:val="both"/>
      </w:pPr>
    </w:p>
    <w:p w:rsidR="00606D2F" w:rsidRDefault="00606D2F">
      <w:pPr>
        <w:pStyle w:val="ConsPlusNormal"/>
        <w:jc w:val="center"/>
        <w:outlineLvl w:val="1"/>
      </w:pPr>
      <w:r>
        <w:t>II. Оценка племенных и продуктивных качеств овец</w:t>
      </w:r>
    </w:p>
    <w:p w:rsidR="00606D2F" w:rsidRDefault="00606D2F">
      <w:pPr>
        <w:pStyle w:val="ConsPlusNormal"/>
        <w:jc w:val="center"/>
      </w:pPr>
      <w:r>
        <w:t>полутонкорунных пород</w:t>
      </w:r>
    </w:p>
    <w:p w:rsidR="00606D2F" w:rsidRDefault="00606D2F">
      <w:pPr>
        <w:pStyle w:val="ConsPlusNormal"/>
        <w:ind w:firstLine="540"/>
        <w:jc w:val="both"/>
      </w:pPr>
    </w:p>
    <w:p w:rsidR="00606D2F" w:rsidRDefault="00606D2F">
      <w:pPr>
        <w:pStyle w:val="ConsPlusNormal"/>
        <w:ind w:firstLine="540"/>
        <w:jc w:val="both"/>
      </w:pPr>
      <w:r>
        <w:t>2.1. Оценка племенных и продуктивных качеств племенных овец полутонкорунных пород осуществляется в соответствии с настоящим Порядком и условиями проведения бонитировки племенных овец полутонкорунных пород (далее - Порядок).</w:t>
      </w:r>
    </w:p>
    <w:p w:rsidR="00606D2F" w:rsidRDefault="00606D2F">
      <w:pPr>
        <w:pStyle w:val="ConsPlusNormal"/>
        <w:spacing w:before="220"/>
        <w:ind w:firstLine="540"/>
        <w:jc w:val="both"/>
      </w:pPr>
      <w:r>
        <w:t xml:space="preserve">Условные обозначения оценки особенностей экстерьера овец полутонкорунных пород устанавливаются в соответствии со шкалой согласно </w:t>
      </w:r>
      <w:hyperlink w:anchor="P801" w:history="1">
        <w:r>
          <w:rPr>
            <w:color w:val="0000FF"/>
          </w:rPr>
          <w:t>приложению N 1</w:t>
        </w:r>
      </w:hyperlink>
      <w:r>
        <w:t xml:space="preserve"> к настоящему Порядку.</w:t>
      </w:r>
    </w:p>
    <w:p w:rsidR="00606D2F" w:rsidRDefault="00606D2F">
      <w:pPr>
        <w:pStyle w:val="ConsPlusNormal"/>
        <w:spacing w:before="220"/>
        <w:ind w:firstLine="540"/>
        <w:jc w:val="both"/>
      </w:pPr>
      <w:r>
        <w:t xml:space="preserve">2.2. Оценка качества шерсти племенных овец полутонкорунных пород устанавливается в соответствии со шкалой согласно </w:t>
      </w:r>
      <w:hyperlink w:anchor="P853" w:history="1">
        <w:r>
          <w:rPr>
            <w:color w:val="0000FF"/>
          </w:rPr>
          <w:t>приложению N 2</w:t>
        </w:r>
      </w:hyperlink>
      <w:r>
        <w:t xml:space="preserve"> к настоящему Порядку соответственно.</w:t>
      </w:r>
    </w:p>
    <w:p w:rsidR="00606D2F" w:rsidRDefault="00606D2F">
      <w:pPr>
        <w:pStyle w:val="ConsPlusNormal"/>
        <w:spacing w:before="220"/>
        <w:ind w:firstLine="540"/>
        <w:jc w:val="both"/>
      </w:pPr>
      <w:r>
        <w:t xml:space="preserve">2.3. Признаки, оцениваемые при бонитировке племенных овец полутонкорунных пород различных половозрастных групп, устанавливаются в соответствии со шкалой согласно </w:t>
      </w:r>
      <w:hyperlink w:anchor="P897" w:history="1">
        <w:r>
          <w:rPr>
            <w:color w:val="0000FF"/>
          </w:rPr>
          <w:t>приложению N 3</w:t>
        </w:r>
      </w:hyperlink>
      <w:r>
        <w:t xml:space="preserve"> к настоящему Порядку.</w:t>
      </w:r>
    </w:p>
    <w:p w:rsidR="00606D2F" w:rsidRDefault="00606D2F">
      <w:pPr>
        <w:pStyle w:val="ConsPlusNormal"/>
        <w:spacing w:before="220"/>
        <w:ind w:firstLine="540"/>
        <w:jc w:val="both"/>
      </w:pPr>
      <w:r>
        <w:t xml:space="preserve">2.4. При проведении бонитировки племенных овец полутонкорунных пород оценивается каждый селекционный признак по 5-балльной шкале согласно </w:t>
      </w:r>
      <w:hyperlink w:anchor="P897" w:history="1">
        <w:r>
          <w:rPr>
            <w:color w:val="0000FF"/>
          </w:rPr>
          <w:t>пунктам 3</w:t>
        </w:r>
      </w:hyperlink>
      <w:r>
        <w:t xml:space="preserve"> - </w:t>
      </w:r>
      <w:hyperlink w:anchor="P1173" w:history="1">
        <w:r>
          <w:rPr>
            <w:color w:val="0000FF"/>
          </w:rPr>
          <w:t>8</w:t>
        </w:r>
      </w:hyperlink>
      <w:r>
        <w:t xml:space="preserve"> к настоящему Порядку. Оценка селекционного признака проводится специалистом организации, осуществляющим бонитировку племенных овец, визуально.</w:t>
      </w:r>
    </w:p>
    <w:p w:rsidR="00606D2F" w:rsidRDefault="00606D2F">
      <w:pPr>
        <w:pStyle w:val="ConsPlusNormal"/>
        <w:spacing w:before="220"/>
        <w:ind w:firstLine="540"/>
        <w:jc w:val="both"/>
      </w:pPr>
      <w:r>
        <w:t>Селекционные признаки для овец полутонкорунных пород всех направлений продуктивности являются основными критериями при оценке и разделении животных на классы, а также определяют дальнейшее направление селекционно-племенной работы с животными.</w:t>
      </w:r>
    </w:p>
    <w:p w:rsidR="00606D2F" w:rsidRDefault="00606D2F">
      <w:pPr>
        <w:pStyle w:val="ConsPlusNormal"/>
        <w:spacing w:before="220"/>
        <w:ind w:firstLine="540"/>
        <w:jc w:val="both"/>
      </w:pPr>
      <w:r>
        <w:t xml:space="preserve">2.5. Разведение полутонкорунных пород племенных овец на группы устанавливается в соответствии со шкалой согласно </w:t>
      </w:r>
      <w:hyperlink w:anchor="P930" w:history="1">
        <w:r>
          <w:rPr>
            <w:color w:val="0000FF"/>
          </w:rPr>
          <w:t>приложению N 4</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III. Требования к овцам длинношерстных пород</w:t>
      </w:r>
    </w:p>
    <w:p w:rsidR="00606D2F" w:rsidRDefault="00606D2F">
      <w:pPr>
        <w:pStyle w:val="ConsPlusNormal"/>
        <w:jc w:val="center"/>
      </w:pPr>
      <w:r>
        <w:t>с люстровой шерстью</w:t>
      </w:r>
    </w:p>
    <w:p w:rsidR="00606D2F" w:rsidRDefault="00606D2F">
      <w:pPr>
        <w:pStyle w:val="ConsPlusNormal"/>
        <w:ind w:firstLine="540"/>
        <w:jc w:val="both"/>
      </w:pPr>
    </w:p>
    <w:p w:rsidR="00606D2F" w:rsidRDefault="00606D2F">
      <w:pPr>
        <w:pStyle w:val="ConsPlusNormal"/>
        <w:ind w:firstLine="540"/>
        <w:jc w:val="both"/>
      </w:pPr>
      <w:r>
        <w:t>3.1. Животные должны быть крепкой конституции, с хорошо развитым, но не грубым костяком, крупными, комолыми, тощехвостыми. Голова широкая с белым кроющим волосом на морде и ушах. Шея массивная. Туловище длинное с выраженными мясными формами. Грудь широкая и глубокая. Ребра округлые, подгрудок развит. Холка, спина, поясница и крестец широкие. Линия спины и поясницы ровная. Ляжки хорошо развиты. Ноги широко поставлены, их оброслость рунной шерстью - до скакательного и запястного суставов, ниже - кроющим волосом. Цвет шерстного покрова и кроющего волоса белый, допускаются небольшие темные пятна на морде, ушах и ногах.</w:t>
      </w:r>
    </w:p>
    <w:p w:rsidR="00606D2F" w:rsidRDefault="00606D2F">
      <w:pPr>
        <w:pStyle w:val="ConsPlusNormal"/>
        <w:spacing w:before="220"/>
        <w:ind w:firstLine="540"/>
        <w:jc w:val="both"/>
      </w:pPr>
      <w:r>
        <w:lastRenderedPageBreak/>
        <w:t>3.2. Руно должно быть косичного строения. Шерсть длинная, однородная, извитость шерстных волокон крупная, переходящая в волнообразную. Блеск шерсти люстровый, цвет жиропота белый и светло-кремовый. Выход мытой шерсти без учета низших сортов должен быть не менее 60%.</w:t>
      </w:r>
    </w:p>
    <w:p w:rsidR="00606D2F" w:rsidRDefault="00606D2F">
      <w:pPr>
        <w:pStyle w:val="ConsPlusNormal"/>
        <w:spacing w:before="220"/>
        <w:ind w:firstLine="540"/>
        <w:jc w:val="both"/>
      </w:pPr>
      <w:r>
        <w:t>3.3. Плодовитость маток овец полутонкорунных пород с люстровой шерстью должна быть не менее 110 - 130%.</w:t>
      </w:r>
    </w:p>
    <w:p w:rsidR="00606D2F" w:rsidRDefault="00606D2F">
      <w:pPr>
        <w:pStyle w:val="ConsPlusNormal"/>
        <w:spacing w:before="220"/>
        <w:ind w:firstLine="540"/>
        <w:jc w:val="both"/>
      </w:pPr>
      <w:r>
        <w:t xml:space="preserve">3.4. Минимальные требования к показателям продуктивности овец и особенности отдельных пород длинношерстных овец с люстровой шерстью устанавливаются согласно </w:t>
      </w:r>
      <w:hyperlink w:anchor="P968" w:history="1">
        <w:r>
          <w:rPr>
            <w:color w:val="0000FF"/>
          </w:rPr>
          <w:t>приложению N 5</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IV. Требования к овцам длинношерстных пород</w:t>
      </w:r>
    </w:p>
    <w:p w:rsidR="00606D2F" w:rsidRDefault="00606D2F">
      <w:pPr>
        <w:pStyle w:val="ConsPlusNormal"/>
        <w:jc w:val="center"/>
      </w:pPr>
      <w:r>
        <w:t>в типе ромни-марш</w:t>
      </w:r>
    </w:p>
    <w:p w:rsidR="00606D2F" w:rsidRDefault="00606D2F">
      <w:pPr>
        <w:pStyle w:val="ConsPlusNormal"/>
        <w:ind w:firstLine="540"/>
        <w:jc w:val="both"/>
      </w:pPr>
    </w:p>
    <w:p w:rsidR="00606D2F" w:rsidRDefault="00606D2F">
      <w:pPr>
        <w:pStyle w:val="ConsPlusNormal"/>
        <w:ind w:firstLine="540"/>
        <w:jc w:val="both"/>
      </w:pPr>
      <w:r>
        <w:t>4.1. Животные должны быть крепкой конституции, с хорошо развитым, но не грубым костяком, комолыми, тощехвостыми, с выраженными мясными формами телосложения. Голова широкая. Уши среднего размера, несвисающие. Грудь широкая, глубокая, выступающая вперед. Ребра округлые, подгрудок хорошо развит. Туловище длинное, на крепких, широко поставленных ногах средней длины. Холка, спина, поясница, крестец широкие. Линия спины и поясницы ровная. Ляжки хорошо развиты. Оброслость головы - до линии глаз, ног - до запястного и скакательного суставов. Цвет шерсти и кроющего волоса белый. Допускаются мелкие темные пятна на ушах и ногах.</w:t>
      </w:r>
    </w:p>
    <w:p w:rsidR="00606D2F" w:rsidRDefault="00606D2F">
      <w:pPr>
        <w:pStyle w:val="ConsPlusNormal"/>
        <w:spacing w:before="220"/>
        <w:ind w:firstLine="540"/>
        <w:jc w:val="both"/>
      </w:pPr>
      <w:r>
        <w:t>4.2. Руно должно быть штапельного и штапельно-косичного строения, жиропот - белый и светло-кремовый. Шерсть длинная, однородная, с ясно выраженной извитостью. Блеск шерсти полулюстровый. Выход мытой шерсти без учета низших сортов должен быть не менее 57%.</w:t>
      </w:r>
    </w:p>
    <w:p w:rsidR="00606D2F" w:rsidRDefault="00606D2F">
      <w:pPr>
        <w:pStyle w:val="ConsPlusNormal"/>
        <w:spacing w:before="220"/>
        <w:ind w:firstLine="540"/>
        <w:jc w:val="both"/>
      </w:pPr>
      <w:r>
        <w:t>4.3. Плодовитость маток овец полутонкорунных пород в типе ромни-марш должна быть не менее 110 - 135%.</w:t>
      </w:r>
    </w:p>
    <w:p w:rsidR="00606D2F" w:rsidRDefault="00606D2F">
      <w:pPr>
        <w:pStyle w:val="ConsPlusNormal"/>
        <w:spacing w:before="220"/>
        <w:ind w:firstLine="540"/>
        <w:jc w:val="both"/>
      </w:pPr>
      <w:r>
        <w:t xml:space="preserve">4.4. Минимальные требования к показателям продуктивности овец и особенности отдельных пород овец в типе ромни-марш устанавливаются согласно </w:t>
      </w:r>
      <w:hyperlink w:anchor="P1038" w:history="1">
        <w:r>
          <w:rPr>
            <w:color w:val="0000FF"/>
          </w:rPr>
          <w:t>приложению N 6</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V. Требования к овцам длинношерстных пород</w:t>
      </w:r>
    </w:p>
    <w:p w:rsidR="00606D2F" w:rsidRDefault="00606D2F">
      <w:pPr>
        <w:pStyle w:val="ConsPlusNormal"/>
        <w:jc w:val="center"/>
      </w:pPr>
      <w:r>
        <w:t>в типе корридель</w:t>
      </w:r>
    </w:p>
    <w:p w:rsidR="00606D2F" w:rsidRDefault="00606D2F">
      <w:pPr>
        <w:pStyle w:val="ConsPlusNormal"/>
        <w:ind w:firstLine="540"/>
        <w:jc w:val="both"/>
      </w:pPr>
    </w:p>
    <w:p w:rsidR="00606D2F" w:rsidRDefault="00606D2F">
      <w:pPr>
        <w:pStyle w:val="ConsPlusNormal"/>
        <w:ind w:firstLine="540"/>
        <w:jc w:val="both"/>
      </w:pPr>
      <w:r>
        <w:t>5.1. Животные должны быть крепкой конституции, с хорошо развитым костяком, тощехвостыми. Голова широкая, бараны и матки комолые. Шея средней длины. Холка, спина, поясница и крестец широкие. Грудь достаточно широкая, глубокая с выдающимся вперед подгрудком. Ребра округлые. Туловище длинное на крепких конечностях. Ляжки развитые. Оброслость головы - до линии глаз, ног - до запястного и скакательного суставов. Кроющий волос белого цвета. Допускаются небольшие темные пятна на носу, ушах, ногах.</w:t>
      </w:r>
    </w:p>
    <w:p w:rsidR="00606D2F" w:rsidRDefault="00606D2F">
      <w:pPr>
        <w:pStyle w:val="ConsPlusNormal"/>
        <w:spacing w:before="220"/>
        <w:ind w:firstLine="540"/>
        <w:jc w:val="both"/>
      </w:pPr>
      <w:r>
        <w:t>5.2. Руно должно быть штапельного или штапельно-косичного строения. Цвет жиропота белый и светло-кремовый. Шерсть белая, однородная, с четко выраженной извитостью (2 - 3 извитка на 1 см длины) и полулюстровым блеском, хорошей густоты, уравнена по руну и в штапеле. Выход мытой шерсти без учета низших сортов должен быть не менее 57%.</w:t>
      </w:r>
    </w:p>
    <w:p w:rsidR="00606D2F" w:rsidRDefault="00606D2F">
      <w:pPr>
        <w:pStyle w:val="ConsPlusNormal"/>
        <w:spacing w:before="220"/>
        <w:ind w:firstLine="540"/>
        <w:jc w:val="both"/>
      </w:pPr>
      <w:r>
        <w:t>5.3. Плодовитость маток овец полутонкорунных пород в типе корридель должна быть не менее 110 - 130%.</w:t>
      </w:r>
    </w:p>
    <w:p w:rsidR="00606D2F" w:rsidRDefault="00606D2F">
      <w:pPr>
        <w:pStyle w:val="ConsPlusNormal"/>
        <w:spacing w:before="220"/>
        <w:ind w:firstLine="540"/>
        <w:jc w:val="both"/>
      </w:pPr>
      <w:r>
        <w:t xml:space="preserve">5.4. Минимальные требования к показателям продуктивности овец и особенности отдельных пород овец в типе корридель устанавливаются согласно </w:t>
      </w:r>
      <w:hyperlink w:anchor="P1102" w:history="1">
        <w:r>
          <w:rPr>
            <w:color w:val="0000FF"/>
          </w:rPr>
          <w:t>приложению N 7</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lastRenderedPageBreak/>
        <w:t>VI. Требования к овцам короткошерстных пород</w:t>
      </w:r>
    </w:p>
    <w:p w:rsidR="00606D2F" w:rsidRDefault="00606D2F">
      <w:pPr>
        <w:pStyle w:val="ConsPlusNormal"/>
        <w:ind w:firstLine="540"/>
        <w:jc w:val="both"/>
      </w:pPr>
    </w:p>
    <w:p w:rsidR="00606D2F" w:rsidRDefault="00606D2F">
      <w:pPr>
        <w:pStyle w:val="ConsPlusNormal"/>
        <w:ind w:firstLine="540"/>
        <w:jc w:val="both"/>
      </w:pPr>
      <w:r>
        <w:t>6.1. Животные должны быть крепкой конституции, с выраженными мясными формами, высокой скороспелости, комолыми. Голова короткая, широкая. Туловище бочкообразное на широко поставленных невысоких ногах. Грудь глубокая и широкая, ребра округлые, подгрудок развит. Холка, спина, поясница и крестец широкие, прямые. Ляжки хорошо развиты мышечной тканью. Оброслость головы - до линии глаз, ног - до запястного и скакательного суставов. Шерсть на туловище белая. Голова и ноги покрыты темным кроющим волосом.</w:t>
      </w:r>
    </w:p>
    <w:p w:rsidR="00606D2F" w:rsidRDefault="00606D2F">
      <w:pPr>
        <w:pStyle w:val="ConsPlusNormal"/>
        <w:spacing w:before="220"/>
        <w:ind w:firstLine="540"/>
        <w:jc w:val="both"/>
      </w:pPr>
      <w:r>
        <w:t>6.2. Руно должно быть замкнутое, штапельного и штапельно-косичного строения со светло-кремовым или белым цветом жиропота. Извитость шерсти - 3 - 4 извитка на 1 см длины. Выход мытой шерсти без учета низших сортов должен быть не менее 55%.</w:t>
      </w:r>
    </w:p>
    <w:p w:rsidR="00606D2F" w:rsidRDefault="00606D2F">
      <w:pPr>
        <w:pStyle w:val="ConsPlusNormal"/>
        <w:spacing w:before="220"/>
        <w:ind w:firstLine="540"/>
        <w:jc w:val="both"/>
      </w:pPr>
      <w:r>
        <w:t>6.3. Плодовитость маток овец полутонкорунных короткошерстных пород должна быть не менее 140 - 160%.</w:t>
      </w:r>
    </w:p>
    <w:p w:rsidR="00606D2F" w:rsidRDefault="00606D2F">
      <w:pPr>
        <w:pStyle w:val="ConsPlusNormal"/>
        <w:spacing w:before="220"/>
        <w:ind w:firstLine="540"/>
        <w:jc w:val="both"/>
      </w:pPr>
      <w:r>
        <w:t xml:space="preserve">6.4. Минимальные требования к показателям продуктивности овец короткошерстных пород устанавливаются согласно </w:t>
      </w:r>
      <w:hyperlink w:anchor="P1173" w:history="1">
        <w:r>
          <w:rPr>
            <w:color w:val="0000FF"/>
          </w:rPr>
          <w:t>приложению N 8</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VII. Требования к овцам цигайской породы</w:t>
      </w:r>
    </w:p>
    <w:p w:rsidR="00606D2F" w:rsidRDefault="00606D2F">
      <w:pPr>
        <w:pStyle w:val="ConsPlusNormal"/>
        <w:ind w:firstLine="540"/>
        <w:jc w:val="both"/>
      </w:pPr>
    </w:p>
    <w:p w:rsidR="00606D2F" w:rsidRDefault="00606D2F">
      <w:pPr>
        <w:pStyle w:val="ConsPlusNormal"/>
        <w:ind w:firstLine="540"/>
        <w:jc w:val="both"/>
      </w:pPr>
      <w:r>
        <w:t>7.1. Животные должны быть крепкой конституции, длиннотощехвостыми, с прочным костяком. Голова сухая средних размеров, бараны рогатые, матки комолые. Грудь глубокая, спина широкая и прямая, холка и крестец широкие. Туловище на крепких ногах с прочным копытным рогом. Оброслость головы - до линии глаз, ног - до запястного и скакательного суставов. Кроющий волос - белый. Допускаются небольшие цветные пятна на ногах, морде и ушах.</w:t>
      </w:r>
    </w:p>
    <w:p w:rsidR="00606D2F" w:rsidRDefault="00606D2F">
      <w:pPr>
        <w:pStyle w:val="ConsPlusNormal"/>
        <w:spacing w:before="220"/>
        <w:ind w:firstLine="540"/>
        <w:jc w:val="both"/>
      </w:pPr>
      <w:r>
        <w:t>7.2. Руно должно быть штапельного и штапельно-косичного строения, цвет жиропота белый, светло-кремовый и кремовый. Шерсть белая, однородная, с хорошей упругостью. Толщина шерсти у взрослых баранов - 29,1 - 40,0 мкм (50 - 44 качества), у баранов-годовиков - 27,1 - 37,0 мкм (56 - 46 качества), у маток - 27,1 - 37,0 мкм (56 - 46 качества), у ярок-годовиков - 25,1 - 34,0 мкм (58 - 48 качества). Извитость достаточно выраженная, крупная (2 - 3 извитка на 1 см длины). Выход мытой шерсти без низших сортов должен быть не ниже 55%.</w:t>
      </w:r>
    </w:p>
    <w:p w:rsidR="00606D2F" w:rsidRDefault="00606D2F">
      <w:pPr>
        <w:pStyle w:val="ConsPlusNormal"/>
        <w:spacing w:before="220"/>
        <w:ind w:firstLine="540"/>
        <w:jc w:val="both"/>
      </w:pPr>
      <w:r>
        <w:t>7.3. Плодовитость маток овец цигайской породы должна быть не менее 115%.</w:t>
      </w:r>
    </w:p>
    <w:p w:rsidR="00606D2F" w:rsidRDefault="00606D2F">
      <w:pPr>
        <w:pStyle w:val="ConsPlusNormal"/>
        <w:spacing w:before="220"/>
        <w:ind w:firstLine="540"/>
        <w:jc w:val="both"/>
      </w:pPr>
      <w:r>
        <w:t xml:space="preserve">7.4. Минимальные требования к показателям продуктивности овец цигайской породы устанавливаются согласно </w:t>
      </w:r>
      <w:hyperlink w:anchor="P1214" w:history="1">
        <w:r>
          <w:rPr>
            <w:color w:val="0000FF"/>
          </w:rPr>
          <w:t>приложению N 9</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VIII. Требования к овцам горноалтайской породы</w:t>
      </w:r>
    </w:p>
    <w:p w:rsidR="00606D2F" w:rsidRDefault="00606D2F">
      <w:pPr>
        <w:pStyle w:val="ConsPlusNormal"/>
        <w:ind w:firstLine="540"/>
        <w:jc w:val="both"/>
      </w:pPr>
    </w:p>
    <w:p w:rsidR="00606D2F" w:rsidRDefault="00606D2F">
      <w:pPr>
        <w:pStyle w:val="ConsPlusNormal"/>
        <w:ind w:firstLine="540"/>
        <w:jc w:val="both"/>
      </w:pPr>
      <w:r>
        <w:t>8.1. Животные должны быть средней величины, комолыми, с крепкой конституцией и развитым, но не грубым костяком. Голова средней величины, у маток с прямым профилем, у баранов - слегка горбоносая. Шея короткая, мускулистая. Холка, спина и поясница широкие. Грудь широкая и глубокая с округлыми ребрами. Ноги прямые, правильно поставленные. Туловище бочкообразное, несколько растянутое в длину. Оброслость головы - до линии глаз, ног - до запястного и скакательного суставов. Кроющий волос - белый. Допускаются небольшие темные пятна на ушах.</w:t>
      </w:r>
    </w:p>
    <w:p w:rsidR="00606D2F" w:rsidRDefault="00606D2F">
      <w:pPr>
        <w:pStyle w:val="ConsPlusNormal"/>
        <w:spacing w:before="220"/>
        <w:ind w:firstLine="540"/>
        <w:jc w:val="both"/>
      </w:pPr>
      <w:r>
        <w:t>8.2. Руно должно быть штапельно-косичного строения, шерсть однородная, белая. Толщина шерсти у взрослых баранов - 27,1 - 34,0 мкм (56 - 48 качества), у маток - 27,1 - 31,0 мкм (56 - 50 качества), у ярок-годовиков - 25,1 - 29,0 мкм (58 - 56 качества). Уравненность шерсти по тонине в пределах штапеля и по руну удовлетворительная. Выход мытой шерсти должен составлять 60 - 65%.</w:t>
      </w:r>
    </w:p>
    <w:p w:rsidR="00606D2F" w:rsidRDefault="00606D2F">
      <w:pPr>
        <w:pStyle w:val="ConsPlusNormal"/>
        <w:spacing w:before="220"/>
        <w:ind w:firstLine="540"/>
        <w:jc w:val="both"/>
      </w:pPr>
      <w:r>
        <w:t xml:space="preserve">8.3. Плодовитость маток овец горноалтайской породы должна быть не менее 105 - 110 ягнят </w:t>
      </w:r>
      <w:r>
        <w:lastRenderedPageBreak/>
        <w:t>на 100 маток.</w:t>
      </w:r>
    </w:p>
    <w:p w:rsidR="00606D2F" w:rsidRDefault="00606D2F">
      <w:pPr>
        <w:pStyle w:val="ConsPlusNormal"/>
        <w:spacing w:before="220"/>
        <w:ind w:firstLine="540"/>
        <w:jc w:val="both"/>
      </w:pPr>
      <w:r>
        <w:t xml:space="preserve">8.4. Минимальные требования к показателям продуктивности овец горноалтайской породы устанавливаются согласно </w:t>
      </w:r>
      <w:hyperlink w:anchor="P1255" w:history="1">
        <w:r>
          <w:rPr>
            <w:color w:val="0000FF"/>
          </w:rPr>
          <w:t>приложению N 10</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IX. Разделение овец полутонкорунных пород на классы</w:t>
      </w:r>
    </w:p>
    <w:p w:rsidR="00606D2F" w:rsidRDefault="00606D2F">
      <w:pPr>
        <w:pStyle w:val="ConsPlusNormal"/>
        <w:ind w:firstLine="540"/>
        <w:jc w:val="both"/>
      </w:pPr>
    </w:p>
    <w:p w:rsidR="00606D2F" w:rsidRDefault="00606D2F">
      <w:pPr>
        <w:pStyle w:val="ConsPlusNormal"/>
        <w:ind w:firstLine="540"/>
        <w:jc w:val="both"/>
      </w:pPr>
      <w:r>
        <w:t>9.1. Овцы полутонкорунных пород в зависимости от породных особенностей, уровня мясной и шерстной продуктивности подразделяются на классы:</w:t>
      </w:r>
    </w:p>
    <w:p w:rsidR="00606D2F" w:rsidRDefault="00606D2F">
      <w:pPr>
        <w:pStyle w:val="ConsPlusNormal"/>
        <w:spacing w:before="220"/>
        <w:ind w:firstLine="540"/>
        <w:jc w:val="both"/>
      </w:pPr>
      <w:r>
        <w:t>- бараны - элита, I класс;</w:t>
      </w:r>
    </w:p>
    <w:p w:rsidR="00606D2F" w:rsidRDefault="00606D2F">
      <w:pPr>
        <w:pStyle w:val="ConsPlusNormal"/>
        <w:spacing w:before="220"/>
        <w:ind w:firstLine="540"/>
        <w:jc w:val="both"/>
      </w:pPr>
      <w:r>
        <w:t>- матки - элита, I класс и II класс.</w:t>
      </w:r>
    </w:p>
    <w:p w:rsidR="00606D2F" w:rsidRDefault="00606D2F">
      <w:pPr>
        <w:pStyle w:val="ConsPlusNormal"/>
        <w:jc w:val="both"/>
      </w:pPr>
      <w:r>
        <w:t xml:space="preserve">(п. 9.1 в ред. </w:t>
      </w:r>
      <w:hyperlink r:id="rId20"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9.2. К классу элита относятся животные, которые по конституционально-продуктивным качествам и свойствам соответствуют либо превосходят установленные настоящим Порядком минимальные требования к животным данного класса. В этот класс могут быть отнесены животные, обладающие отдельными выдающимися качествами при условии, что по степени выраженности других хозяйственно-полезных признаков они соответствуют минимальным требованиям I класса.</w:t>
      </w:r>
    </w:p>
    <w:p w:rsidR="00606D2F" w:rsidRDefault="00606D2F">
      <w:pPr>
        <w:pStyle w:val="ConsPlusNormal"/>
        <w:spacing w:before="220"/>
        <w:ind w:firstLine="540"/>
        <w:jc w:val="both"/>
      </w:pPr>
      <w:r>
        <w:t>9.3. К I классу относятся животные, которые по конституционально-продуктивным качествам, особенностям развития, телосложения, уровню мясной и шерстной продуктивности соответствуют установленным настоящим Порядком минимальным требованиям к животным данного класса и не соответствуют минимальным требованиям к классу элита.</w:t>
      </w:r>
    </w:p>
    <w:p w:rsidR="00606D2F" w:rsidRDefault="00606D2F">
      <w:pPr>
        <w:pStyle w:val="ConsPlusNormal"/>
        <w:jc w:val="both"/>
      </w:pPr>
      <w:r>
        <w:t xml:space="preserve">(в ред. </w:t>
      </w:r>
      <w:hyperlink r:id="rId21"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9.4. Ко II классу относятся животные, которые по конституционально-продуктивным качествам, особенностям развития, телосложения, уровню мясной и шерстной продуктивности соответствуют установленным настоящим Порядком минимальным требованиям данного класса и не соответствуют минимальным требованиям к животным I класса.</w:t>
      </w:r>
    </w:p>
    <w:p w:rsidR="00606D2F" w:rsidRDefault="00606D2F">
      <w:pPr>
        <w:pStyle w:val="ConsPlusNormal"/>
        <w:jc w:val="both"/>
      </w:pPr>
      <w:r>
        <w:t xml:space="preserve">(в ред. </w:t>
      </w:r>
      <w:hyperlink r:id="rId22"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9.5. Животные, не отвечающие минимальным требованиям II класса, установленным настоящим Порядком, по одному или нескольким признакам, подлежат выбраковке.</w:t>
      </w:r>
    </w:p>
    <w:p w:rsidR="00606D2F" w:rsidRDefault="00606D2F">
      <w:pPr>
        <w:pStyle w:val="ConsPlusNormal"/>
        <w:spacing w:before="220"/>
        <w:ind w:firstLine="540"/>
        <w:jc w:val="both"/>
      </w:pPr>
      <w:r>
        <w:t>9.6. Животные, не достигшие возраста 12-ти месяцев, по шерстной продуктивности не оцениваются.</w:t>
      </w:r>
    </w:p>
    <w:p w:rsidR="00606D2F" w:rsidRDefault="00606D2F">
      <w:pPr>
        <w:pStyle w:val="ConsPlusNormal"/>
        <w:ind w:firstLine="540"/>
        <w:jc w:val="both"/>
      </w:pPr>
    </w:p>
    <w:p w:rsidR="00606D2F" w:rsidRDefault="00606D2F">
      <w:pPr>
        <w:pStyle w:val="ConsPlusNormal"/>
        <w:jc w:val="center"/>
        <w:outlineLvl w:val="1"/>
      </w:pPr>
      <w:r>
        <w:t>X. Бонитировочный ключ</w:t>
      </w:r>
    </w:p>
    <w:p w:rsidR="00606D2F" w:rsidRDefault="00606D2F">
      <w:pPr>
        <w:pStyle w:val="ConsPlusNormal"/>
        <w:ind w:firstLine="540"/>
        <w:jc w:val="both"/>
      </w:pPr>
    </w:p>
    <w:p w:rsidR="00606D2F" w:rsidRDefault="00606D2F">
      <w:pPr>
        <w:pStyle w:val="ConsPlusNormal"/>
        <w:ind w:firstLine="540"/>
        <w:jc w:val="both"/>
      </w:pPr>
      <w:r>
        <w:t>10.1. Для записи результатов бонитировки племенных овец в документах и обработки данных в электронном виде используется система условных обозначений и шифров (далее - бонитировочный ключ).</w:t>
      </w:r>
    </w:p>
    <w:p w:rsidR="00606D2F" w:rsidRDefault="00606D2F">
      <w:pPr>
        <w:pStyle w:val="ConsPlusNormal"/>
        <w:spacing w:before="220"/>
        <w:ind w:firstLine="540"/>
        <w:jc w:val="both"/>
      </w:pPr>
      <w:r>
        <w:t xml:space="preserve">10.2. Условные обозначения и шифры пород и типов овец устанавливаются в соответствии со шкалой согласно </w:t>
      </w:r>
      <w:hyperlink w:anchor="P1294" w:history="1">
        <w:r>
          <w:rPr>
            <w:color w:val="0000FF"/>
          </w:rPr>
          <w:t>приложению N 11</w:t>
        </w:r>
      </w:hyperlink>
      <w:r>
        <w:t xml:space="preserve"> к настоящему Порядку.</w:t>
      </w:r>
    </w:p>
    <w:p w:rsidR="00606D2F" w:rsidRDefault="00606D2F">
      <w:pPr>
        <w:pStyle w:val="ConsPlusNormal"/>
        <w:spacing w:before="220"/>
        <w:ind w:firstLine="540"/>
        <w:jc w:val="both"/>
      </w:pPr>
      <w:r>
        <w:t xml:space="preserve">10.3. Условные обозначения и шифры селекционируемых признаков племенных овец устанавливаются в соответствии со шкалой согласно </w:t>
      </w:r>
      <w:hyperlink w:anchor="P1359" w:history="1">
        <w:r>
          <w:rPr>
            <w:color w:val="0000FF"/>
          </w:rPr>
          <w:t>приложению N 12</w:t>
        </w:r>
      </w:hyperlink>
      <w:r>
        <w:t xml:space="preserve"> к настоящему Порядку.</w:t>
      </w:r>
    </w:p>
    <w:p w:rsidR="00606D2F" w:rsidRDefault="00606D2F">
      <w:pPr>
        <w:pStyle w:val="ConsPlusNormal"/>
        <w:spacing w:before="220"/>
        <w:ind w:firstLine="540"/>
        <w:jc w:val="both"/>
      </w:pPr>
      <w:r>
        <w:t xml:space="preserve">10.4. Условные обозначения и шифры дальнейшего использования животных устанавливаются в соответствии со шкалой согласно </w:t>
      </w:r>
      <w:hyperlink w:anchor="P1548" w:history="1">
        <w:r>
          <w:rPr>
            <w:color w:val="0000FF"/>
          </w:rPr>
          <w:t>приложению N 13</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XI. Мечение племенных овец</w:t>
      </w:r>
    </w:p>
    <w:p w:rsidR="00606D2F" w:rsidRDefault="00606D2F">
      <w:pPr>
        <w:pStyle w:val="ConsPlusNormal"/>
        <w:ind w:firstLine="540"/>
        <w:jc w:val="both"/>
      </w:pPr>
    </w:p>
    <w:p w:rsidR="00606D2F" w:rsidRDefault="00606D2F">
      <w:pPr>
        <w:pStyle w:val="ConsPlusNormal"/>
        <w:ind w:firstLine="540"/>
        <w:jc w:val="both"/>
      </w:pPr>
      <w:r>
        <w:lastRenderedPageBreak/>
        <w:t>11.1. Мечение племенных овец осуществляется методом татуировки на бесшерстной поверхности внутренней стороны уха, бирками из металла или полимерных материалов, выщипами (для организаций с поголовьем маток не более 200 голов), а также используется метод микрочипирования.</w:t>
      </w:r>
    </w:p>
    <w:p w:rsidR="00606D2F" w:rsidRDefault="00606D2F">
      <w:pPr>
        <w:pStyle w:val="ConsPlusNormal"/>
        <w:spacing w:before="220"/>
        <w:ind w:firstLine="540"/>
        <w:jc w:val="both"/>
      </w:pPr>
      <w:r>
        <w:t>11.2. Мечению (присвоению индивидуального (технологического), уникального идентификационного и условного номера) подлежат все животные, находящиеся в организации.</w:t>
      </w:r>
    </w:p>
    <w:p w:rsidR="00606D2F" w:rsidRDefault="00606D2F">
      <w:pPr>
        <w:pStyle w:val="ConsPlusNormal"/>
        <w:spacing w:before="220"/>
        <w:ind w:firstLine="540"/>
        <w:jc w:val="both"/>
      </w:pPr>
      <w:r>
        <w:t>При мечении животных цифры номера располагаются по середине уха, параллельно его длине. На левом ухе номер начинается от головы, на правом - с конца уха.</w:t>
      </w:r>
    </w:p>
    <w:p w:rsidR="00606D2F" w:rsidRDefault="00606D2F">
      <w:pPr>
        <w:pStyle w:val="ConsPlusNormal"/>
        <w:spacing w:before="220"/>
        <w:ind w:firstLine="540"/>
        <w:jc w:val="both"/>
      </w:pPr>
      <w:r>
        <w:t>11.3. Индивидуальный (технологический) номер ставится на правом ухе и должен содержать 5-разрядный код. Присваивается двумя методами:</w:t>
      </w:r>
    </w:p>
    <w:p w:rsidR="00606D2F" w:rsidRDefault="00606D2F">
      <w:pPr>
        <w:pStyle w:val="ConsPlusNormal"/>
        <w:spacing w:before="220"/>
        <w:ind w:firstLine="540"/>
        <w:jc w:val="both"/>
      </w:pPr>
      <w:r>
        <w:t>- 1 метод - первый разряд (цифра) представляет собой последнюю цифру года рождения животного, а последующие четыре разряда отводятся под порядковый номер животного при татуировке.</w:t>
      </w:r>
    </w:p>
    <w:p w:rsidR="00606D2F" w:rsidRDefault="00606D2F">
      <w:pPr>
        <w:pStyle w:val="ConsPlusNormal"/>
        <w:spacing w:before="220"/>
        <w:ind w:firstLine="540"/>
        <w:jc w:val="both"/>
      </w:pPr>
      <w:r>
        <w:t>Присвоение порядкового номера животному в каждой организации, имеющей указанную продукцию, ежегодно осуществляется от 0001;</w:t>
      </w:r>
    </w:p>
    <w:p w:rsidR="00606D2F" w:rsidRDefault="00606D2F">
      <w:pPr>
        <w:pStyle w:val="ConsPlusNormal"/>
        <w:spacing w:before="220"/>
        <w:ind w:firstLine="540"/>
        <w:jc w:val="both"/>
      </w:pPr>
      <w:r>
        <w:t>- 2 метод - первый разряд (цифра) представляет собой последнюю цифру года рождения животного, второй разряд обозначает номер маточной отары и последующие три разряда отводятся под порядковый номер животного при татуировке.</w:t>
      </w:r>
    </w:p>
    <w:p w:rsidR="00606D2F" w:rsidRDefault="00606D2F">
      <w:pPr>
        <w:pStyle w:val="ConsPlusNormal"/>
        <w:spacing w:before="220"/>
        <w:ind w:firstLine="540"/>
        <w:jc w:val="both"/>
      </w:pPr>
      <w:r>
        <w:t>Присвоение порядкового номера животному в пределах каждой отары ежегодно осуществляется от 001.</w:t>
      </w:r>
    </w:p>
    <w:p w:rsidR="00606D2F" w:rsidRDefault="00606D2F">
      <w:pPr>
        <w:pStyle w:val="ConsPlusNormal"/>
        <w:spacing w:before="220"/>
        <w:ind w:firstLine="540"/>
        <w:jc w:val="both"/>
      </w:pPr>
      <w:r>
        <w:t>11.4. Каждой племенной маточной отаре присваивается условный номер, состоящий из цифр от 0 до 9.</w:t>
      </w:r>
    </w:p>
    <w:p w:rsidR="00606D2F" w:rsidRDefault="00606D2F">
      <w:pPr>
        <w:pStyle w:val="ConsPlusNormal"/>
        <w:spacing w:before="220"/>
        <w:ind w:firstLine="540"/>
        <w:jc w:val="both"/>
      </w:pPr>
      <w:r>
        <w:t>11.5. Ягнятам, полученным от племенных маток, при рождении на правом ухе ставится индивидуальный (технологический) номер, на левом ухе - индивидуальный (технологический) номер матери или ее условный номер, под которым она записана в журнале случки и ягнения (ведется в организации).</w:t>
      </w:r>
    </w:p>
    <w:p w:rsidR="00606D2F" w:rsidRDefault="00606D2F">
      <w:pPr>
        <w:pStyle w:val="ConsPlusNormal"/>
        <w:spacing w:before="220"/>
        <w:ind w:firstLine="540"/>
        <w:jc w:val="both"/>
      </w:pPr>
      <w:r>
        <w:t>11.6. При мечении овец выщипами для присвоения индивидуального (технологического) номера животным устанавливаются следующие обозначения:</w:t>
      </w:r>
    </w:p>
    <w:p w:rsidR="00606D2F" w:rsidRDefault="00606D2F">
      <w:pPr>
        <w:pStyle w:val="ConsPlusNormal"/>
        <w:spacing w:before="220"/>
        <w:ind w:firstLine="540"/>
        <w:jc w:val="both"/>
      </w:pPr>
      <w:r>
        <w:t>1 - выщип внизу левого уха;</w:t>
      </w:r>
    </w:p>
    <w:p w:rsidR="00606D2F" w:rsidRDefault="00606D2F">
      <w:pPr>
        <w:pStyle w:val="ConsPlusNormal"/>
        <w:spacing w:before="220"/>
        <w:ind w:firstLine="540"/>
        <w:jc w:val="both"/>
      </w:pPr>
      <w:r>
        <w:t>3 - выщип вверху левого уха;</w:t>
      </w:r>
    </w:p>
    <w:p w:rsidR="00606D2F" w:rsidRDefault="00606D2F">
      <w:pPr>
        <w:pStyle w:val="ConsPlusNormal"/>
        <w:spacing w:before="220"/>
        <w:ind w:firstLine="540"/>
        <w:jc w:val="both"/>
      </w:pPr>
      <w:r>
        <w:t>10 - выщип внизу правого уха;</w:t>
      </w:r>
    </w:p>
    <w:p w:rsidR="00606D2F" w:rsidRDefault="00606D2F">
      <w:pPr>
        <w:pStyle w:val="ConsPlusNormal"/>
        <w:spacing w:before="220"/>
        <w:ind w:firstLine="540"/>
        <w:jc w:val="both"/>
      </w:pPr>
      <w:r>
        <w:t>30 - выщип вверху правого уха;</w:t>
      </w:r>
    </w:p>
    <w:p w:rsidR="00606D2F" w:rsidRDefault="00606D2F">
      <w:pPr>
        <w:pStyle w:val="ConsPlusNormal"/>
        <w:spacing w:before="220"/>
        <w:ind w:firstLine="540"/>
        <w:jc w:val="both"/>
      </w:pPr>
      <w:r>
        <w:t>100 - выщип на конце левого уха;</w:t>
      </w:r>
    </w:p>
    <w:p w:rsidR="00606D2F" w:rsidRDefault="00606D2F">
      <w:pPr>
        <w:pStyle w:val="ConsPlusNormal"/>
        <w:spacing w:before="220"/>
        <w:ind w:firstLine="540"/>
        <w:jc w:val="both"/>
      </w:pPr>
      <w:r>
        <w:t>200 - выщип на конце правого уха;</w:t>
      </w:r>
    </w:p>
    <w:p w:rsidR="00606D2F" w:rsidRDefault="00606D2F">
      <w:pPr>
        <w:pStyle w:val="ConsPlusNormal"/>
        <w:spacing w:before="220"/>
        <w:ind w:firstLine="540"/>
        <w:jc w:val="both"/>
      </w:pPr>
      <w:r>
        <w:t>400 - круглое отверстие в середине левого уха;</w:t>
      </w:r>
    </w:p>
    <w:p w:rsidR="00606D2F" w:rsidRDefault="00606D2F">
      <w:pPr>
        <w:pStyle w:val="ConsPlusNormal"/>
        <w:spacing w:before="220"/>
        <w:ind w:firstLine="540"/>
        <w:jc w:val="both"/>
      </w:pPr>
      <w:r>
        <w:t>800 - круглое отверстие в середине правого уха.</w:t>
      </w:r>
    </w:p>
    <w:p w:rsidR="00606D2F" w:rsidRDefault="00606D2F">
      <w:pPr>
        <w:pStyle w:val="ConsPlusNormal"/>
        <w:jc w:val="both"/>
      </w:pPr>
      <w:r>
        <w:t xml:space="preserve">(п. 11.6 в ред. </w:t>
      </w:r>
      <w:hyperlink r:id="rId23"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11.7. Класс животных отмечается выщипами на ушах:</w:t>
      </w:r>
    </w:p>
    <w:p w:rsidR="00606D2F" w:rsidRDefault="00606D2F">
      <w:pPr>
        <w:pStyle w:val="ConsPlusNormal"/>
        <w:spacing w:before="220"/>
        <w:ind w:firstLine="540"/>
        <w:jc w:val="both"/>
      </w:pPr>
      <w:r>
        <w:lastRenderedPageBreak/>
        <w:t>- элита - выщип ("вилка") на конце правого уха; маткам селекционной группы - дополнительная "вилка" на левом ухе;</w:t>
      </w:r>
    </w:p>
    <w:p w:rsidR="00606D2F" w:rsidRDefault="00606D2F">
      <w:pPr>
        <w:pStyle w:val="ConsPlusNormal"/>
        <w:spacing w:before="220"/>
        <w:ind w:firstLine="540"/>
        <w:jc w:val="both"/>
      </w:pPr>
      <w:r>
        <w:t>- I класс - один выщип на нижнем крае правого уха;</w:t>
      </w:r>
    </w:p>
    <w:p w:rsidR="00606D2F" w:rsidRDefault="00606D2F">
      <w:pPr>
        <w:pStyle w:val="ConsPlusNormal"/>
        <w:spacing w:before="220"/>
        <w:ind w:firstLine="540"/>
        <w:jc w:val="both"/>
      </w:pPr>
      <w:r>
        <w:t>- II класс - два выщипа на нижнем крае правого уха.</w:t>
      </w:r>
    </w:p>
    <w:p w:rsidR="00606D2F" w:rsidRDefault="00606D2F">
      <w:pPr>
        <w:pStyle w:val="ConsPlusNormal"/>
        <w:spacing w:before="220"/>
        <w:ind w:firstLine="540"/>
        <w:jc w:val="both"/>
      </w:pPr>
      <w:r>
        <w:t>11.8. При мечении овец микрочипированием используется микрочип, содержащий уникальный идентификационный номер. Для считывания номеров-чипов применяются сканеры-считыватели.</w:t>
      </w:r>
    </w:p>
    <w:p w:rsidR="00606D2F" w:rsidRDefault="00606D2F">
      <w:pPr>
        <w:pStyle w:val="ConsPlusNormal"/>
        <w:jc w:val="both"/>
      </w:pPr>
      <w:r>
        <w:t xml:space="preserve">(в ред. </w:t>
      </w:r>
      <w:hyperlink r:id="rId24" w:history="1">
        <w:r>
          <w:rPr>
            <w:color w:val="0000FF"/>
          </w:rPr>
          <w:t>Приказа</w:t>
        </w:r>
      </w:hyperlink>
      <w:r>
        <w:t xml:space="preserve"> Минсельхоза России от 30.05.2013 N 235)</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1</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15" w:name="P801"/>
      <w:bookmarkEnd w:id="15"/>
      <w:r>
        <w:t>ШКАЛА</w:t>
      </w:r>
    </w:p>
    <w:p w:rsidR="00606D2F" w:rsidRDefault="00606D2F">
      <w:pPr>
        <w:pStyle w:val="ConsPlusNormal"/>
        <w:jc w:val="center"/>
      </w:pPr>
      <w:r>
        <w:t>УСЛОВНЫХ ОБОЗНАЧЕНИЙ ОЦЕНКИ ОСОБЕННОСТЕЙ ЭКСТЕРЬЕРА</w:t>
      </w:r>
    </w:p>
    <w:p w:rsidR="00606D2F" w:rsidRDefault="00606D2F">
      <w:pPr>
        <w:pStyle w:val="ConsPlusNormal"/>
        <w:jc w:val="both"/>
      </w:pPr>
    </w:p>
    <w:p w:rsidR="00606D2F" w:rsidRDefault="00606D2F">
      <w:pPr>
        <w:pStyle w:val="ConsPlusCell"/>
        <w:jc w:val="both"/>
      </w:pPr>
      <w:r>
        <w:t>┌──────────────────────────────────────────────────┬──────────────────────┐</w:t>
      </w:r>
    </w:p>
    <w:p w:rsidR="00606D2F" w:rsidRDefault="00606D2F">
      <w:pPr>
        <w:pStyle w:val="ConsPlusCell"/>
        <w:jc w:val="both"/>
      </w:pPr>
      <w:r>
        <w:t>│Рисунки                 Широкая холка             │Описание экстерьера   │</w:t>
      </w:r>
    </w:p>
    <w:p w:rsidR="00606D2F" w:rsidRDefault="00606D2F">
      <w:pPr>
        <w:pStyle w:val="ConsPlusCell"/>
        <w:jc w:val="both"/>
      </w:pPr>
      <w:r>
        <w:t>│                                                  │проводится по системе │</w:t>
      </w:r>
    </w:p>
    <w:p w:rsidR="00606D2F" w:rsidRDefault="00606D2F">
      <w:pPr>
        <w:pStyle w:val="ConsPlusCell"/>
        <w:jc w:val="both"/>
      </w:pPr>
      <w:r>
        <w:t>│                        Узкая холка (высокая)     │прямоугольников,      │</w:t>
      </w:r>
    </w:p>
    <w:p w:rsidR="00606D2F" w:rsidRDefault="00606D2F">
      <w:pPr>
        <w:pStyle w:val="ConsPlusCell"/>
        <w:jc w:val="both"/>
      </w:pPr>
      <w:r>
        <w:t>│                                                  │отмечаются только     │</w:t>
      </w:r>
    </w:p>
    <w:p w:rsidR="00606D2F" w:rsidRDefault="00606D2F">
      <w:pPr>
        <w:pStyle w:val="ConsPlusCell"/>
        <w:jc w:val="both"/>
      </w:pPr>
      <w:r>
        <w:t>│                        Длинная спина             │выдающиеся и          │</w:t>
      </w:r>
    </w:p>
    <w:p w:rsidR="00606D2F" w:rsidRDefault="00606D2F">
      <w:pPr>
        <w:pStyle w:val="ConsPlusCell"/>
        <w:jc w:val="both"/>
      </w:pPr>
      <w:r>
        <w:t>│                                                  │отклоняющиеся стати   │</w:t>
      </w:r>
    </w:p>
    <w:p w:rsidR="00606D2F" w:rsidRDefault="00606D2F">
      <w:pPr>
        <w:pStyle w:val="ConsPlusCell"/>
        <w:jc w:val="both"/>
      </w:pPr>
      <w:r>
        <w:t>│                        ───────────────────────── │от нормального        │</w:t>
      </w:r>
    </w:p>
    <w:p w:rsidR="00606D2F" w:rsidRDefault="00606D2F">
      <w:pPr>
        <w:pStyle w:val="ConsPlusCell"/>
        <w:jc w:val="both"/>
      </w:pPr>
      <w:r>
        <w:t>│                        Короткая спина            │развития,             │</w:t>
      </w:r>
    </w:p>
    <w:p w:rsidR="00606D2F" w:rsidRDefault="00606D2F">
      <w:pPr>
        <w:pStyle w:val="ConsPlusCell"/>
        <w:jc w:val="both"/>
      </w:pPr>
      <w:r>
        <w:t>│                                                  │свойственного породе. │</w:t>
      </w:r>
    </w:p>
    <w:p w:rsidR="00606D2F" w:rsidRDefault="00606D2F">
      <w:pPr>
        <w:pStyle w:val="ConsPlusCell"/>
        <w:jc w:val="both"/>
      </w:pPr>
      <w:r>
        <w:t>│                        Провислая спина           │                      │</w:t>
      </w:r>
    </w:p>
    <w:p w:rsidR="00606D2F" w:rsidRDefault="00606D2F">
      <w:pPr>
        <w:pStyle w:val="ConsPlusCell"/>
        <w:jc w:val="both"/>
      </w:pPr>
      <w:r>
        <w:t>│                                                  │                      │</w:t>
      </w:r>
    </w:p>
    <w:p w:rsidR="00606D2F" w:rsidRDefault="00606D2F">
      <w:pPr>
        <w:pStyle w:val="ConsPlusCell"/>
        <w:jc w:val="both"/>
      </w:pPr>
      <w:r>
        <w:t>│                        Широкая грудь             │                      │</w:t>
      </w:r>
    </w:p>
    <w:p w:rsidR="00606D2F" w:rsidRDefault="00606D2F">
      <w:pPr>
        <w:pStyle w:val="ConsPlusCell"/>
        <w:jc w:val="both"/>
      </w:pPr>
      <w:r>
        <w:t>│                                                  │                      │</w:t>
      </w:r>
    </w:p>
    <w:p w:rsidR="00606D2F" w:rsidRDefault="00606D2F">
      <w:pPr>
        <w:pStyle w:val="ConsPlusCell"/>
        <w:jc w:val="both"/>
      </w:pPr>
      <w:r>
        <w:t>│                        Узкая грудь               │                      │</w:t>
      </w:r>
    </w:p>
    <w:p w:rsidR="00606D2F" w:rsidRDefault="00606D2F">
      <w:pPr>
        <w:pStyle w:val="ConsPlusCell"/>
        <w:jc w:val="both"/>
      </w:pPr>
      <w:r>
        <w:t>│                                                  │                      │</w:t>
      </w:r>
    </w:p>
    <w:p w:rsidR="00606D2F" w:rsidRDefault="00606D2F">
      <w:pPr>
        <w:pStyle w:val="ConsPlusCell"/>
        <w:jc w:val="both"/>
      </w:pPr>
      <w:r>
        <w:t>│                        Свислый крестец           │                      │</w:t>
      </w:r>
    </w:p>
    <w:p w:rsidR="00606D2F" w:rsidRDefault="00606D2F">
      <w:pPr>
        <w:pStyle w:val="ConsPlusCell"/>
        <w:jc w:val="both"/>
      </w:pPr>
      <w:r>
        <w:t>│                                                  │                      │</w:t>
      </w:r>
    </w:p>
    <w:p w:rsidR="00606D2F" w:rsidRDefault="00606D2F">
      <w:pPr>
        <w:pStyle w:val="ConsPlusCell"/>
        <w:jc w:val="both"/>
      </w:pPr>
      <w:r>
        <w:t>│                        Перехват за лопатками     │                      │</w:t>
      </w:r>
    </w:p>
    <w:p w:rsidR="00606D2F" w:rsidRDefault="00606D2F">
      <w:pPr>
        <w:pStyle w:val="ConsPlusCell"/>
        <w:jc w:val="both"/>
      </w:pPr>
      <w:r>
        <w:t>│                                                  │                      │</w:t>
      </w:r>
    </w:p>
    <w:p w:rsidR="00606D2F" w:rsidRDefault="00606D2F">
      <w:pPr>
        <w:pStyle w:val="ConsPlusCell"/>
        <w:jc w:val="both"/>
      </w:pPr>
      <w:r>
        <w:t>│                        Широкое туловище          │                      │</w:t>
      </w:r>
    </w:p>
    <w:p w:rsidR="00606D2F" w:rsidRDefault="00606D2F">
      <w:pPr>
        <w:pStyle w:val="ConsPlusCell"/>
        <w:jc w:val="both"/>
      </w:pPr>
      <w:r>
        <w:t>│                                                  │                      │</w:t>
      </w:r>
    </w:p>
    <w:p w:rsidR="00606D2F" w:rsidRDefault="00606D2F">
      <w:pPr>
        <w:pStyle w:val="ConsPlusCell"/>
        <w:jc w:val="both"/>
      </w:pPr>
      <w:r>
        <w:t>│                        Узкое туловище            │                      │</w:t>
      </w:r>
    </w:p>
    <w:p w:rsidR="00606D2F" w:rsidRDefault="00606D2F">
      <w:pPr>
        <w:pStyle w:val="ConsPlusCell"/>
        <w:jc w:val="both"/>
      </w:pPr>
      <w:r>
        <w:t>│                                                  │                      │</w:t>
      </w:r>
    </w:p>
    <w:p w:rsidR="00606D2F" w:rsidRDefault="00606D2F">
      <w:pPr>
        <w:pStyle w:val="ConsPlusCell"/>
        <w:jc w:val="both"/>
      </w:pPr>
      <w:r>
        <w:t>│                        Хорошо выполненные ляжки  │                      │</w:t>
      </w:r>
    </w:p>
    <w:p w:rsidR="00606D2F" w:rsidRDefault="00606D2F">
      <w:pPr>
        <w:pStyle w:val="ConsPlusCell"/>
        <w:jc w:val="both"/>
      </w:pPr>
      <w:r>
        <w:t>│                                                  │                      │</w:t>
      </w:r>
    </w:p>
    <w:p w:rsidR="00606D2F" w:rsidRDefault="00606D2F">
      <w:pPr>
        <w:pStyle w:val="ConsPlusCell"/>
        <w:jc w:val="both"/>
      </w:pPr>
      <w:r>
        <w:t>│                        Бедные ляжки              │                      │</w:t>
      </w:r>
    </w:p>
    <w:p w:rsidR="00606D2F" w:rsidRDefault="00606D2F">
      <w:pPr>
        <w:pStyle w:val="ConsPlusCell"/>
        <w:jc w:val="both"/>
      </w:pPr>
      <w:r>
        <w:t>│                                                  │                      │</w:t>
      </w:r>
    </w:p>
    <w:p w:rsidR="00606D2F" w:rsidRDefault="00606D2F">
      <w:pPr>
        <w:pStyle w:val="ConsPlusCell"/>
        <w:jc w:val="both"/>
      </w:pPr>
      <w:r>
        <w:t>│                        Высоконогая фигура        │                      │</w:t>
      </w:r>
    </w:p>
    <w:p w:rsidR="00606D2F" w:rsidRDefault="00606D2F">
      <w:pPr>
        <w:pStyle w:val="ConsPlusCell"/>
        <w:jc w:val="both"/>
      </w:pPr>
      <w:r>
        <w:t>│                                                  │                      │</w:t>
      </w:r>
    </w:p>
    <w:p w:rsidR="00606D2F" w:rsidRDefault="00606D2F">
      <w:pPr>
        <w:pStyle w:val="ConsPlusCell"/>
        <w:jc w:val="both"/>
      </w:pPr>
      <w:r>
        <w:t>│                        Глубокая фигура           │                      │</w:t>
      </w:r>
    </w:p>
    <w:p w:rsidR="00606D2F" w:rsidRDefault="00606D2F">
      <w:pPr>
        <w:pStyle w:val="ConsPlusCell"/>
        <w:jc w:val="both"/>
      </w:pPr>
      <w:r>
        <w:t>│                        (приземистое животное)    │                      │</w:t>
      </w:r>
    </w:p>
    <w:p w:rsidR="00606D2F" w:rsidRDefault="00606D2F">
      <w:pPr>
        <w:pStyle w:val="ConsPlusCell"/>
        <w:jc w:val="both"/>
      </w:pPr>
      <w:r>
        <w:t>│                                                  │                      │</w:t>
      </w:r>
    </w:p>
    <w:p w:rsidR="00606D2F" w:rsidRDefault="00606D2F">
      <w:pPr>
        <w:pStyle w:val="ConsPlusCell"/>
        <w:jc w:val="both"/>
      </w:pPr>
      <w:r>
        <w:t>│                        Иксообразная постановка   │                      │</w:t>
      </w:r>
    </w:p>
    <w:p w:rsidR="00606D2F" w:rsidRDefault="00606D2F">
      <w:pPr>
        <w:pStyle w:val="ConsPlusCell"/>
        <w:jc w:val="both"/>
      </w:pPr>
      <w:r>
        <w:t>│                        ног                       │                      │</w:t>
      </w:r>
    </w:p>
    <w:p w:rsidR="00606D2F" w:rsidRDefault="00606D2F">
      <w:pPr>
        <w:pStyle w:val="ConsPlusCell"/>
        <w:jc w:val="both"/>
      </w:pPr>
      <w:r>
        <w:t>│                                                  │                      │</w:t>
      </w:r>
    </w:p>
    <w:p w:rsidR="00606D2F" w:rsidRDefault="00606D2F">
      <w:pPr>
        <w:pStyle w:val="ConsPlusCell"/>
        <w:jc w:val="both"/>
      </w:pPr>
      <w:r>
        <w:lastRenderedPageBreak/>
        <w:t>│                        Саблистые ноги            │                      │</w:t>
      </w:r>
    </w:p>
    <w:p w:rsidR="00606D2F" w:rsidRDefault="00606D2F">
      <w:pPr>
        <w:pStyle w:val="ConsPlusCell"/>
        <w:jc w:val="both"/>
      </w:pPr>
      <w:r>
        <w:t>│                                                  │                      │</w:t>
      </w:r>
    </w:p>
    <w:p w:rsidR="00606D2F" w:rsidRDefault="00606D2F">
      <w:pPr>
        <w:pStyle w:val="ConsPlusCell"/>
        <w:jc w:val="both"/>
      </w:pPr>
      <w:r>
        <w:t>└──────────────────────────────────────────────────┴──────────────────────┘</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2</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16" w:name="P853"/>
      <w:bookmarkEnd w:id="16"/>
      <w:r>
        <w:t>ШКАЛА ОЦЕНКИ КАЧЕСТВА ШЕРСТИ</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400"/>
        <w:gridCol w:w="2280"/>
        <w:gridCol w:w="2400"/>
        <w:gridCol w:w="2280"/>
      </w:tblGrid>
      <w:tr w:rsidR="00606D2F">
        <w:trPr>
          <w:trHeight w:val="240"/>
        </w:trPr>
        <w:tc>
          <w:tcPr>
            <w:tcW w:w="4680" w:type="dxa"/>
            <w:gridSpan w:val="2"/>
          </w:tcPr>
          <w:p w:rsidR="00606D2F" w:rsidRDefault="00606D2F">
            <w:pPr>
              <w:pStyle w:val="ConsPlusNonformat"/>
              <w:jc w:val="both"/>
            </w:pPr>
            <w:r>
              <w:t xml:space="preserve">   Границы качеств тонины шерсти    </w:t>
            </w:r>
          </w:p>
          <w:p w:rsidR="00606D2F" w:rsidRDefault="00606D2F">
            <w:pPr>
              <w:pStyle w:val="ConsPlusNonformat"/>
              <w:jc w:val="both"/>
            </w:pPr>
            <w:r>
              <w:t xml:space="preserve">           в микрометрах            </w:t>
            </w:r>
          </w:p>
        </w:tc>
        <w:tc>
          <w:tcPr>
            <w:tcW w:w="4680" w:type="dxa"/>
            <w:gridSpan w:val="2"/>
          </w:tcPr>
          <w:p w:rsidR="00606D2F" w:rsidRDefault="00606D2F">
            <w:pPr>
              <w:pStyle w:val="ConsPlusNonformat"/>
              <w:jc w:val="both"/>
            </w:pPr>
            <w:r>
              <w:t xml:space="preserve">      Таблица перевода качеств      </w:t>
            </w:r>
          </w:p>
          <w:p w:rsidR="00606D2F" w:rsidRDefault="00606D2F">
            <w:pPr>
              <w:pStyle w:val="ConsPlusNonformat"/>
              <w:jc w:val="both"/>
            </w:pPr>
            <w:r>
              <w:t xml:space="preserve">     тонины шерсти в микрометры     </w:t>
            </w:r>
          </w:p>
        </w:tc>
      </w:tr>
      <w:tr w:rsidR="00606D2F">
        <w:trPr>
          <w:trHeight w:val="240"/>
        </w:trPr>
        <w:tc>
          <w:tcPr>
            <w:tcW w:w="2400" w:type="dxa"/>
            <w:tcBorders>
              <w:top w:val="nil"/>
            </w:tcBorders>
          </w:tcPr>
          <w:p w:rsidR="00606D2F" w:rsidRDefault="00606D2F">
            <w:pPr>
              <w:pStyle w:val="ConsPlusNonformat"/>
              <w:jc w:val="both"/>
            </w:pPr>
            <w:r>
              <w:t xml:space="preserve">     качество     </w:t>
            </w:r>
          </w:p>
        </w:tc>
        <w:tc>
          <w:tcPr>
            <w:tcW w:w="2280" w:type="dxa"/>
            <w:tcBorders>
              <w:top w:val="nil"/>
            </w:tcBorders>
          </w:tcPr>
          <w:p w:rsidR="00606D2F" w:rsidRDefault="00606D2F">
            <w:pPr>
              <w:pStyle w:val="ConsPlusNonformat"/>
              <w:jc w:val="both"/>
            </w:pPr>
            <w:r>
              <w:t xml:space="preserve">   микрометры    </w:t>
            </w:r>
          </w:p>
        </w:tc>
        <w:tc>
          <w:tcPr>
            <w:tcW w:w="2400" w:type="dxa"/>
            <w:tcBorders>
              <w:top w:val="nil"/>
            </w:tcBorders>
          </w:tcPr>
          <w:p w:rsidR="00606D2F" w:rsidRDefault="00606D2F">
            <w:pPr>
              <w:pStyle w:val="ConsPlusNonformat"/>
              <w:jc w:val="both"/>
            </w:pPr>
            <w:r>
              <w:t xml:space="preserve">     качество     </w:t>
            </w:r>
          </w:p>
        </w:tc>
        <w:tc>
          <w:tcPr>
            <w:tcW w:w="2280" w:type="dxa"/>
            <w:tcBorders>
              <w:top w:val="nil"/>
            </w:tcBorders>
          </w:tcPr>
          <w:p w:rsidR="00606D2F" w:rsidRDefault="00606D2F">
            <w:pPr>
              <w:pStyle w:val="ConsPlusNonformat"/>
              <w:jc w:val="both"/>
            </w:pPr>
            <w:r>
              <w:t xml:space="preserve">   микрометры    </w:t>
            </w:r>
          </w:p>
        </w:tc>
      </w:tr>
      <w:tr w:rsidR="00606D2F">
        <w:trPr>
          <w:trHeight w:val="240"/>
        </w:trPr>
        <w:tc>
          <w:tcPr>
            <w:tcW w:w="2400" w:type="dxa"/>
            <w:tcBorders>
              <w:top w:val="nil"/>
            </w:tcBorders>
          </w:tcPr>
          <w:p w:rsidR="00606D2F" w:rsidRDefault="00606D2F">
            <w:pPr>
              <w:pStyle w:val="ConsPlusNonformat"/>
              <w:jc w:val="both"/>
            </w:pPr>
            <w:r>
              <w:t xml:space="preserve">        60        </w:t>
            </w:r>
          </w:p>
        </w:tc>
        <w:tc>
          <w:tcPr>
            <w:tcW w:w="2280" w:type="dxa"/>
            <w:tcBorders>
              <w:top w:val="nil"/>
            </w:tcBorders>
          </w:tcPr>
          <w:p w:rsidR="00606D2F" w:rsidRDefault="00606D2F">
            <w:pPr>
              <w:pStyle w:val="ConsPlusNonformat"/>
              <w:jc w:val="both"/>
            </w:pPr>
            <w:r>
              <w:t xml:space="preserve">   23,1 - 25,0   </w:t>
            </w:r>
          </w:p>
        </w:tc>
        <w:tc>
          <w:tcPr>
            <w:tcW w:w="2400" w:type="dxa"/>
            <w:tcBorders>
              <w:top w:val="nil"/>
            </w:tcBorders>
          </w:tcPr>
          <w:p w:rsidR="00606D2F" w:rsidRDefault="00606D2F">
            <w:pPr>
              <w:pStyle w:val="ConsPlusNonformat"/>
              <w:jc w:val="both"/>
            </w:pPr>
            <w:r>
              <w:t xml:space="preserve">        60        </w:t>
            </w:r>
          </w:p>
        </w:tc>
        <w:tc>
          <w:tcPr>
            <w:tcW w:w="2280" w:type="dxa"/>
            <w:tcBorders>
              <w:top w:val="nil"/>
            </w:tcBorders>
          </w:tcPr>
          <w:p w:rsidR="00606D2F" w:rsidRDefault="00606D2F">
            <w:pPr>
              <w:pStyle w:val="ConsPlusNonformat"/>
              <w:jc w:val="both"/>
            </w:pPr>
            <w:r>
              <w:t xml:space="preserve">       24        </w:t>
            </w:r>
          </w:p>
        </w:tc>
      </w:tr>
      <w:tr w:rsidR="00606D2F">
        <w:trPr>
          <w:trHeight w:val="240"/>
        </w:trPr>
        <w:tc>
          <w:tcPr>
            <w:tcW w:w="240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400" w:type="dxa"/>
            <w:tcBorders>
              <w:top w:val="nil"/>
            </w:tcBorders>
          </w:tcPr>
          <w:p w:rsidR="00606D2F" w:rsidRDefault="00606D2F">
            <w:pPr>
              <w:pStyle w:val="ConsPlusNonformat"/>
              <w:jc w:val="both"/>
            </w:pPr>
            <w:r>
              <w:t xml:space="preserve">     60 - 58      </w:t>
            </w:r>
          </w:p>
        </w:tc>
        <w:tc>
          <w:tcPr>
            <w:tcW w:w="2280" w:type="dxa"/>
            <w:tcBorders>
              <w:top w:val="nil"/>
            </w:tcBorders>
          </w:tcPr>
          <w:p w:rsidR="00606D2F" w:rsidRDefault="00606D2F">
            <w:pPr>
              <w:pStyle w:val="ConsPlusNonformat"/>
              <w:jc w:val="both"/>
            </w:pPr>
            <w:r>
              <w:t xml:space="preserve">       25        </w:t>
            </w:r>
          </w:p>
        </w:tc>
      </w:tr>
      <w:tr w:rsidR="00606D2F">
        <w:trPr>
          <w:trHeight w:val="240"/>
        </w:trPr>
        <w:tc>
          <w:tcPr>
            <w:tcW w:w="2400" w:type="dxa"/>
            <w:tcBorders>
              <w:top w:val="nil"/>
            </w:tcBorders>
          </w:tcPr>
          <w:p w:rsidR="00606D2F" w:rsidRDefault="00606D2F">
            <w:pPr>
              <w:pStyle w:val="ConsPlusNonformat"/>
              <w:jc w:val="both"/>
            </w:pPr>
            <w:r>
              <w:t xml:space="preserve">        58        </w:t>
            </w:r>
          </w:p>
        </w:tc>
        <w:tc>
          <w:tcPr>
            <w:tcW w:w="2280" w:type="dxa"/>
            <w:tcBorders>
              <w:top w:val="nil"/>
            </w:tcBorders>
          </w:tcPr>
          <w:p w:rsidR="00606D2F" w:rsidRDefault="00606D2F">
            <w:pPr>
              <w:pStyle w:val="ConsPlusNonformat"/>
              <w:jc w:val="both"/>
            </w:pPr>
            <w:r>
              <w:t xml:space="preserve">   25,1 - 27,0   </w:t>
            </w:r>
          </w:p>
        </w:tc>
        <w:tc>
          <w:tcPr>
            <w:tcW w:w="2400" w:type="dxa"/>
            <w:tcBorders>
              <w:top w:val="nil"/>
            </w:tcBorders>
          </w:tcPr>
          <w:p w:rsidR="00606D2F" w:rsidRDefault="00606D2F">
            <w:pPr>
              <w:pStyle w:val="ConsPlusNonformat"/>
              <w:jc w:val="both"/>
            </w:pPr>
            <w:r>
              <w:t xml:space="preserve">        58        </w:t>
            </w:r>
          </w:p>
        </w:tc>
        <w:tc>
          <w:tcPr>
            <w:tcW w:w="2280" w:type="dxa"/>
            <w:tcBorders>
              <w:top w:val="nil"/>
            </w:tcBorders>
          </w:tcPr>
          <w:p w:rsidR="00606D2F" w:rsidRDefault="00606D2F">
            <w:pPr>
              <w:pStyle w:val="ConsPlusNonformat"/>
              <w:jc w:val="both"/>
            </w:pPr>
            <w:r>
              <w:t xml:space="preserve">       26        </w:t>
            </w:r>
          </w:p>
        </w:tc>
      </w:tr>
      <w:tr w:rsidR="00606D2F">
        <w:trPr>
          <w:trHeight w:val="240"/>
        </w:trPr>
        <w:tc>
          <w:tcPr>
            <w:tcW w:w="240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400" w:type="dxa"/>
            <w:tcBorders>
              <w:top w:val="nil"/>
            </w:tcBorders>
          </w:tcPr>
          <w:p w:rsidR="00606D2F" w:rsidRDefault="00606D2F">
            <w:pPr>
              <w:pStyle w:val="ConsPlusNonformat"/>
              <w:jc w:val="both"/>
            </w:pPr>
            <w:r>
              <w:t xml:space="preserve">     58 - 56      </w:t>
            </w:r>
          </w:p>
        </w:tc>
        <w:tc>
          <w:tcPr>
            <w:tcW w:w="2280" w:type="dxa"/>
            <w:tcBorders>
              <w:top w:val="nil"/>
            </w:tcBorders>
          </w:tcPr>
          <w:p w:rsidR="00606D2F" w:rsidRDefault="00606D2F">
            <w:pPr>
              <w:pStyle w:val="ConsPlusNonformat"/>
              <w:jc w:val="both"/>
            </w:pPr>
            <w:r>
              <w:t xml:space="preserve">       27        </w:t>
            </w:r>
          </w:p>
        </w:tc>
      </w:tr>
      <w:tr w:rsidR="00606D2F">
        <w:trPr>
          <w:trHeight w:val="240"/>
        </w:trPr>
        <w:tc>
          <w:tcPr>
            <w:tcW w:w="2400" w:type="dxa"/>
            <w:tcBorders>
              <w:top w:val="nil"/>
            </w:tcBorders>
          </w:tcPr>
          <w:p w:rsidR="00606D2F" w:rsidRDefault="00606D2F">
            <w:pPr>
              <w:pStyle w:val="ConsPlusNonformat"/>
              <w:jc w:val="both"/>
            </w:pPr>
            <w:r>
              <w:t xml:space="preserve">        56        </w:t>
            </w:r>
          </w:p>
        </w:tc>
        <w:tc>
          <w:tcPr>
            <w:tcW w:w="2280" w:type="dxa"/>
            <w:tcBorders>
              <w:top w:val="nil"/>
            </w:tcBorders>
          </w:tcPr>
          <w:p w:rsidR="00606D2F" w:rsidRDefault="00606D2F">
            <w:pPr>
              <w:pStyle w:val="ConsPlusNonformat"/>
              <w:jc w:val="both"/>
            </w:pPr>
            <w:r>
              <w:t xml:space="preserve">   27,1 - 29,0   </w:t>
            </w:r>
          </w:p>
        </w:tc>
        <w:tc>
          <w:tcPr>
            <w:tcW w:w="2400" w:type="dxa"/>
            <w:tcBorders>
              <w:top w:val="nil"/>
            </w:tcBorders>
          </w:tcPr>
          <w:p w:rsidR="00606D2F" w:rsidRDefault="00606D2F">
            <w:pPr>
              <w:pStyle w:val="ConsPlusNonformat"/>
              <w:jc w:val="both"/>
            </w:pPr>
            <w:r>
              <w:t xml:space="preserve">        56        </w:t>
            </w:r>
          </w:p>
        </w:tc>
        <w:tc>
          <w:tcPr>
            <w:tcW w:w="2280" w:type="dxa"/>
            <w:tcBorders>
              <w:top w:val="nil"/>
            </w:tcBorders>
          </w:tcPr>
          <w:p w:rsidR="00606D2F" w:rsidRDefault="00606D2F">
            <w:pPr>
              <w:pStyle w:val="ConsPlusNonformat"/>
              <w:jc w:val="both"/>
            </w:pPr>
            <w:r>
              <w:t xml:space="preserve">       28        </w:t>
            </w:r>
          </w:p>
        </w:tc>
      </w:tr>
      <w:tr w:rsidR="00606D2F">
        <w:trPr>
          <w:trHeight w:val="240"/>
        </w:trPr>
        <w:tc>
          <w:tcPr>
            <w:tcW w:w="240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400" w:type="dxa"/>
            <w:tcBorders>
              <w:top w:val="nil"/>
            </w:tcBorders>
          </w:tcPr>
          <w:p w:rsidR="00606D2F" w:rsidRDefault="00606D2F">
            <w:pPr>
              <w:pStyle w:val="ConsPlusNonformat"/>
              <w:jc w:val="both"/>
            </w:pPr>
            <w:r>
              <w:t xml:space="preserve">     56 - 50      </w:t>
            </w:r>
          </w:p>
        </w:tc>
        <w:tc>
          <w:tcPr>
            <w:tcW w:w="2280" w:type="dxa"/>
            <w:tcBorders>
              <w:top w:val="nil"/>
            </w:tcBorders>
          </w:tcPr>
          <w:p w:rsidR="00606D2F" w:rsidRDefault="00606D2F">
            <w:pPr>
              <w:pStyle w:val="ConsPlusNonformat"/>
              <w:jc w:val="both"/>
            </w:pPr>
            <w:r>
              <w:t xml:space="preserve">       29        </w:t>
            </w:r>
          </w:p>
        </w:tc>
      </w:tr>
      <w:tr w:rsidR="00606D2F">
        <w:trPr>
          <w:trHeight w:val="240"/>
        </w:trPr>
        <w:tc>
          <w:tcPr>
            <w:tcW w:w="2400" w:type="dxa"/>
            <w:tcBorders>
              <w:top w:val="nil"/>
            </w:tcBorders>
          </w:tcPr>
          <w:p w:rsidR="00606D2F" w:rsidRDefault="00606D2F">
            <w:pPr>
              <w:pStyle w:val="ConsPlusNonformat"/>
              <w:jc w:val="both"/>
            </w:pPr>
            <w:r>
              <w:t xml:space="preserve">        50        </w:t>
            </w:r>
          </w:p>
        </w:tc>
        <w:tc>
          <w:tcPr>
            <w:tcW w:w="2280" w:type="dxa"/>
            <w:tcBorders>
              <w:top w:val="nil"/>
            </w:tcBorders>
          </w:tcPr>
          <w:p w:rsidR="00606D2F" w:rsidRDefault="00606D2F">
            <w:pPr>
              <w:pStyle w:val="ConsPlusNonformat"/>
              <w:jc w:val="both"/>
            </w:pPr>
            <w:r>
              <w:t xml:space="preserve">   29,1 - 31,0   </w:t>
            </w:r>
          </w:p>
        </w:tc>
        <w:tc>
          <w:tcPr>
            <w:tcW w:w="2400" w:type="dxa"/>
            <w:tcBorders>
              <w:top w:val="nil"/>
            </w:tcBorders>
          </w:tcPr>
          <w:p w:rsidR="00606D2F" w:rsidRDefault="00606D2F">
            <w:pPr>
              <w:pStyle w:val="ConsPlusNonformat"/>
              <w:jc w:val="both"/>
            </w:pPr>
            <w:r>
              <w:t xml:space="preserve">        50        </w:t>
            </w:r>
          </w:p>
        </w:tc>
        <w:tc>
          <w:tcPr>
            <w:tcW w:w="2280" w:type="dxa"/>
            <w:tcBorders>
              <w:top w:val="nil"/>
            </w:tcBorders>
          </w:tcPr>
          <w:p w:rsidR="00606D2F" w:rsidRDefault="00606D2F">
            <w:pPr>
              <w:pStyle w:val="ConsPlusNonformat"/>
              <w:jc w:val="both"/>
            </w:pPr>
            <w:r>
              <w:t xml:space="preserve">       30        </w:t>
            </w:r>
          </w:p>
        </w:tc>
      </w:tr>
      <w:tr w:rsidR="00606D2F">
        <w:trPr>
          <w:trHeight w:val="240"/>
        </w:trPr>
        <w:tc>
          <w:tcPr>
            <w:tcW w:w="240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400" w:type="dxa"/>
            <w:tcBorders>
              <w:top w:val="nil"/>
            </w:tcBorders>
          </w:tcPr>
          <w:p w:rsidR="00606D2F" w:rsidRDefault="00606D2F">
            <w:pPr>
              <w:pStyle w:val="ConsPlusNonformat"/>
              <w:jc w:val="both"/>
            </w:pPr>
            <w:r>
              <w:t xml:space="preserve">     50 - 48      </w:t>
            </w:r>
          </w:p>
        </w:tc>
        <w:tc>
          <w:tcPr>
            <w:tcW w:w="2280" w:type="dxa"/>
            <w:tcBorders>
              <w:top w:val="nil"/>
            </w:tcBorders>
          </w:tcPr>
          <w:p w:rsidR="00606D2F" w:rsidRDefault="00606D2F">
            <w:pPr>
              <w:pStyle w:val="ConsPlusNonformat"/>
              <w:jc w:val="both"/>
            </w:pPr>
            <w:r>
              <w:t xml:space="preserve">       31        </w:t>
            </w:r>
          </w:p>
        </w:tc>
      </w:tr>
      <w:tr w:rsidR="00606D2F">
        <w:trPr>
          <w:trHeight w:val="240"/>
        </w:trPr>
        <w:tc>
          <w:tcPr>
            <w:tcW w:w="2400" w:type="dxa"/>
            <w:tcBorders>
              <w:top w:val="nil"/>
            </w:tcBorders>
          </w:tcPr>
          <w:p w:rsidR="00606D2F" w:rsidRDefault="00606D2F">
            <w:pPr>
              <w:pStyle w:val="ConsPlusNonformat"/>
              <w:jc w:val="both"/>
            </w:pPr>
            <w:r>
              <w:t xml:space="preserve">        48        </w:t>
            </w:r>
          </w:p>
        </w:tc>
        <w:tc>
          <w:tcPr>
            <w:tcW w:w="2280" w:type="dxa"/>
            <w:tcBorders>
              <w:top w:val="nil"/>
            </w:tcBorders>
          </w:tcPr>
          <w:p w:rsidR="00606D2F" w:rsidRDefault="00606D2F">
            <w:pPr>
              <w:pStyle w:val="ConsPlusNonformat"/>
              <w:jc w:val="both"/>
            </w:pPr>
            <w:r>
              <w:t xml:space="preserve">   31,1 - 34,0   </w:t>
            </w:r>
          </w:p>
        </w:tc>
        <w:tc>
          <w:tcPr>
            <w:tcW w:w="2400" w:type="dxa"/>
            <w:tcBorders>
              <w:top w:val="nil"/>
            </w:tcBorders>
          </w:tcPr>
          <w:p w:rsidR="00606D2F" w:rsidRDefault="00606D2F">
            <w:pPr>
              <w:pStyle w:val="ConsPlusNonformat"/>
              <w:jc w:val="both"/>
            </w:pPr>
            <w:r>
              <w:t xml:space="preserve">        48        </w:t>
            </w:r>
          </w:p>
        </w:tc>
        <w:tc>
          <w:tcPr>
            <w:tcW w:w="2280" w:type="dxa"/>
            <w:tcBorders>
              <w:top w:val="nil"/>
            </w:tcBorders>
          </w:tcPr>
          <w:p w:rsidR="00606D2F" w:rsidRDefault="00606D2F">
            <w:pPr>
              <w:pStyle w:val="ConsPlusNonformat"/>
              <w:jc w:val="both"/>
            </w:pPr>
            <w:r>
              <w:t xml:space="preserve">       32        </w:t>
            </w:r>
          </w:p>
        </w:tc>
      </w:tr>
      <w:tr w:rsidR="00606D2F">
        <w:trPr>
          <w:trHeight w:val="240"/>
        </w:trPr>
        <w:tc>
          <w:tcPr>
            <w:tcW w:w="2400" w:type="dxa"/>
            <w:tcBorders>
              <w:top w:val="nil"/>
            </w:tcBorders>
          </w:tcPr>
          <w:p w:rsidR="00606D2F" w:rsidRDefault="00606D2F">
            <w:pPr>
              <w:pStyle w:val="ConsPlusNonformat"/>
              <w:jc w:val="both"/>
            </w:pPr>
            <w:r>
              <w:t xml:space="preserve">        46        </w:t>
            </w:r>
          </w:p>
        </w:tc>
        <w:tc>
          <w:tcPr>
            <w:tcW w:w="2280" w:type="dxa"/>
            <w:tcBorders>
              <w:top w:val="nil"/>
            </w:tcBorders>
          </w:tcPr>
          <w:p w:rsidR="00606D2F" w:rsidRDefault="00606D2F">
            <w:pPr>
              <w:pStyle w:val="ConsPlusNonformat"/>
              <w:jc w:val="both"/>
            </w:pPr>
            <w:r>
              <w:t xml:space="preserve">   34,1 - 37,0   </w:t>
            </w:r>
          </w:p>
        </w:tc>
        <w:tc>
          <w:tcPr>
            <w:tcW w:w="2400" w:type="dxa"/>
            <w:tcBorders>
              <w:top w:val="nil"/>
            </w:tcBorders>
          </w:tcPr>
          <w:p w:rsidR="00606D2F" w:rsidRDefault="00606D2F">
            <w:pPr>
              <w:pStyle w:val="ConsPlusNonformat"/>
              <w:jc w:val="both"/>
            </w:pPr>
            <w:r>
              <w:t xml:space="preserve">        46        </w:t>
            </w:r>
          </w:p>
        </w:tc>
        <w:tc>
          <w:tcPr>
            <w:tcW w:w="2280" w:type="dxa"/>
            <w:tcBorders>
              <w:top w:val="nil"/>
            </w:tcBorders>
          </w:tcPr>
          <w:p w:rsidR="00606D2F" w:rsidRDefault="00606D2F">
            <w:pPr>
              <w:pStyle w:val="ConsPlusNonformat"/>
              <w:jc w:val="both"/>
            </w:pPr>
            <w:r>
              <w:t xml:space="preserve">       35        </w:t>
            </w:r>
          </w:p>
        </w:tc>
      </w:tr>
      <w:tr w:rsidR="00606D2F">
        <w:trPr>
          <w:trHeight w:val="240"/>
        </w:trPr>
        <w:tc>
          <w:tcPr>
            <w:tcW w:w="2400" w:type="dxa"/>
            <w:tcBorders>
              <w:top w:val="nil"/>
            </w:tcBorders>
          </w:tcPr>
          <w:p w:rsidR="00606D2F" w:rsidRDefault="00606D2F">
            <w:pPr>
              <w:pStyle w:val="ConsPlusNonformat"/>
              <w:jc w:val="both"/>
            </w:pPr>
            <w:r>
              <w:t xml:space="preserve">        44        </w:t>
            </w:r>
          </w:p>
        </w:tc>
        <w:tc>
          <w:tcPr>
            <w:tcW w:w="2280" w:type="dxa"/>
            <w:tcBorders>
              <w:top w:val="nil"/>
            </w:tcBorders>
          </w:tcPr>
          <w:p w:rsidR="00606D2F" w:rsidRDefault="00606D2F">
            <w:pPr>
              <w:pStyle w:val="ConsPlusNonformat"/>
              <w:jc w:val="both"/>
            </w:pPr>
            <w:r>
              <w:t xml:space="preserve">   37,1 - 40,0   </w:t>
            </w:r>
          </w:p>
        </w:tc>
        <w:tc>
          <w:tcPr>
            <w:tcW w:w="2400" w:type="dxa"/>
            <w:tcBorders>
              <w:top w:val="nil"/>
            </w:tcBorders>
          </w:tcPr>
          <w:p w:rsidR="00606D2F" w:rsidRDefault="00606D2F">
            <w:pPr>
              <w:pStyle w:val="ConsPlusNonformat"/>
              <w:jc w:val="both"/>
            </w:pPr>
            <w:r>
              <w:t xml:space="preserve">        44        </w:t>
            </w:r>
          </w:p>
        </w:tc>
        <w:tc>
          <w:tcPr>
            <w:tcW w:w="2280" w:type="dxa"/>
            <w:tcBorders>
              <w:top w:val="nil"/>
            </w:tcBorders>
          </w:tcPr>
          <w:p w:rsidR="00606D2F" w:rsidRDefault="00606D2F">
            <w:pPr>
              <w:pStyle w:val="ConsPlusNonformat"/>
              <w:jc w:val="both"/>
            </w:pPr>
            <w:r>
              <w:t xml:space="preserve">       38        </w:t>
            </w:r>
          </w:p>
        </w:tc>
      </w:tr>
      <w:tr w:rsidR="00606D2F">
        <w:trPr>
          <w:trHeight w:val="240"/>
        </w:trPr>
        <w:tc>
          <w:tcPr>
            <w:tcW w:w="2400" w:type="dxa"/>
            <w:tcBorders>
              <w:top w:val="nil"/>
            </w:tcBorders>
          </w:tcPr>
          <w:p w:rsidR="00606D2F" w:rsidRDefault="00606D2F">
            <w:pPr>
              <w:pStyle w:val="ConsPlusNonformat"/>
              <w:jc w:val="both"/>
            </w:pPr>
            <w:r>
              <w:t xml:space="preserve">        40        </w:t>
            </w:r>
          </w:p>
        </w:tc>
        <w:tc>
          <w:tcPr>
            <w:tcW w:w="2280" w:type="dxa"/>
            <w:tcBorders>
              <w:top w:val="nil"/>
            </w:tcBorders>
          </w:tcPr>
          <w:p w:rsidR="00606D2F" w:rsidRDefault="00606D2F">
            <w:pPr>
              <w:pStyle w:val="ConsPlusNonformat"/>
              <w:jc w:val="both"/>
            </w:pPr>
            <w:r>
              <w:t xml:space="preserve">   40,1 - 43,0   </w:t>
            </w:r>
          </w:p>
        </w:tc>
        <w:tc>
          <w:tcPr>
            <w:tcW w:w="2400" w:type="dxa"/>
            <w:tcBorders>
              <w:top w:val="nil"/>
            </w:tcBorders>
          </w:tcPr>
          <w:p w:rsidR="00606D2F" w:rsidRDefault="00606D2F">
            <w:pPr>
              <w:pStyle w:val="ConsPlusNonformat"/>
              <w:jc w:val="both"/>
            </w:pPr>
            <w:r>
              <w:t xml:space="preserve">        40        </w:t>
            </w:r>
          </w:p>
        </w:tc>
        <w:tc>
          <w:tcPr>
            <w:tcW w:w="2280" w:type="dxa"/>
            <w:tcBorders>
              <w:top w:val="nil"/>
            </w:tcBorders>
          </w:tcPr>
          <w:p w:rsidR="00606D2F" w:rsidRDefault="00606D2F">
            <w:pPr>
              <w:pStyle w:val="ConsPlusNonformat"/>
              <w:jc w:val="both"/>
            </w:pPr>
            <w:r>
              <w:t xml:space="preserve">       42        </w:t>
            </w:r>
          </w:p>
        </w:tc>
      </w:tr>
      <w:tr w:rsidR="00606D2F">
        <w:trPr>
          <w:trHeight w:val="240"/>
        </w:trPr>
        <w:tc>
          <w:tcPr>
            <w:tcW w:w="2400" w:type="dxa"/>
            <w:tcBorders>
              <w:top w:val="nil"/>
            </w:tcBorders>
          </w:tcPr>
          <w:p w:rsidR="00606D2F" w:rsidRDefault="00606D2F">
            <w:pPr>
              <w:pStyle w:val="ConsPlusNonformat"/>
              <w:jc w:val="both"/>
            </w:pPr>
            <w:r>
              <w:t xml:space="preserve">        36        </w:t>
            </w:r>
          </w:p>
        </w:tc>
        <w:tc>
          <w:tcPr>
            <w:tcW w:w="2280" w:type="dxa"/>
            <w:tcBorders>
              <w:top w:val="nil"/>
            </w:tcBorders>
          </w:tcPr>
          <w:p w:rsidR="00606D2F" w:rsidRDefault="00606D2F">
            <w:pPr>
              <w:pStyle w:val="ConsPlusNonformat"/>
              <w:jc w:val="both"/>
            </w:pPr>
            <w:r>
              <w:t xml:space="preserve">   43,1 - 55,0   </w:t>
            </w:r>
          </w:p>
        </w:tc>
        <w:tc>
          <w:tcPr>
            <w:tcW w:w="2400" w:type="dxa"/>
            <w:tcBorders>
              <w:top w:val="nil"/>
            </w:tcBorders>
          </w:tcPr>
          <w:p w:rsidR="00606D2F" w:rsidRDefault="00606D2F">
            <w:pPr>
              <w:pStyle w:val="ConsPlusNonformat"/>
              <w:jc w:val="both"/>
            </w:pPr>
            <w:r>
              <w:t xml:space="preserve">        36        </w:t>
            </w:r>
          </w:p>
        </w:tc>
        <w:tc>
          <w:tcPr>
            <w:tcW w:w="2280" w:type="dxa"/>
            <w:tcBorders>
              <w:top w:val="nil"/>
            </w:tcBorders>
          </w:tcPr>
          <w:p w:rsidR="00606D2F" w:rsidRDefault="00606D2F">
            <w:pPr>
              <w:pStyle w:val="ConsPlusNonformat"/>
              <w:jc w:val="both"/>
            </w:pPr>
            <w:r>
              <w:t xml:space="preserve">       46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3</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jc w:val="center"/>
      </w:pPr>
    </w:p>
    <w:p w:rsidR="00606D2F" w:rsidRDefault="00606D2F">
      <w:pPr>
        <w:pStyle w:val="ConsPlusNormal"/>
        <w:jc w:val="center"/>
      </w:pPr>
      <w:bookmarkStart w:id="17" w:name="P897"/>
      <w:bookmarkEnd w:id="17"/>
      <w:r>
        <w:t>ШКАЛА</w:t>
      </w:r>
    </w:p>
    <w:p w:rsidR="00606D2F" w:rsidRDefault="00606D2F">
      <w:pPr>
        <w:pStyle w:val="ConsPlusNormal"/>
        <w:jc w:val="center"/>
      </w:pPr>
      <w:r>
        <w:t>ПРИЗНАКОВ, ОЦЕНИВАЕМЫХ ПРИ БОНИТИРОВКЕ ОВЕЦ РАЗЛИЧНЫХ</w:t>
      </w:r>
    </w:p>
    <w:p w:rsidR="00606D2F" w:rsidRDefault="00606D2F">
      <w:pPr>
        <w:pStyle w:val="ConsPlusNormal"/>
        <w:jc w:val="center"/>
      </w:pPr>
      <w:r>
        <w:t>ПОЛОВОЗРАСТНЫХ ГРУПП</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280"/>
        <w:gridCol w:w="3840"/>
      </w:tblGrid>
      <w:tr w:rsidR="00606D2F">
        <w:trPr>
          <w:trHeight w:val="240"/>
        </w:trPr>
        <w:tc>
          <w:tcPr>
            <w:tcW w:w="5280" w:type="dxa"/>
          </w:tcPr>
          <w:p w:rsidR="00606D2F" w:rsidRDefault="00606D2F">
            <w:pPr>
              <w:pStyle w:val="ConsPlusNonformat"/>
              <w:jc w:val="both"/>
            </w:pPr>
            <w:r>
              <w:t xml:space="preserve">  Признаки, фиксируемые при бонитировке   </w:t>
            </w:r>
          </w:p>
          <w:p w:rsidR="00606D2F" w:rsidRDefault="00606D2F">
            <w:pPr>
              <w:pStyle w:val="ConsPlusNonformat"/>
              <w:jc w:val="both"/>
            </w:pPr>
            <w:r>
              <w:t xml:space="preserve">   и окончательной оценке после стрижки   </w:t>
            </w:r>
          </w:p>
        </w:tc>
        <w:tc>
          <w:tcPr>
            <w:tcW w:w="3840" w:type="dxa"/>
          </w:tcPr>
          <w:p w:rsidR="00606D2F" w:rsidRDefault="00606D2F">
            <w:pPr>
              <w:pStyle w:val="ConsPlusNonformat"/>
              <w:jc w:val="both"/>
            </w:pPr>
            <w:r>
              <w:t xml:space="preserve">    Половозрастные группы     </w:t>
            </w:r>
          </w:p>
        </w:tc>
      </w:tr>
      <w:tr w:rsidR="00606D2F">
        <w:trPr>
          <w:trHeight w:val="240"/>
        </w:trPr>
        <w:tc>
          <w:tcPr>
            <w:tcW w:w="5280" w:type="dxa"/>
            <w:tcBorders>
              <w:top w:val="nil"/>
            </w:tcBorders>
          </w:tcPr>
          <w:p w:rsidR="00606D2F" w:rsidRDefault="00606D2F">
            <w:pPr>
              <w:pStyle w:val="ConsPlusNonformat"/>
              <w:jc w:val="both"/>
            </w:pPr>
            <w:r>
              <w:lastRenderedPageBreak/>
              <w:t>Тип животного и выраженность мясных  форм;</w:t>
            </w:r>
          </w:p>
          <w:p w:rsidR="00606D2F" w:rsidRDefault="00606D2F">
            <w:pPr>
              <w:pStyle w:val="ConsPlusNonformat"/>
              <w:jc w:val="both"/>
            </w:pPr>
            <w:r>
              <w:t>конституция; экстерьер; скороспелость; тип</w:t>
            </w:r>
          </w:p>
          <w:p w:rsidR="00606D2F" w:rsidRDefault="00606D2F">
            <w:pPr>
              <w:pStyle w:val="ConsPlusNonformat"/>
              <w:jc w:val="both"/>
            </w:pPr>
            <w:r>
              <w:t>рождения;    плодовитость    и    молочная</w:t>
            </w:r>
          </w:p>
          <w:p w:rsidR="00606D2F" w:rsidRDefault="00606D2F">
            <w:pPr>
              <w:pStyle w:val="ConsPlusNonformat"/>
              <w:jc w:val="both"/>
            </w:pPr>
            <w:r>
              <w:t>продуктивность  маток;   густота,   длина,</w:t>
            </w:r>
          </w:p>
          <w:p w:rsidR="00606D2F" w:rsidRDefault="00606D2F">
            <w:pPr>
              <w:pStyle w:val="ConsPlusNonformat"/>
              <w:jc w:val="both"/>
            </w:pPr>
            <w:r>
              <w:t>извитость, толщина, уравненность  и  блеск</w:t>
            </w:r>
          </w:p>
          <w:p w:rsidR="00606D2F" w:rsidRDefault="00606D2F">
            <w:pPr>
              <w:pStyle w:val="ConsPlusNonformat"/>
              <w:jc w:val="both"/>
            </w:pPr>
            <w:r>
              <w:t>шерсти;  количество   и   цвет   жиропота;</w:t>
            </w:r>
          </w:p>
          <w:p w:rsidR="00606D2F" w:rsidRDefault="00606D2F">
            <w:pPr>
              <w:pStyle w:val="ConsPlusNonformat"/>
              <w:jc w:val="both"/>
            </w:pPr>
            <w:r>
              <w:t>оброслость шерстью спины  и  брюха;  живая</w:t>
            </w:r>
          </w:p>
          <w:p w:rsidR="00606D2F" w:rsidRDefault="00606D2F">
            <w:pPr>
              <w:pStyle w:val="ConsPlusNonformat"/>
              <w:jc w:val="both"/>
            </w:pPr>
            <w:r>
              <w:t>масса; настриг  немытой  и  мытой  шерсти;</w:t>
            </w:r>
          </w:p>
          <w:p w:rsidR="00606D2F" w:rsidRDefault="00606D2F">
            <w:pPr>
              <w:pStyle w:val="ConsPlusNonformat"/>
              <w:jc w:val="both"/>
            </w:pPr>
            <w:r>
              <w:t xml:space="preserve">класс животного                           </w:t>
            </w:r>
          </w:p>
        </w:tc>
        <w:tc>
          <w:tcPr>
            <w:tcW w:w="3840" w:type="dxa"/>
            <w:tcBorders>
              <w:top w:val="nil"/>
            </w:tcBorders>
          </w:tcPr>
          <w:p w:rsidR="00606D2F" w:rsidRDefault="00606D2F">
            <w:pPr>
              <w:pStyle w:val="ConsPlusNonformat"/>
              <w:jc w:val="both"/>
            </w:pPr>
            <w:r>
              <w:t>Животные в возрасте 12 месяцев</w:t>
            </w:r>
          </w:p>
          <w:p w:rsidR="00606D2F" w:rsidRDefault="00606D2F">
            <w:pPr>
              <w:pStyle w:val="ConsPlusNonformat"/>
              <w:jc w:val="both"/>
            </w:pPr>
            <w:r>
              <w:t xml:space="preserve">и старше                      </w:t>
            </w:r>
          </w:p>
        </w:tc>
      </w:tr>
      <w:tr w:rsidR="00606D2F">
        <w:trPr>
          <w:trHeight w:val="240"/>
        </w:trPr>
        <w:tc>
          <w:tcPr>
            <w:tcW w:w="5280" w:type="dxa"/>
            <w:tcBorders>
              <w:top w:val="nil"/>
            </w:tcBorders>
          </w:tcPr>
          <w:p w:rsidR="00606D2F" w:rsidRDefault="00606D2F">
            <w:pPr>
              <w:pStyle w:val="ConsPlusNonformat"/>
              <w:jc w:val="both"/>
            </w:pPr>
            <w:r>
              <w:t xml:space="preserve">Живая масса; выраженность мясных форм;    </w:t>
            </w:r>
          </w:p>
          <w:p w:rsidR="00606D2F" w:rsidRDefault="00606D2F">
            <w:pPr>
              <w:pStyle w:val="ConsPlusNonformat"/>
              <w:jc w:val="both"/>
            </w:pPr>
            <w:r>
              <w:t>скороспелость; густота, длина,  извитость,</w:t>
            </w:r>
          </w:p>
          <w:p w:rsidR="00606D2F" w:rsidRDefault="00606D2F">
            <w:pPr>
              <w:pStyle w:val="ConsPlusNonformat"/>
              <w:jc w:val="both"/>
            </w:pPr>
            <w:r>
              <w:t>толщина  и  уравненность   шерсти;   общая</w:t>
            </w:r>
          </w:p>
          <w:p w:rsidR="00606D2F" w:rsidRDefault="00606D2F">
            <w:pPr>
              <w:pStyle w:val="ConsPlusNonformat"/>
              <w:jc w:val="both"/>
            </w:pPr>
            <w:r>
              <w:t xml:space="preserve">оценка по 5-балльной шкале                </w:t>
            </w:r>
          </w:p>
        </w:tc>
        <w:tc>
          <w:tcPr>
            <w:tcW w:w="3840" w:type="dxa"/>
            <w:tcBorders>
              <w:top w:val="nil"/>
            </w:tcBorders>
          </w:tcPr>
          <w:p w:rsidR="00606D2F" w:rsidRDefault="00606D2F">
            <w:pPr>
              <w:pStyle w:val="ConsPlusNonformat"/>
              <w:jc w:val="both"/>
            </w:pPr>
            <w:r>
              <w:t xml:space="preserve">Ягнята в возрасте 4-х месяцев </w:t>
            </w:r>
          </w:p>
          <w:p w:rsidR="00606D2F" w:rsidRDefault="00606D2F">
            <w:pPr>
              <w:pStyle w:val="ConsPlusNonformat"/>
              <w:jc w:val="both"/>
            </w:pPr>
            <w:r>
              <w:t xml:space="preserve">(при отъеме от матки)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4</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18" w:name="P930"/>
      <w:bookmarkEnd w:id="18"/>
      <w:r>
        <w:t>ШКАЛА</w:t>
      </w:r>
    </w:p>
    <w:p w:rsidR="00606D2F" w:rsidRDefault="00606D2F">
      <w:pPr>
        <w:pStyle w:val="ConsPlusNormal"/>
        <w:jc w:val="center"/>
      </w:pPr>
      <w:r>
        <w:t>РАЗДЕЛЕНИЯ ПОЛУТОНКОРУННЫХ ПОРОД ПЛЕМЕННЫХ ОВЕЦ НА ГРУППЫ</w:t>
      </w:r>
    </w:p>
    <w:p w:rsidR="00606D2F" w:rsidRDefault="00606D2F">
      <w:pPr>
        <w:pStyle w:val="ConsPlusNormal"/>
        <w:jc w:val="both"/>
      </w:pPr>
    </w:p>
    <w:p w:rsidR="00606D2F" w:rsidRDefault="00606D2F">
      <w:pPr>
        <w:pStyle w:val="ConsPlusCell"/>
        <w:jc w:val="both"/>
      </w:pPr>
      <w:r>
        <w:t>┌─────────────────────────────┬───────────────────────────────────────────┐</w:t>
      </w:r>
    </w:p>
    <w:p w:rsidR="00606D2F" w:rsidRDefault="00606D2F">
      <w:pPr>
        <w:pStyle w:val="ConsPlusCell"/>
        <w:jc w:val="both"/>
      </w:pPr>
      <w:r>
        <w:t>│         Группы пород        │        Наименование пород и типов         │</w:t>
      </w:r>
    </w:p>
    <w:p w:rsidR="00606D2F" w:rsidRDefault="00606D2F">
      <w:pPr>
        <w:pStyle w:val="ConsPlusCell"/>
        <w:jc w:val="both"/>
      </w:pPr>
      <w:r>
        <w:t>├─────────────────────────────┼───────────────────────────────────────────┤</w:t>
      </w:r>
    </w:p>
    <w:p w:rsidR="00606D2F" w:rsidRDefault="00606D2F">
      <w:pPr>
        <w:pStyle w:val="ConsPlusCell"/>
        <w:jc w:val="both"/>
      </w:pPr>
      <w:r>
        <w:t>│1. Длинношерстные            │линкольн, кубанский тип породы             │</w:t>
      </w:r>
    </w:p>
    <w:p w:rsidR="00606D2F" w:rsidRDefault="00606D2F">
      <w:pPr>
        <w:pStyle w:val="ConsPlusCell"/>
        <w:jc w:val="both"/>
      </w:pPr>
      <w:r>
        <w:t>│с люстровой шерстью          │линкольн,                                  │</w:t>
      </w:r>
    </w:p>
    <w:p w:rsidR="00606D2F" w:rsidRDefault="00606D2F">
      <w:pPr>
        <w:pStyle w:val="ConsPlusCell"/>
        <w:jc w:val="both"/>
      </w:pPr>
      <w:r>
        <w:t>│                             │русская длинношерстная                     │</w:t>
      </w:r>
    </w:p>
    <w:p w:rsidR="00606D2F" w:rsidRDefault="00606D2F">
      <w:pPr>
        <w:pStyle w:val="ConsPlusCell"/>
        <w:jc w:val="both"/>
      </w:pPr>
      <w:r>
        <w:t>│                             │                                           │</w:t>
      </w:r>
    </w:p>
    <w:p w:rsidR="00606D2F" w:rsidRDefault="00606D2F">
      <w:pPr>
        <w:pStyle w:val="ConsPlusCell"/>
        <w:jc w:val="both"/>
      </w:pPr>
      <w:r>
        <w:t>│2. Длинношерстные в          │ромни-марш,                                │</w:t>
      </w:r>
    </w:p>
    <w:p w:rsidR="00606D2F" w:rsidRDefault="00606D2F">
      <w:pPr>
        <w:pStyle w:val="ConsPlusCell"/>
        <w:jc w:val="both"/>
      </w:pPr>
      <w:r>
        <w:t>│  типе ромни-марш            │куйбышевская,  самарский  тип  куйбышевской│</w:t>
      </w:r>
    </w:p>
    <w:p w:rsidR="00606D2F" w:rsidRDefault="00606D2F">
      <w:pPr>
        <w:pStyle w:val="ConsPlusCell"/>
        <w:jc w:val="both"/>
      </w:pPr>
      <w:r>
        <w:t>│                             │породы                                     │</w:t>
      </w:r>
    </w:p>
    <w:p w:rsidR="00606D2F" w:rsidRDefault="00606D2F">
      <w:pPr>
        <w:pStyle w:val="ConsPlusCell"/>
        <w:jc w:val="both"/>
      </w:pPr>
      <w:r>
        <w:t>│                             │                                           │</w:t>
      </w:r>
    </w:p>
    <w:p w:rsidR="00606D2F" w:rsidRDefault="00606D2F">
      <w:pPr>
        <w:pStyle w:val="ConsPlusCell"/>
        <w:jc w:val="both"/>
      </w:pPr>
      <w:r>
        <w:t>│3. Длинношерстные в          │северокавказская   мясо-шерстная,   верхне-│</w:t>
      </w:r>
    </w:p>
    <w:p w:rsidR="00606D2F" w:rsidRDefault="00606D2F">
      <w:pPr>
        <w:pStyle w:val="ConsPlusCell"/>
        <w:jc w:val="both"/>
      </w:pPr>
      <w:r>
        <w:t>│  типе корридель             │степновский      тип       северокавказской│</w:t>
      </w:r>
    </w:p>
    <w:p w:rsidR="00606D2F" w:rsidRDefault="00606D2F">
      <w:pPr>
        <w:pStyle w:val="ConsPlusCell"/>
        <w:jc w:val="both"/>
      </w:pPr>
      <w:r>
        <w:t>│                             │мясо-шерстной      породы,        советская│</w:t>
      </w:r>
    </w:p>
    <w:p w:rsidR="00606D2F" w:rsidRDefault="00606D2F">
      <w:pPr>
        <w:pStyle w:val="ConsPlusCell"/>
        <w:jc w:val="both"/>
      </w:pPr>
      <w:r>
        <w:t>│                             │мясо-шерстная,  аксарайский,    кавказский,│</w:t>
      </w:r>
    </w:p>
    <w:p w:rsidR="00606D2F" w:rsidRDefault="00606D2F">
      <w:pPr>
        <w:pStyle w:val="ConsPlusCell"/>
        <w:jc w:val="both"/>
      </w:pPr>
      <w:r>
        <w:t>│                             │сибирский  и  удмуртский   типы   советской│</w:t>
      </w:r>
    </w:p>
    <w:p w:rsidR="00606D2F" w:rsidRDefault="00606D2F">
      <w:pPr>
        <w:pStyle w:val="ConsPlusCell"/>
        <w:jc w:val="both"/>
      </w:pPr>
      <w:r>
        <w:t>│                             │мясо-шерстной породы                       │</w:t>
      </w:r>
    </w:p>
    <w:p w:rsidR="00606D2F" w:rsidRDefault="00606D2F">
      <w:pPr>
        <w:pStyle w:val="ConsPlusCell"/>
        <w:jc w:val="both"/>
      </w:pPr>
      <w:r>
        <w:t>│                             │                                           │</w:t>
      </w:r>
    </w:p>
    <w:p w:rsidR="00606D2F" w:rsidRDefault="00606D2F">
      <w:pPr>
        <w:pStyle w:val="ConsPlusCell"/>
        <w:jc w:val="both"/>
      </w:pPr>
      <w:r>
        <w:t>│4. Короткошерстные           │горьковская                                │</w:t>
      </w:r>
    </w:p>
    <w:p w:rsidR="00606D2F" w:rsidRDefault="00606D2F">
      <w:pPr>
        <w:pStyle w:val="ConsPlusCell"/>
        <w:jc w:val="both"/>
      </w:pPr>
      <w:r>
        <w:t>│                             │                                           │</w:t>
      </w:r>
    </w:p>
    <w:p w:rsidR="00606D2F" w:rsidRDefault="00606D2F">
      <w:pPr>
        <w:pStyle w:val="ConsPlusCell"/>
        <w:jc w:val="both"/>
      </w:pPr>
      <w:r>
        <w:t>│5. Другие породы             │цигайская, заволжский, солнечный типы      │</w:t>
      </w:r>
    </w:p>
    <w:p w:rsidR="00606D2F" w:rsidRDefault="00606D2F">
      <w:pPr>
        <w:pStyle w:val="ConsPlusCell"/>
        <w:jc w:val="both"/>
      </w:pPr>
      <w:r>
        <w:t>│                             │цигайской породы,                          │</w:t>
      </w:r>
    </w:p>
    <w:p w:rsidR="00606D2F" w:rsidRDefault="00606D2F">
      <w:pPr>
        <w:pStyle w:val="ConsPlusCell"/>
        <w:jc w:val="both"/>
      </w:pPr>
      <w:r>
        <w:t>│                             │горноалтайская, прикатунский тип горно-    │</w:t>
      </w:r>
    </w:p>
    <w:p w:rsidR="00606D2F" w:rsidRDefault="00606D2F">
      <w:pPr>
        <w:pStyle w:val="ConsPlusCell"/>
        <w:jc w:val="both"/>
      </w:pPr>
      <w:r>
        <w:t>│                             │алтайской породы                           │</w:t>
      </w:r>
    </w:p>
    <w:p w:rsidR="00606D2F" w:rsidRDefault="00606D2F">
      <w:pPr>
        <w:pStyle w:val="ConsPlusCell"/>
        <w:jc w:val="both"/>
      </w:pPr>
      <w:r>
        <w:t>└─────────────────────────────┴───────────────────────────────────────────┘</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5</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lastRenderedPageBreak/>
        <w:t>полутонкорунных пород</w:t>
      </w:r>
    </w:p>
    <w:p w:rsidR="00606D2F" w:rsidRDefault="00606D2F">
      <w:pPr>
        <w:pStyle w:val="ConsPlusNormal"/>
        <w:jc w:val="both"/>
      </w:pPr>
    </w:p>
    <w:p w:rsidR="00606D2F" w:rsidRDefault="00606D2F">
      <w:pPr>
        <w:pStyle w:val="ConsPlusNormal"/>
        <w:jc w:val="center"/>
      </w:pPr>
      <w:bookmarkStart w:id="19" w:name="P968"/>
      <w:bookmarkEnd w:id="19"/>
      <w:r>
        <w:t>МИНИМАЛЬНЫЕ ТРЕБОВАНИЯ</w:t>
      </w:r>
    </w:p>
    <w:p w:rsidR="00606D2F" w:rsidRDefault="00606D2F">
      <w:pPr>
        <w:pStyle w:val="ConsPlusNormal"/>
        <w:jc w:val="center"/>
      </w:pPr>
      <w:r>
        <w:t>К ПОКАЗАТЕЛЯМ ПРОДУКТИВНОСТИ ОВЕЦ И ОСОБЕННОСТИ ОТДЕЛЬНЫХ</w:t>
      </w:r>
    </w:p>
    <w:p w:rsidR="00606D2F" w:rsidRDefault="00606D2F">
      <w:pPr>
        <w:pStyle w:val="ConsPlusNormal"/>
        <w:jc w:val="center"/>
      </w:pPr>
      <w:r>
        <w:t>ДЛИННОШЕРСТНЫХ ПОРОД С ЛЮСТРОВОЙ ШЕРСТЬЮ</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25"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both"/>
      </w:pPr>
    </w:p>
    <w:p w:rsidR="00606D2F" w:rsidRDefault="00606D2F">
      <w:pPr>
        <w:pStyle w:val="ConsPlusCell"/>
        <w:jc w:val="both"/>
      </w:pPr>
      <w:r>
        <w:rPr>
          <w:sz w:val="12"/>
        </w:rPr>
        <w:t>┌───────────────┬──────────────┬─────────────────────┬─────────────────┬────────┬────────────┬───────────────────────────┐</w:t>
      </w:r>
    </w:p>
    <w:p w:rsidR="00606D2F" w:rsidRDefault="00606D2F">
      <w:pPr>
        <w:pStyle w:val="ConsPlusCell"/>
        <w:jc w:val="both"/>
      </w:pPr>
      <w:r>
        <w:rPr>
          <w:sz w:val="12"/>
        </w:rPr>
        <w:t>│    Порода     │Половозрастная│   Живая масса, кг   │  Настриг мытой  │ Длина  │   Тонина   │    Особенности породы     │</w:t>
      </w:r>
    </w:p>
    <w:p w:rsidR="00606D2F" w:rsidRDefault="00606D2F">
      <w:pPr>
        <w:pStyle w:val="ConsPlusCell"/>
        <w:jc w:val="both"/>
      </w:pPr>
      <w:r>
        <w:rPr>
          <w:sz w:val="12"/>
        </w:rPr>
        <w:t>│               │    группа    │                     │   шерсти, кг    │шерсти, │шерсти, мкм │                           │</w:t>
      </w:r>
    </w:p>
    <w:p w:rsidR="00606D2F" w:rsidRDefault="00606D2F">
      <w:pPr>
        <w:pStyle w:val="ConsPlusCell"/>
        <w:jc w:val="both"/>
      </w:pPr>
      <w:r>
        <w:rPr>
          <w:sz w:val="12"/>
        </w:rPr>
        <w:t>│               │              ├───────┬──────┬──────┼─────┬─────┬─────┤   см   │ (качество) │                           │</w:t>
      </w:r>
    </w:p>
    <w:p w:rsidR="00606D2F" w:rsidRDefault="00606D2F">
      <w:pPr>
        <w:pStyle w:val="ConsPlusCell"/>
        <w:jc w:val="both"/>
      </w:pPr>
      <w:r>
        <w:rPr>
          <w:sz w:val="12"/>
        </w:rPr>
        <w:t>│               │              │ элита │  I   │  II  │элита│  I  │ II  │        │            │                           │</w:t>
      </w:r>
    </w:p>
    <w:p w:rsidR="00606D2F" w:rsidRDefault="00606D2F">
      <w:pPr>
        <w:pStyle w:val="ConsPlusCell"/>
        <w:jc w:val="both"/>
      </w:pPr>
      <w:r>
        <w:rPr>
          <w:sz w:val="12"/>
        </w:rPr>
        <w:t>│               │              │  (5   │класс │класс │     │класс│класс│        │            │                           │</w:t>
      </w:r>
    </w:p>
    <w:p w:rsidR="00606D2F" w:rsidRDefault="00606D2F">
      <w:pPr>
        <w:pStyle w:val="ConsPlusCell"/>
        <w:jc w:val="both"/>
      </w:pPr>
      <w:r>
        <w:rPr>
          <w:sz w:val="12"/>
        </w:rPr>
        <w:t>│               │              │баллов)│  (4  │  (3  │     │     │     │        │            │                           │</w:t>
      </w:r>
    </w:p>
    <w:p w:rsidR="00606D2F" w:rsidRDefault="00606D2F">
      <w:pPr>
        <w:pStyle w:val="ConsPlusCell"/>
        <w:jc w:val="both"/>
      </w:pPr>
      <w:r>
        <w:rPr>
          <w:sz w:val="12"/>
        </w:rPr>
        <w:t>│               │              │       │балла)│балла)│     │     │     │        │            │                           │</w:t>
      </w:r>
    </w:p>
    <w:p w:rsidR="00606D2F" w:rsidRDefault="00606D2F">
      <w:pPr>
        <w:pStyle w:val="ConsPlusCell"/>
        <w:jc w:val="both"/>
      </w:pPr>
      <w:r>
        <w:rPr>
          <w:sz w:val="12"/>
        </w:rPr>
        <w:t>├───────────────┼──────────────┼───────┼──────┼──────┼─────┼─────┼─────┼────────┼────────────┼───────────────────────────┤</w:t>
      </w:r>
    </w:p>
    <w:p w:rsidR="00606D2F" w:rsidRDefault="00606D2F">
      <w:pPr>
        <w:pStyle w:val="ConsPlusCell"/>
        <w:jc w:val="both"/>
      </w:pPr>
      <w:r>
        <w:rPr>
          <w:sz w:val="12"/>
        </w:rPr>
        <w:t>│Линкольн       │Бараны        │  90   │  85  │  X   │ 5,0 │ 4,0 │  X  │   17   │34,1 - 40,0 │Шерсть уравнена,  извитость│</w:t>
      </w:r>
    </w:p>
    <w:p w:rsidR="00606D2F" w:rsidRDefault="00606D2F">
      <w:pPr>
        <w:pStyle w:val="ConsPlusCell"/>
        <w:jc w:val="both"/>
      </w:pPr>
      <w:r>
        <w:rPr>
          <w:sz w:val="12"/>
        </w:rPr>
        <w:t>│(отечественная │              │       │      │      │     │     │     │        │ (46 - 44)  │четкая, волнообразная (на 1│</w:t>
      </w:r>
    </w:p>
    <w:p w:rsidR="00606D2F" w:rsidRDefault="00606D2F">
      <w:pPr>
        <w:pStyle w:val="ConsPlusCell"/>
        <w:jc w:val="both"/>
      </w:pPr>
      <w:r>
        <w:rPr>
          <w:sz w:val="12"/>
        </w:rPr>
        <w:t>│репродукция)   ├──────────────┼───────┼──────┼──────┼─────┼─────┼─────┼────────┼────────────┤см - 0,8  -  1,5  извитка),│</w:t>
      </w:r>
    </w:p>
    <w:p w:rsidR="00606D2F" w:rsidRDefault="00606D2F">
      <w:pPr>
        <w:pStyle w:val="ConsPlusCell"/>
        <w:jc w:val="both"/>
      </w:pPr>
      <w:r>
        <w:rPr>
          <w:sz w:val="12"/>
        </w:rPr>
        <w:t>│               │Матки         │  55   │  52  │  45  │ 3,0 │ 2,8 │ 2,3 │   16   │31,1 - 40,0 │люстровый  блеск   выражен,│</w:t>
      </w:r>
    </w:p>
    <w:p w:rsidR="00606D2F" w:rsidRDefault="00606D2F">
      <w:pPr>
        <w:pStyle w:val="ConsPlusCell"/>
        <w:jc w:val="both"/>
      </w:pPr>
      <w:r>
        <w:rPr>
          <w:sz w:val="12"/>
        </w:rPr>
        <w:t>│               │              │       │      │      │     │     │     │        │ (48 - 44)  │скороспелые.               │</w:t>
      </w:r>
    </w:p>
    <w:p w:rsidR="00606D2F" w:rsidRDefault="00606D2F">
      <w:pPr>
        <w:pStyle w:val="ConsPlusCell"/>
        <w:jc w:val="both"/>
      </w:pPr>
      <w:r>
        <w:rPr>
          <w:sz w:val="12"/>
        </w:rPr>
        <w:t>│               ├──────────────┼───────┼──────┼──────┼─────┼─────┼─────┼────────┼────────────┤                           │</w:t>
      </w:r>
    </w:p>
    <w:p w:rsidR="00606D2F" w:rsidRDefault="00606D2F">
      <w:pPr>
        <w:pStyle w:val="ConsPlusCell"/>
        <w:jc w:val="both"/>
      </w:pPr>
      <w:r>
        <w:rPr>
          <w:sz w:val="12"/>
        </w:rPr>
        <w:t>│               │Баранчики в   │  53   │  48  │  X   │ 3,0 │ 2,7 │  X  │   18   │31,1 - 37,0 │                           │</w:t>
      </w:r>
    </w:p>
    <w:p w:rsidR="00606D2F" w:rsidRDefault="00606D2F">
      <w:pPr>
        <w:pStyle w:val="ConsPlusCell"/>
        <w:jc w:val="both"/>
      </w:pPr>
      <w:r>
        <w:rPr>
          <w:sz w:val="12"/>
        </w:rPr>
        <w:t>│               │возрасте 12   │       │      │      │     │     │     │        │ (48 - 46)  │                           │</w:t>
      </w:r>
    </w:p>
    <w:p w:rsidR="00606D2F" w:rsidRDefault="00606D2F">
      <w:pPr>
        <w:pStyle w:val="ConsPlusCell"/>
        <w:jc w:val="both"/>
      </w:pPr>
      <w:r>
        <w:rPr>
          <w:sz w:val="12"/>
        </w:rPr>
        <w:t>│               │мес.          │       │      │      │     │     │     │        │            │                           │</w:t>
      </w:r>
    </w:p>
    <w:p w:rsidR="00606D2F" w:rsidRDefault="00606D2F">
      <w:pPr>
        <w:pStyle w:val="ConsPlusCell"/>
        <w:jc w:val="both"/>
      </w:pPr>
      <w:r>
        <w:rPr>
          <w:sz w:val="12"/>
        </w:rPr>
        <w:t>│               ├──────────────┼───────┼──────┼──────┼─────┼─────┼─────┼────────┼────────────┤                           │</w:t>
      </w:r>
    </w:p>
    <w:p w:rsidR="00606D2F" w:rsidRDefault="00606D2F">
      <w:pPr>
        <w:pStyle w:val="ConsPlusCell"/>
        <w:jc w:val="both"/>
      </w:pPr>
      <w:r>
        <w:rPr>
          <w:sz w:val="12"/>
        </w:rPr>
        <w:t>│               │Ярки в        │  40   │  38  │  34  │ 2,3 │ 2,1 │ 1,6 │   18   │29,1 - 37,0 │                           │</w:t>
      </w:r>
    </w:p>
    <w:p w:rsidR="00606D2F" w:rsidRDefault="00606D2F">
      <w:pPr>
        <w:pStyle w:val="ConsPlusCell"/>
        <w:jc w:val="both"/>
      </w:pPr>
      <w:r>
        <w:rPr>
          <w:sz w:val="12"/>
        </w:rPr>
        <w:t>│               │возрасте 12   │       │      │      │     │     │     │        │ (50 - 46)  │                           │</w:t>
      </w:r>
    </w:p>
    <w:p w:rsidR="00606D2F" w:rsidRDefault="00606D2F">
      <w:pPr>
        <w:pStyle w:val="ConsPlusCell"/>
        <w:jc w:val="both"/>
      </w:pPr>
      <w:r>
        <w:rPr>
          <w:sz w:val="12"/>
        </w:rPr>
        <w:t>│               │мес.          │       │      │      │     │     │     │        │            │                           │</w:t>
      </w:r>
    </w:p>
    <w:p w:rsidR="00606D2F" w:rsidRDefault="00606D2F">
      <w:pPr>
        <w:pStyle w:val="ConsPlusCell"/>
        <w:jc w:val="both"/>
      </w:pPr>
      <w:r>
        <w:rPr>
          <w:sz w:val="12"/>
        </w:rPr>
        <w:t>│               ├──────────────┼───────┼──────┼──────┼─────┼─────┼─────┼────────┼────────────┤                           │</w:t>
      </w:r>
    </w:p>
    <w:p w:rsidR="00606D2F" w:rsidRDefault="00606D2F">
      <w:pPr>
        <w:pStyle w:val="ConsPlusCell"/>
        <w:jc w:val="both"/>
      </w:pPr>
      <w:r>
        <w:rPr>
          <w:sz w:val="12"/>
        </w:rPr>
        <w:t>│               │Баранчики в   │  28   │  26  │  20  │  X  │  X  │  X  │   6    │27,1 - 34,0 │                           │</w:t>
      </w:r>
    </w:p>
    <w:p w:rsidR="00606D2F" w:rsidRDefault="00606D2F">
      <w:pPr>
        <w:pStyle w:val="ConsPlusCell"/>
        <w:jc w:val="both"/>
      </w:pPr>
      <w:r>
        <w:rPr>
          <w:sz w:val="12"/>
        </w:rPr>
        <w:t>│               │возрасте 4    │       │      │      │     │     │     │        │ (56 - 48)  │                           │</w:t>
      </w:r>
    </w:p>
    <w:p w:rsidR="00606D2F" w:rsidRDefault="00606D2F">
      <w:pPr>
        <w:pStyle w:val="ConsPlusCell"/>
        <w:jc w:val="both"/>
      </w:pPr>
      <w:r>
        <w:rPr>
          <w:sz w:val="12"/>
        </w:rPr>
        <w:t>│               │мес.          │       │      │      │     │     │     │        │            │                           │</w:t>
      </w:r>
    </w:p>
    <w:p w:rsidR="00606D2F" w:rsidRDefault="00606D2F">
      <w:pPr>
        <w:pStyle w:val="ConsPlusCell"/>
        <w:jc w:val="both"/>
      </w:pPr>
      <w:r>
        <w:rPr>
          <w:sz w:val="12"/>
        </w:rPr>
        <w:t>│               ├──────────────┼───────┼──────┼──────┼─────┼─────┼─────┼────────┼────────────┤                           │</w:t>
      </w:r>
    </w:p>
    <w:p w:rsidR="00606D2F" w:rsidRDefault="00606D2F">
      <w:pPr>
        <w:pStyle w:val="ConsPlusCell"/>
        <w:jc w:val="both"/>
      </w:pPr>
      <w:r>
        <w:rPr>
          <w:sz w:val="12"/>
        </w:rPr>
        <w:t>│               │Ярки в        │  26   │  24  │  18  │  X  │  X  │  X  │  5,5   │25,1 - 34,0 │                           │</w:t>
      </w:r>
    </w:p>
    <w:p w:rsidR="00606D2F" w:rsidRDefault="00606D2F">
      <w:pPr>
        <w:pStyle w:val="ConsPlusCell"/>
        <w:jc w:val="both"/>
      </w:pPr>
      <w:r>
        <w:rPr>
          <w:sz w:val="12"/>
        </w:rPr>
        <w:t>│               │возрасте 4    │       │      │      │     │     │     │        │ (58 - 48)  │                           │</w:t>
      </w:r>
    </w:p>
    <w:p w:rsidR="00606D2F" w:rsidRDefault="00606D2F">
      <w:pPr>
        <w:pStyle w:val="ConsPlusCell"/>
        <w:jc w:val="both"/>
      </w:pPr>
      <w:r>
        <w:rPr>
          <w:sz w:val="12"/>
        </w:rPr>
        <w:t>│               │мес.          │       │      │      │     │     │     │        │            │                           │</w:t>
      </w:r>
    </w:p>
    <w:p w:rsidR="00606D2F" w:rsidRDefault="00606D2F">
      <w:pPr>
        <w:pStyle w:val="ConsPlusCell"/>
        <w:jc w:val="both"/>
      </w:pPr>
      <w:r>
        <w:rPr>
          <w:sz w:val="12"/>
        </w:rPr>
        <w:t>├───────────────┼──────────────┼───────┼──────┼──────┼─────┼─────┼─────┼────────┼────────────┼───────────────────────────┤</w:t>
      </w:r>
    </w:p>
    <w:p w:rsidR="00606D2F" w:rsidRDefault="00606D2F">
      <w:pPr>
        <w:pStyle w:val="ConsPlusCell"/>
        <w:jc w:val="both"/>
      </w:pPr>
      <w:r>
        <w:rPr>
          <w:sz w:val="12"/>
        </w:rPr>
        <w:t>│Русская        │Бараны        │  90   │  85  │  X   │ 4,0 │ 3,5 │  X  │   17   │34,1 - 40,0 │Уравненность         шерсти│</w:t>
      </w:r>
    </w:p>
    <w:p w:rsidR="00606D2F" w:rsidRDefault="00606D2F">
      <w:pPr>
        <w:pStyle w:val="ConsPlusCell"/>
        <w:jc w:val="both"/>
      </w:pPr>
      <w:r>
        <w:rPr>
          <w:sz w:val="12"/>
        </w:rPr>
        <w:t>│длинношерстная │              │       │      │      │     │     │     │        │ (46 - 46)  │удовлетворительная. На 1 см│</w:t>
      </w:r>
    </w:p>
    <w:p w:rsidR="00606D2F" w:rsidRDefault="00606D2F">
      <w:pPr>
        <w:pStyle w:val="ConsPlusCell"/>
        <w:jc w:val="both"/>
      </w:pPr>
      <w:r>
        <w:rPr>
          <w:sz w:val="12"/>
        </w:rPr>
        <w:t>│               ├──────────────┼───────┼──────┼──────┼─────┼─────┼─────┼────────┼────────────┤длины - 0,9 - 2,0  извитка.│</w:t>
      </w:r>
    </w:p>
    <w:p w:rsidR="00606D2F" w:rsidRDefault="00606D2F">
      <w:pPr>
        <w:pStyle w:val="ConsPlusCell"/>
        <w:jc w:val="both"/>
      </w:pPr>
      <w:r>
        <w:rPr>
          <w:sz w:val="12"/>
        </w:rPr>
        <w:t>│               │Матки         │  53   │  50  │  44  │ 2,5 │ 2,3 │ 1,8 │   15   │29,1 - 37,0 │Животные     крепкие      и│</w:t>
      </w:r>
    </w:p>
    <w:p w:rsidR="00606D2F" w:rsidRDefault="00606D2F">
      <w:pPr>
        <w:pStyle w:val="ConsPlusCell"/>
        <w:jc w:val="both"/>
      </w:pPr>
      <w:r>
        <w:rPr>
          <w:sz w:val="12"/>
        </w:rPr>
        <w:t>│               │              │       │      │      │     │     │     │        │ (50 - 44)  │выносливые.                │</w:t>
      </w:r>
    </w:p>
    <w:p w:rsidR="00606D2F" w:rsidRDefault="00606D2F">
      <w:pPr>
        <w:pStyle w:val="ConsPlusCell"/>
        <w:jc w:val="both"/>
      </w:pPr>
      <w:r>
        <w:rPr>
          <w:sz w:val="12"/>
        </w:rPr>
        <w:t>│               ├──────────────┼───────┼──────┼──────┼─────┼─────┼─────┼────────┼────────────┤                           │</w:t>
      </w:r>
    </w:p>
    <w:p w:rsidR="00606D2F" w:rsidRDefault="00606D2F">
      <w:pPr>
        <w:pStyle w:val="ConsPlusCell"/>
        <w:jc w:val="both"/>
      </w:pPr>
      <w:r>
        <w:rPr>
          <w:sz w:val="12"/>
        </w:rPr>
        <w:t>│               │Баранчики в   │  50   │  46  │  X   │ 2,6 │ 2,3 │  X  │   16   │29,1 - 37,0 │                           │</w:t>
      </w:r>
    </w:p>
    <w:p w:rsidR="00606D2F" w:rsidRDefault="00606D2F">
      <w:pPr>
        <w:pStyle w:val="ConsPlusCell"/>
        <w:jc w:val="both"/>
      </w:pPr>
      <w:r>
        <w:rPr>
          <w:sz w:val="12"/>
        </w:rPr>
        <w:t>│               │возрасте 12   │       │      │      │     │     │     │        │ (50 - 46)  │                           │</w:t>
      </w:r>
    </w:p>
    <w:p w:rsidR="00606D2F" w:rsidRDefault="00606D2F">
      <w:pPr>
        <w:pStyle w:val="ConsPlusCell"/>
        <w:jc w:val="both"/>
      </w:pPr>
      <w:r>
        <w:rPr>
          <w:sz w:val="12"/>
        </w:rPr>
        <w:t>│               │мес.          │       │      │      │     │     │     │        │            │                           │</w:t>
      </w:r>
    </w:p>
    <w:p w:rsidR="00606D2F" w:rsidRDefault="00606D2F">
      <w:pPr>
        <w:pStyle w:val="ConsPlusCell"/>
        <w:jc w:val="both"/>
      </w:pPr>
      <w:r>
        <w:rPr>
          <w:sz w:val="12"/>
        </w:rPr>
        <w:t>│               ├──────────────┼───────┼──────┼──────┼─────┼─────┼─────┼────────┼────────────┤                           │</w:t>
      </w:r>
    </w:p>
    <w:p w:rsidR="00606D2F" w:rsidRDefault="00606D2F">
      <w:pPr>
        <w:pStyle w:val="ConsPlusCell"/>
        <w:jc w:val="both"/>
      </w:pPr>
      <w:r>
        <w:rPr>
          <w:sz w:val="12"/>
        </w:rPr>
        <w:t>│               │Ярки в        │  38   │  35  │  32  │ 1,8 │ 1,6 │ 1,2 │   15   │27,1 - 37,0 │                           │</w:t>
      </w:r>
    </w:p>
    <w:p w:rsidR="00606D2F" w:rsidRDefault="00606D2F">
      <w:pPr>
        <w:pStyle w:val="ConsPlusCell"/>
        <w:jc w:val="both"/>
      </w:pPr>
      <w:r>
        <w:rPr>
          <w:sz w:val="12"/>
        </w:rPr>
        <w:t>│               │возрасте 12   │       │      │      │     │     │     │        │ (56 - 46)  │                           │</w:t>
      </w:r>
    </w:p>
    <w:p w:rsidR="00606D2F" w:rsidRDefault="00606D2F">
      <w:pPr>
        <w:pStyle w:val="ConsPlusCell"/>
        <w:jc w:val="both"/>
      </w:pPr>
      <w:r>
        <w:rPr>
          <w:sz w:val="12"/>
        </w:rPr>
        <w:t>│               │мес.          │       │      │      │     │     │     │        │            │                           │</w:t>
      </w:r>
    </w:p>
    <w:p w:rsidR="00606D2F" w:rsidRDefault="00606D2F">
      <w:pPr>
        <w:pStyle w:val="ConsPlusCell"/>
        <w:jc w:val="both"/>
      </w:pPr>
      <w:r>
        <w:rPr>
          <w:sz w:val="12"/>
        </w:rPr>
        <w:t>│               ├──────────────┼───────┼──────┼──────┼─────┼─────┼─────┼────────┼────────────┤                           │</w:t>
      </w:r>
    </w:p>
    <w:p w:rsidR="00606D2F" w:rsidRDefault="00606D2F">
      <w:pPr>
        <w:pStyle w:val="ConsPlusCell"/>
        <w:jc w:val="both"/>
      </w:pPr>
      <w:r>
        <w:rPr>
          <w:sz w:val="12"/>
        </w:rPr>
        <w:t>│               │Баранчики в   │  27   │  25  │  20  │  X  │  X  │  X  │   6    │27,1 - 34,0 │                           │</w:t>
      </w:r>
    </w:p>
    <w:p w:rsidR="00606D2F" w:rsidRDefault="00606D2F">
      <w:pPr>
        <w:pStyle w:val="ConsPlusCell"/>
        <w:jc w:val="both"/>
      </w:pPr>
      <w:r>
        <w:rPr>
          <w:sz w:val="12"/>
        </w:rPr>
        <w:t>│               │возрасте 4    │       │      │      │     │     │     │        │ (56 - 48)  │                           │</w:t>
      </w:r>
    </w:p>
    <w:p w:rsidR="00606D2F" w:rsidRDefault="00606D2F">
      <w:pPr>
        <w:pStyle w:val="ConsPlusCell"/>
        <w:jc w:val="both"/>
      </w:pPr>
      <w:r>
        <w:rPr>
          <w:sz w:val="12"/>
        </w:rPr>
        <w:t>│               │мес.          │       │      │      │     │     │     │        │            │                           │</w:t>
      </w:r>
    </w:p>
    <w:p w:rsidR="00606D2F" w:rsidRDefault="00606D2F">
      <w:pPr>
        <w:pStyle w:val="ConsPlusCell"/>
        <w:jc w:val="both"/>
      </w:pPr>
      <w:r>
        <w:rPr>
          <w:sz w:val="12"/>
        </w:rPr>
        <w:t>│               ├──────────────┼───────┼──────┼──────┼─────┼─────┼─────┼────────┼────────────┤                           │</w:t>
      </w:r>
    </w:p>
    <w:p w:rsidR="00606D2F" w:rsidRDefault="00606D2F">
      <w:pPr>
        <w:pStyle w:val="ConsPlusCell"/>
        <w:jc w:val="both"/>
      </w:pPr>
      <w:r>
        <w:rPr>
          <w:sz w:val="12"/>
        </w:rPr>
        <w:t>│               │Ярки в        │  25   │  23  │  18  │  X  │  X  │  X  │  5,5   │25,1 - 34,0 │                           │</w:t>
      </w:r>
    </w:p>
    <w:p w:rsidR="00606D2F" w:rsidRDefault="00606D2F">
      <w:pPr>
        <w:pStyle w:val="ConsPlusCell"/>
        <w:jc w:val="both"/>
      </w:pPr>
      <w:r>
        <w:rPr>
          <w:sz w:val="12"/>
        </w:rPr>
        <w:t>│               │возрасте 4    │       │      │      │     │     │     │        │ (58 - 48)  │                           │</w:t>
      </w:r>
    </w:p>
    <w:p w:rsidR="00606D2F" w:rsidRDefault="00606D2F">
      <w:pPr>
        <w:pStyle w:val="ConsPlusCell"/>
        <w:jc w:val="both"/>
      </w:pPr>
      <w:r>
        <w:rPr>
          <w:sz w:val="12"/>
        </w:rPr>
        <w:t>│               │мес.          │       │      │      │     │     │     │        │            │                           │</w:t>
      </w:r>
    </w:p>
    <w:p w:rsidR="00606D2F" w:rsidRDefault="00606D2F">
      <w:pPr>
        <w:pStyle w:val="ConsPlusCell"/>
        <w:jc w:val="both"/>
      </w:pPr>
      <w:r>
        <w:rPr>
          <w:sz w:val="12"/>
        </w:rPr>
        <w:t xml:space="preserve">│(в ред. </w:t>
      </w:r>
      <w:hyperlink r:id="rId26" w:history="1">
        <w:r>
          <w:rPr>
            <w:color w:val="0000FF"/>
            <w:sz w:val="12"/>
          </w:rPr>
          <w:t>Приказа</w:t>
        </w:r>
      </w:hyperlink>
      <w:r>
        <w:rPr>
          <w:sz w:val="12"/>
        </w:rPr>
        <w:t xml:space="preserve"> Минсельхоза России от 30.05.2013 N 235)                                                                 │</w:t>
      </w:r>
    </w:p>
    <w:p w:rsidR="00606D2F" w:rsidRDefault="00606D2F">
      <w:pPr>
        <w:pStyle w:val="ConsPlusCell"/>
        <w:jc w:val="both"/>
      </w:pPr>
      <w:r>
        <w:rPr>
          <w:sz w:val="12"/>
        </w:rPr>
        <w:t>└───────────────┴──────────────┴───────┴──────┴──────┴─────┴─────┴─────┴────────┴────────────┴───────────────────────────┘</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6</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0" w:name="P1038"/>
      <w:bookmarkEnd w:id="20"/>
      <w:r>
        <w:t>МИНИМАЛЬНЫЕ ТРЕБОВАНИЯ</w:t>
      </w:r>
    </w:p>
    <w:p w:rsidR="00606D2F" w:rsidRDefault="00606D2F">
      <w:pPr>
        <w:pStyle w:val="ConsPlusNormal"/>
        <w:jc w:val="center"/>
      </w:pPr>
      <w:r>
        <w:t>К ПОКАЗАТЕЛЯМ ПРОДУКТИВНОСТИ ОВЕЦ И ОСОБЕННОСТИ ОТДЕЛЬНЫХ</w:t>
      </w:r>
    </w:p>
    <w:p w:rsidR="00606D2F" w:rsidRDefault="00606D2F">
      <w:pPr>
        <w:pStyle w:val="ConsPlusNormal"/>
        <w:jc w:val="center"/>
      </w:pPr>
      <w:r>
        <w:t>ПОРОД В ТИПЕ РОМНИ-МАРШ</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27"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08"/>
        <w:gridCol w:w="1296"/>
        <w:gridCol w:w="648"/>
        <w:gridCol w:w="576"/>
        <w:gridCol w:w="576"/>
        <w:gridCol w:w="504"/>
        <w:gridCol w:w="576"/>
        <w:gridCol w:w="576"/>
        <w:gridCol w:w="648"/>
        <w:gridCol w:w="1368"/>
        <w:gridCol w:w="1728"/>
      </w:tblGrid>
      <w:tr w:rsidR="00606D2F">
        <w:trPr>
          <w:trHeight w:val="140"/>
        </w:trPr>
        <w:tc>
          <w:tcPr>
            <w:tcW w:w="1008" w:type="dxa"/>
            <w:vMerge w:val="restart"/>
          </w:tcPr>
          <w:p w:rsidR="00606D2F" w:rsidRDefault="00606D2F">
            <w:pPr>
              <w:pStyle w:val="ConsPlusNonformat"/>
              <w:jc w:val="both"/>
            </w:pPr>
            <w:r>
              <w:rPr>
                <w:sz w:val="12"/>
              </w:rPr>
              <w:t xml:space="preserve">   Порода   </w:t>
            </w:r>
          </w:p>
        </w:tc>
        <w:tc>
          <w:tcPr>
            <w:tcW w:w="1296" w:type="dxa"/>
            <w:vMerge w:val="restart"/>
          </w:tcPr>
          <w:p w:rsidR="00606D2F" w:rsidRDefault="00606D2F">
            <w:pPr>
              <w:pStyle w:val="ConsPlusNonformat"/>
              <w:jc w:val="both"/>
            </w:pPr>
            <w:r>
              <w:rPr>
                <w:sz w:val="12"/>
              </w:rPr>
              <w:t xml:space="preserve"> Половозрастная </w:t>
            </w:r>
          </w:p>
          <w:p w:rsidR="00606D2F" w:rsidRDefault="00606D2F">
            <w:pPr>
              <w:pStyle w:val="ConsPlusNonformat"/>
              <w:jc w:val="both"/>
            </w:pPr>
            <w:r>
              <w:rPr>
                <w:sz w:val="12"/>
              </w:rPr>
              <w:t xml:space="preserve">     группа     </w:t>
            </w:r>
          </w:p>
        </w:tc>
        <w:tc>
          <w:tcPr>
            <w:tcW w:w="1800" w:type="dxa"/>
            <w:gridSpan w:val="3"/>
          </w:tcPr>
          <w:p w:rsidR="00606D2F" w:rsidRDefault="00606D2F">
            <w:pPr>
              <w:pStyle w:val="ConsPlusNonformat"/>
              <w:jc w:val="both"/>
            </w:pPr>
            <w:r>
              <w:rPr>
                <w:sz w:val="12"/>
              </w:rPr>
              <w:t xml:space="preserve">   Живая масса, кг   </w:t>
            </w:r>
          </w:p>
        </w:tc>
        <w:tc>
          <w:tcPr>
            <w:tcW w:w="1656" w:type="dxa"/>
            <w:gridSpan w:val="3"/>
          </w:tcPr>
          <w:p w:rsidR="00606D2F" w:rsidRDefault="00606D2F">
            <w:pPr>
              <w:pStyle w:val="ConsPlusNonformat"/>
              <w:jc w:val="both"/>
            </w:pPr>
            <w:r>
              <w:rPr>
                <w:sz w:val="12"/>
              </w:rPr>
              <w:t xml:space="preserve">   Настриг мытой   </w:t>
            </w:r>
          </w:p>
          <w:p w:rsidR="00606D2F" w:rsidRDefault="00606D2F">
            <w:pPr>
              <w:pStyle w:val="ConsPlusNonformat"/>
              <w:jc w:val="both"/>
            </w:pPr>
            <w:r>
              <w:rPr>
                <w:sz w:val="12"/>
              </w:rPr>
              <w:t xml:space="preserve">    шерсти, кг     </w:t>
            </w:r>
          </w:p>
        </w:tc>
        <w:tc>
          <w:tcPr>
            <w:tcW w:w="648" w:type="dxa"/>
            <w:vMerge w:val="restart"/>
          </w:tcPr>
          <w:p w:rsidR="00606D2F" w:rsidRDefault="00606D2F">
            <w:pPr>
              <w:pStyle w:val="ConsPlusNonformat"/>
              <w:jc w:val="both"/>
            </w:pPr>
            <w:r>
              <w:rPr>
                <w:sz w:val="12"/>
              </w:rPr>
              <w:t xml:space="preserve"> Длина </w:t>
            </w:r>
          </w:p>
          <w:p w:rsidR="00606D2F" w:rsidRDefault="00606D2F">
            <w:pPr>
              <w:pStyle w:val="ConsPlusNonformat"/>
              <w:jc w:val="both"/>
            </w:pPr>
            <w:r>
              <w:rPr>
                <w:sz w:val="12"/>
              </w:rPr>
              <w:t>шерсти,</w:t>
            </w:r>
          </w:p>
          <w:p w:rsidR="00606D2F" w:rsidRDefault="00606D2F">
            <w:pPr>
              <w:pStyle w:val="ConsPlusNonformat"/>
              <w:jc w:val="both"/>
            </w:pPr>
            <w:r>
              <w:rPr>
                <w:sz w:val="12"/>
              </w:rPr>
              <w:t xml:space="preserve">  см   </w:t>
            </w:r>
          </w:p>
        </w:tc>
        <w:tc>
          <w:tcPr>
            <w:tcW w:w="1368" w:type="dxa"/>
            <w:vMerge w:val="restart"/>
          </w:tcPr>
          <w:p w:rsidR="00606D2F" w:rsidRDefault="00606D2F">
            <w:pPr>
              <w:pStyle w:val="ConsPlusNonformat"/>
              <w:jc w:val="both"/>
            </w:pPr>
            <w:r>
              <w:rPr>
                <w:sz w:val="12"/>
              </w:rPr>
              <w:t xml:space="preserve"> Тонина шерсти,  </w:t>
            </w:r>
          </w:p>
          <w:p w:rsidR="00606D2F" w:rsidRDefault="00606D2F">
            <w:pPr>
              <w:pStyle w:val="ConsPlusNonformat"/>
              <w:jc w:val="both"/>
            </w:pPr>
            <w:r>
              <w:rPr>
                <w:sz w:val="12"/>
              </w:rPr>
              <w:t xml:space="preserve"> мкм (качество)  </w:t>
            </w:r>
          </w:p>
        </w:tc>
        <w:tc>
          <w:tcPr>
            <w:tcW w:w="1728" w:type="dxa"/>
            <w:vMerge w:val="restart"/>
          </w:tcPr>
          <w:p w:rsidR="00606D2F" w:rsidRDefault="00606D2F">
            <w:pPr>
              <w:pStyle w:val="ConsPlusNonformat"/>
              <w:jc w:val="both"/>
            </w:pPr>
            <w:r>
              <w:rPr>
                <w:sz w:val="12"/>
              </w:rPr>
              <w:t xml:space="preserve">  Особенности породы  </w:t>
            </w:r>
          </w:p>
        </w:tc>
      </w:tr>
      <w:tr w:rsidR="00606D2F">
        <w:tc>
          <w:tcPr>
            <w:tcW w:w="936" w:type="dxa"/>
            <w:vMerge/>
            <w:tcBorders>
              <w:top w:val="nil"/>
            </w:tcBorders>
          </w:tcPr>
          <w:p w:rsidR="00606D2F" w:rsidRDefault="00606D2F"/>
        </w:tc>
        <w:tc>
          <w:tcPr>
            <w:tcW w:w="1224" w:type="dxa"/>
            <w:vMerge/>
            <w:tcBorders>
              <w:top w:val="nil"/>
            </w:tcBorders>
          </w:tcPr>
          <w:p w:rsidR="00606D2F" w:rsidRDefault="00606D2F"/>
        </w:tc>
        <w:tc>
          <w:tcPr>
            <w:tcW w:w="648" w:type="dxa"/>
            <w:tcBorders>
              <w:top w:val="nil"/>
            </w:tcBorders>
          </w:tcPr>
          <w:p w:rsidR="00606D2F" w:rsidRDefault="00606D2F">
            <w:pPr>
              <w:pStyle w:val="ConsPlusNonformat"/>
              <w:jc w:val="both"/>
            </w:pPr>
            <w:r>
              <w:rPr>
                <w:sz w:val="12"/>
              </w:rPr>
              <w:t xml:space="preserve"> элита </w:t>
            </w:r>
          </w:p>
          <w:p w:rsidR="00606D2F" w:rsidRDefault="00606D2F">
            <w:pPr>
              <w:pStyle w:val="ConsPlusNonformat"/>
              <w:jc w:val="both"/>
            </w:pPr>
            <w:r>
              <w:rPr>
                <w:sz w:val="12"/>
              </w:rPr>
              <w:t xml:space="preserve">  (5   </w:t>
            </w:r>
          </w:p>
          <w:p w:rsidR="00606D2F" w:rsidRDefault="00606D2F">
            <w:pPr>
              <w:pStyle w:val="ConsPlusNonformat"/>
              <w:jc w:val="both"/>
            </w:pPr>
            <w:r>
              <w:rPr>
                <w:sz w:val="12"/>
              </w:rPr>
              <w:t>баллов)</w:t>
            </w:r>
          </w:p>
        </w:tc>
        <w:tc>
          <w:tcPr>
            <w:tcW w:w="576" w:type="dxa"/>
            <w:tcBorders>
              <w:top w:val="nil"/>
            </w:tcBorders>
          </w:tcPr>
          <w:p w:rsidR="00606D2F" w:rsidRDefault="00606D2F">
            <w:pPr>
              <w:pStyle w:val="ConsPlusNonformat"/>
              <w:jc w:val="both"/>
            </w:pPr>
            <w:r>
              <w:rPr>
                <w:sz w:val="12"/>
              </w:rPr>
              <w:t xml:space="preserve">  I   </w:t>
            </w:r>
          </w:p>
          <w:p w:rsidR="00606D2F" w:rsidRDefault="00606D2F">
            <w:pPr>
              <w:pStyle w:val="ConsPlusNonformat"/>
              <w:jc w:val="both"/>
            </w:pPr>
            <w:r>
              <w:rPr>
                <w:sz w:val="12"/>
              </w:rPr>
              <w:t xml:space="preserve">класс </w:t>
            </w:r>
          </w:p>
          <w:p w:rsidR="00606D2F" w:rsidRDefault="00606D2F">
            <w:pPr>
              <w:pStyle w:val="ConsPlusNonformat"/>
              <w:jc w:val="both"/>
            </w:pPr>
            <w:r>
              <w:rPr>
                <w:sz w:val="12"/>
              </w:rPr>
              <w:t xml:space="preserve">  (4  </w:t>
            </w:r>
          </w:p>
          <w:p w:rsidR="00606D2F" w:rsidRDefault="00606D2F">
            <w:pPr>
              <w:pStyle w:val="ConsPlusNonformat"/>
              <w:jc w:val="both"/>
            </w:pPr>
            <w:r>
              <w:rPr>
                <w:sz w:val="12"/>
              </w:rPr>
              <w:t>балла)</w:t>
            </w:r>
          </w:p>
        </w:tc>
        <w:tc>
          <w:tcPr>
            <w:tcW w:w="576" w:type="dxa"/>
            <w:tcBorders>
              <w:top w:val="nil"/>
            </w:tcBorders>
          </w:tcPr>
          <w:p w:rsidR="00606D2F" w:rsidRDefault="00606D2F">
            <w:pPr>
              <w:pStyle w:val="ConsPlusNonformat"/>
              <w:jc w:val="both"/>
            </w:pPr>
            <w:r>
              <w:rPr>
                <w:sz w:val="12"/>
              </w:rPr>
              <w:t xml:space="preserve">  II  </w:t>
            </w:r>
          </w:p>
          <w:p w:rsidR="00606D2F" w:rsidRDefault="00606D2F">
            <w:pPr>
              <w:pStyle w:val="ConsPlusNonformat"/>
              <w:jc w:val="both"/>
            </w:pPr>
            <w:r>
              <w:rPr>
                <w:sz w:val="12"/>
              </w:rPr>
              <w:t xml:space="preserve">класс </w:t>
            </w:r>
          </w:p>
          <w:p w:rsidR="00606D2F" w:rsidRDefault="00606D2F">
            <w:pPr>
              <w:pStyle w:val="ConsPlusNonformat"/>
              <w:jc w:val="both"/>
            </w:pPr>
            <w:r>
              <w:rPr>
                <w:sz w:val="12"/>
              </w:rPr>
              <w:t xml:space="preserve">  (3  </w:t>
            </w:r>
          </w:p>
          <w:p w:rsidR="00606D2F" w:rsidRDefault="00606D2F">
            <w:pPr>
              <w:pStyle w:val="ConsPlusNonformat"/>
              <w:jc w:val="both"/>
            </w:pPr>
            <w:r>
              <w:rPr>
                <w:sz w:val="12"/>
              </w:rPr>
              <w:t>балла)</w:t>
            </w:r>
          </w:p>
        </w:tc>
        <w:tc>
          <w:tcPr>
            <w:tcW w:w="504" w:type="dxa"/>
            <w:tcBorders>
              <w:top w:val="nil"/>
            </w:tcBorders>
          </w:tcPr>
          <w:p w:rsidR="00606D2F" w:rsidRDefault="00606D2F">
            <w:pPr>
              <w:pStyle w:val="ConsPlusNonformat"/>
              <w:jc w:val="both"/>
            </w:pPr>
            <w:r>
              <w:rPr>
                <w:sz w:val="12"/>
              </w:rPr>
              <w:t>элита</w:t>
            </w:r>
          </w:p>
        </w:tc>
        <w:tc>
          <w:tcPr>
            <w:tcW w:w="576" w:type="dxa"/>
            <w:tcBorders>
              <w:top w:val="nil"/>
            </w:tcBorders>
          </w:tcPr>
          <w:p w:rsidR="00606D2F" w:rsidRDefault="00606D2F">
            <w:pPr>
              <w:pStyle w:val="ConsPlusNonformat"/>
              <w:jc w:val="both"/>
            </w:pPr>
            <w:r>
              <w:rPr>
                <w:sz w:val="12"/>
              </w:rPr>
              <w:t xml:space="preserve">  I   </w:t>
            </w:r>
          </w:p>
          <w:p w:rsidR="00606D2F" w:rsidRDefault="00606D2F">
            <w:pPr>
              <w:pStyle w:val="ConsPlusNonformat"/>
              <w:jc w:val="both"/>
            </w:pPr>
            <w:r>
              <w:rPr>
                <w:sz w:val="12"/>
              </w:rPr>
              <w:t xml:space="preserve">класс </w:t>
            </w:r>
          </w:p>
        </w:tc>
        <w:tc>
          <w:tcPr>
            <w:tcW w:w="576" w:type="dxa"/>
            <w:tcBorders>
              <w:top w:val="nil"/>
            </w:tcBorders>
          </w:tcPr>
          <w:p w:rsidR="00606D2F" w:rsidRDefault="00606D2F">
            <w:pPr>
              <w:pStyle w:val="ConsPlusNonformat"/>
              <w:jc w:val="both"/>
            </w:pPr>
            <w:r>
              <w:rPr>
                <w:sz w:val="12"/>
              </w:rPr>
              <w:t xml:space="preserve">  II  </w:t>
            </w:r>
          </w:p>
          <w:p w:rsidR="00606D2F" w:rsidRDefault="00606D2F">
            <w:pPr>
              <w:pStyle w:val="ConsPlusNonformat"/>
              <w:jc w:val="both"/>
            </w:pPr>
            <w:r>
              <w:rPr>
                <w:sz w:val="12"/>
              </w:rPr>
              <w:t xml:space="preserve">класс </w:t>
            </w:r>
          </w:p>
        </w:tc>
        <w:tc>
          <w:tcPr>
            <w:tcW w:w="576" w:type="dxa"/>
            <w:vMerge/>
            <w:tcBorders>
              <w:top w:val="nil"/>
            </w:tcBorders>
          </w:tcPr>
          <w:p w:rsidR="00606D2F" w:rsidRDefault="00606D2F"/>
        </w:tc>
        <w:tc>
          <w:tcPr>
            <w:tcW w:w="1296" w:type="dxa"/>
            <w:vMerge/>
            <w:tcBorders>
              <w:top w:val="nil"/>
            </w:tcBorders>
          </w:tcPr>
          <w:p w:rsidR="00606D2F" w:rsidRDefault="00606D2F"/>
        </w:tc>
        <w:tc>
          <w:tcPr>
            <w:tcW w:w="1656" w:type="dxa"/>
            <w:vMerge/>
            <w:tcBorders>
              <w:top w:val="nil"/>
            </w:tcBorders>
          </w:tcPr>
          <w:p w:rsidR="00606D2F" w:rsidRDefault="00606D2F"/>
        </w:tc>
      </w:tr>
      <w:tr w:rsidR="00606D2F">
        <w:trPr>
          <w:trHeight w:val="140"/>
        </w:trPr>
        <w:tc>
          <w:tcPr>
            <w:tcW w:w="1008" w:type="dxa"/>
            <w:vMerge w:val="restart"/>
            <w:tcBorders>
              <w:top w:val="nil"/>
            </w:tcBorders>
          </w:tcPr>
          <w:p w:rsidR="00606D2F" w:rsidRDefault="00606D2F">
            <w:pPr>
              <w:pStyle w:val="ConsPlusNonformat"/>
              <w:jc w:val="both"/>
              <w:outlineLvl w:val="2"/>
            </w:pPr>
            <w:r>
              <w:rPr>
                <w:sz w:val="12"/>
              </w:rPr>
              <w:t xml:space="preserve">Ромни-марш  </w:t>
            </w:r>
          </w:p>
        </w:tc>
        <w:tc>
          <w:tcPr>
            <w:tcW w:w="1296" w:type="dxa"/>
            <w:tcBorders>
              <w:top w:val="nil"/>
            </w:tcBorders>
          </w:tcPr>
          <w:p w:rsidR="00606D2F" w:rsidRDefault="00606D2F">
            <w:pPr>
              <w:pStyle w:val="ConsPlusNonformat"/>
              <w:jc w:val="both"/>
              <w:outlineLvl w:val="2"/>
            </w:pPr>
            <w:r>
              <w:rPr>
                <w:sz w:val="12"/>
              </w:rPr>
              <w:t xml:space="preserve">Бараны          </w:t>
            </w:r>
          </w:p>
        </w:tc>
        <w:tc>
          <w:tcPr>
            <w:tcW w:w="648" w:type="dxa"/>
            <w:tcBorders>
              <w:top w:val="nil"/>
            </w:tcBorders>
          </w:tcPr>
          <w:p w:rsidR="00606D2F" w:rsidRDefault="00606D2F">
            <w:pPr>
              <w:pStyle w:val="ConsPlusNonformat"/>
              <w:jc w:val="both"/>
              <w:outlineLvl w:val="2"/>
            </w:pPr>
            <w:r>
              <w:rPr>
                <w:sz w:val="12"/>
              </w:rPr>
              <w:t xml:space="preserve">  90   </w:t>
            </w:r>
          </w:p>
        </w:tc>
        <w:tc>
          <w:tcPr>
            <w:tcW w:w="576" w:type="dxa"/>
            <w:tcBorders>
              <w:top w:val="nil"/>
            </w:tcBorders>
          </w:tcPr>
          <w:p w:rsidR="00606D2F" w:rsidRDefault="00606D2F">
            <w:pPr>
              <w:pStyle w:val="ConsPlusNonformat"/>
              <w:jc w:val="both"/>
              <w:outlineLvl w:val="2"/>
            </w:pPr>
            <w:r>
              <w:rPr>
                <w:sz w:val="12"/>
              </w:rPr>
              <w:t xml:space="preserve">  80  </w:t>
            </w:r>
          </w:p>
        </w:tc>
        <w:tc>
          <w:tcPr>
            <w:tcW w:w="576" w:type="dxa"/>
            <w:tcBorders>
              <w:top w:val="nil"/>
            </w:tcBorders>
          </w:tcPr>
          <w:p w:rsidR="00606D2F" w:rsidRDefault="00606D2F">
            <w:pPr>
              <w:pStyle w:val="ConsPlusNonformat"/>
              <w:jc w:val="both"/>
              <w:outlineLvl w:val="2"/>
            </w:pPr>
            <w:r>
              <w:rPr>
                <w:sz w:val="12"/>
              </w:rPr>
              <w:t xml:space="preserve">  X   </w:t>
            </w:r>
          </w:p>
        </w:tc>
        <w:tc>
          <w:tcPr>
            <w:tcW w:w="504" w:type="dxa"/>
            <w:tcBorders>
              <w:top w:val="nil"/>
            </w:tcBorders>
          </w:tcPr>
          <w:p w:rsidR="00606D2F" w:rsidRDefault="00606D2F">
            <w:pPr>
              <w:pStyle w:val="ConsPlusNonformat"/>
              <w:jc w:val="both"/>
              <w:outlineLvl w:val="2"/>
            </w:pPr>
            <w:r>
              <w:rPr>
                <w:sz w:val="12"/>
              </w:rPr>
              <w:t xml:space="preserve"> 4,0 </w:t>
            </w:r>
          </w:p>
        </w:tc>
        <w:tc>
          <w:tcPr>
            <w:tcW w:w="576" w:type="dxa"/>
            <w:tcBorders>
              <w:top w:val="nil"/>
            </w:tcBorders>
          </w:tcPr>
          <w:p w:rsidR="00606D2F" w:rsidRDefault="00606D2F">
            <w:pPr>
              <w:pStyle w:val="ConsPlusNonformat"/>
              <w:jc w:val="both"/>
              <w:outlineLvl w:val="2"/>
            </w:pPr>
            <w:r>
              <w:rPr>
                <w:sz w:val="12"/>
              </w:rPr>
              <w:t xml:space="preserve"> 3,6  </w:t>
            </w:r>
          </w:p>
        </w:tc>
        <w:tc>
          <w:tcPr>
            <w:tcW w:w="576" w:type="dxa"/>
            <w:tcBorders>
              <w:top w:val="nil"/>
            </w:tcBorders>
          </w:tcPr>
          <w:p w:rsidR="00606D2F" w:rsidRDefault="00606D2F">
            <w:pPr>
              <w:pStyle w:val="ConsPlusNonformat"/>
              <w:jc w:val="both"/>
              <w:outlineLvl w:val="2"/>
            </w:pPr>
            <w:r>
              <w:rPr>
                <w:sz w:val="12"/>
              </w:rPr>
              <w:t xml:space="preserve">  X   </w:t>
            </w:r>
          </w:p>
        </w:tc>
        <w:tc>
          <w:tcPr>
            <w:tcW w:w="648" w:type="dxa"/>
            <w:tcBorders>
              <w:top w:val="nil"/>
            </w:tcBorders>
          </w:tcPr>
          <w:p w:rsidR="00606D2F" w:rsidRDefault="00606D2F">
            <w:pPr>
              <w:pStyle w:val="ConsPlusNonformat"/>
              <w:jc w:val="both"/>
              <w:outlineLvl w:val="2"/>
            </w:pPr>
            <w:r>
              <w:rPr>
                <w:sz w:val="12"/>
              </w:rPr>
              <w:t xml:space="preserve">  12   </w:t>
            </w:r>
          </w:p>
        </w:tc>
        <w:tc>
          <w:tcPr>
            <w:tcW w:w="1368" w:type="dxa"/>
            <w:tcBorders>
              <w:top w:val="nil"/>
            </w:tcBorders>
          </w:tcPr>
          <w:p w:rsidR="00606D2F" w:rsidRDefault="00606D2F">
            <w:pPr>
              <w:pStyle w:val="ConsPlusNonformat"/>
              <w:jc w:val="both"/>
              <w:outlineLvl w:val="2"/>
            </w:pPr>
            <w:r>
              <w:rPr>
                <w:sz w:val="12"/>
              </w:rPr>
              <w:t xml:space="preserve">   29,1 - 37,0   </w:t>
            </w:r>
          </w:p>
          <w:p w:rsidR="00606D2F" w:rsidRDefault="00606D2F">
            <w:pPr>
              <w:pStyle w:val="ConsPlusNonformat"/>
              <w:jc w:val="both"/>
            </w:pPr>
            <w:r>
              <w:rPr>
                <w:sz w:val="12"/>
              </w:rPr>
              <w:t xml:space="preserve">    (50 - 46)    </w:t>
            </w:r>
          </w:p>
        </w:tc>
        <w:tc>
          <w:tcPr>
            <w:tcW w:w="1728" w:type="dxa"/>
            <w:vMerge w:val="restart"/>
            <w:tcBorders>
              <w:top w:val="nil"/>
            </w:tcBorders>
          </w:tcPr>
          <w:p w:rsidR="00606D2F" w:rsidRDefault="00606D2F">
            <w:pPr>
              <w:pStyle w:val="ConsPlusNonformat"/>
              <w:jc w:val="both"/>
              <w:outlineLvl w:val="2"/>
            </w:pPr>
            <w:r>
              <w:rPr>
                <w:sz w:val="12"/>
              </w:rPr>
              <w:t>Животные крупные. Руно</w:t>
            </w:r>
          </w:p>
          <w:p w:rsidR="00606D2F" w:rsidRDefault="00606D2F">
            <w:pPr>
              <w:pStyle w:val="ConsPlusNonformat"/>
              <w:jc w:val="both"/>
            </w:pPr>
            <w:r>
              <w:rPr>
                <w:sz w:val="12"/>
              </w:rPr>
              <w:t>замкнутое.   По   всей</w:t>
            </w:r>
          </w:p>
          <w:p w:rsidR="00606D2F" w:rsidRDefault="00606D2F">
            <w:pPr>
              <w:pStyle w:val="ConsPlusNonformat"/>
              <w:jc w:val="both"/>
            </w:pPr>
            <w:r>
              <w:rPr>
                <w:sz w:val="12"/>
              </w:rPr>
              <w:t>длине  штапеля   четко</w:t>
            </w:r>
          </w:p>
          <w:p w:rsidR="00606D2F" w:rsidRDefault="00606D2F">
            <w:pPr>
              <w:pStyle w:val="ConsPlusNonformat"/>
              <w:jc w:val="both"/>
            </w:pPr>
            <w:r>
              <w:rPr>
                <w:sz w:val="12"/>
              </w:rPr>
              <w:t xml:space="preserve">выраженная извитость. </w:t>
            </w:r>
          </w:p>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Матки           </w:t>
            </w:r>
          </w:p>
        </w:tc>
        <w:tc>
          <w:tcPr>
            <w:tcW w:w="648" w:type="dxa"/>
            <w:tcBorders>
              <w:top w:val="nil"/>
            </w:tcBorders>
          </w:tcPr>
          <w:p w:rsidR="00606D2F" w:rsidRDefault="00606D2F">
            <w:pPr>
              <w:pStyle w:val="ConsPlusNonformat"/>
              <w:jc w:val="both"/>
            </w:pPr>
            <w:r>
              <w:rPr>
                <w:sz w:val="12"/>
              </w:rPr>
              <w:t xml:space="preserve">  58   </w:t>
            </w:r>
          </w:p>
        </w:tc>
        <w:tc>
          <w:tcPr>
            <w:tcW w:w="576" w:type="dxa"/>
            <w:tcBorders>
              <w:top w:val="nil"/>
            </w:tcBorders>
          </w:tcPr>
          <w:p w:rsidR="00606D2F" w:rsidRDefault="00606D2F">
            <w:pPr>
              <w:pStyle w:val="ConsPlusNonformat"/>
              <w:jc w:val="both"/>
            </w:pPr>
            <w:r>
              <w:rPr>
                <w:sz w:val="12"/>
              </w:rPr>
              <w:t xml:space="preserve">  52  </w:t>
            </w:r>
          </w:p>
        </w:tc>
        <w:tc>
          <w:tcPr>
            <w:tcW w:w="576" w:type="dxa"/>
            <w:tcBorders>
              <w:top w:val="nil"/>
            </w:tcBorders>
          </w:tcPr>
          <w:p w:rsidR="00606D2F" w:rsidRDefault="00606D2F">
            <w:pPr>
              <w:pStyle w:val="ConsPlusNonformat"/>
              <w:jc w:val="both"/>
            </w:pPr>
            <w:r>
              <w:rPr>
                <w:sz w:val="12"/>
              </w:rPr>
              <w:t xml:space="preserve">  45  </w:t>
            </w:r>
          </w:p>
        </w:tc>
        <w:tc>
          <w:tcPr>
            <w:tcW w:w="504" w:type="dxa"/>
            <w:tcBorders>
              <w:top w:val="nil"/>
            </w:tcBorders>
          </w:tcPr>
          <w:p w:rsidR="00606D2F" w:rsidRDefault="00606D2F">
            <w:pPr>
              <w:pStyle w:val="ConsPlusNonformat"/>
              <w:jc w:val="both"/>
            </w:pPr>
            <w:r>
              <w:rPr>
                <w:sz w:val="12"/>
              </w:rPr>
              <w:t xml:space="preserve"> 2,5 </w:t>
            </w:r>
          </w:p>
        </w:tc>
        <w:tc>
          <w:tcPr>
            <w:tcW w:w="576" w:type="dxa"/>
            <w:tcBorders>
              <w:top w:val="nil"/>
            </w:tcBorders>
          </w:tcPr>
          <w:p w:rsidR="00606D2F" w:rsidRDefault="00606D2F">
            <w:pPr>
              <w:pStyle w:val="ConsPlusNonformat"/>
              <w:jc w:val="both"/>
            </w:pPr>
            <w:r>
              <w:rPr>
                <w:sz w:val="12"/>
              </w:rPr>
              <w:t xml:space="preserve"> 2,3  </w:t>
            </w:r>
          </w:p>
        </w:tc>
        <w:tc>
          <w:tcPr>
            <w:tcW w:w="576" w:type="dxa"/>
            <w:tcBorders>
              <w:top w:val="nil"/>
            </w:tcBorders>
          </w:tcPr>
          <w:p w:rsidR="00606D2F" w:rsidRDefault="00606D2F">
            <w:pPr>
              <w:pStyle w:val="ConsPlusNonformat"/>
              <w:jc w:val="both"/>
            </w:pPr>
            <w:r>
              <w:rPr>
                <w:sz w:val="12"/>
              </w:rPr>
              <w:t xml:space="preserve"> 1,8  </w:t>
            </w:r>
          </w:p>
        </w:tc>
        <w:tc>
          <w:tcPr>
            <w:tcW w:w="648" w:type="dxa"/>
            <w:tcBorders>
              <w:top w:val="nil"/>
            </w:tcBorders>
          </w:tcPr>
          <w:p w:rsidR="00606D2F" w:rsidRDefault="00606D2F">
            <w:pPr>
              <w:pStyle w:val="ConsPlusNonformat"/>
              <w:jc w:val="both"/>
            </w:pPr>
            <w:r>
              <w:rPr>
                <w:sz w:val="12"/>
              </w:rPr>
              <w:t xml:space="preserve">  10   </w:t>
            </w:r>
          </w:p>
        </w:tc>
        <w:tc>
          <w:tcPr>
            <w:tcW w:w="1368"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 xml:space="preserve">возрасте 12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55   </w:t>
            </w:r>
          </w:p>
        </w:tc>
        <w:tc>
          <w:tcPr>
            <w:tcW w:w="576" w:type="dxa"/>
            <w:tcBorders>
              <w:top w:val="nil"/>
            </w:tcBorders>
          </w:tcPr>
          <w:p w:rsidR="00606D2F" w:rsidRDefault="00606D2F">
            <w:pPr>
              <w:pStyle w:val="ConsPlusNonformat"/>
              <w:jc w:val="both"/>
            </w:pPr>
            <w:r>
              <w:rPr>
                <w:sz w:val="12"/>
              </w:rPr>
              <w:t xml:space="preserve">  50  </w:t>
            </w:r>
          </w:p>
        </w:tc>
        <w:tc>
          <w:tcPr>
            <w:tcW w:w="576" w:type="dxa"/>
            <w:tcBorders>
              <w:top w:val="nil"/>
            </w:tcBorders>
          </w:tcPr>
          <w:p w:rsidR="00606D2F" w:rsidRDefault="00606D2F">
            <w:pPr>
              <w:pStyle w:val="ConsPlusNonformat"/>
              <w:jc w:val="both"/>
            </w:pPr>
            <w:r>
              <w:rPr>
                <w:sz w:val="12"/>
              </w:rPr>
              <w:t xml:space="preserve">  X   </w:t>
            </w:r>
          </w:p>
        </w:tc>
        <w:tc>
          <w:tcPr>
            <w:tcW w:w="504" w:type="dxa"/>
            <w:tcBorders>
              <w:top w:val="nil"/>
            </w:tcBorders>
          </w:tcPr>
          <w:p w:rsidR="00606D2F" w:rsidRDefault="00606D2F">
            <w:pPr>
              <w:pStyle w:val="ConsPlusNonformat"/>
              <w:jc w:val="both"/>
            </w:pPr>
            <w:r>
              <w:rPr>
                <w:sz w:val="12"/>
              </w:rPr>
              <w:t xml:space="preserve"> 2,5 </w:t>
            </w:r>
          </w:p>
        </w:tc>
        <w:tc>
          <w:tcPr>
            <w:tcW w:w="576" w:type="dxa"/>
            <w:tcBorders>
              <w:top w:val="nil"/>
            </w:tcBorders>
          </w:tcPr>
          <w:p w:rsidR="00606D2F" w:rsidRDefault="00606D2F">
            <w:pPr>
              <w:pStyle w:val="ConsPlusNonformat"/>
              <w:jc w:val="both"/>
            </w:pPr>
            <w:r>
              <w:rPr>
                <w:sz w:val="12"/>
              </w:rPr>
              <w:t xml:space="preserve"> 2,3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13   </w:t>
            </w:r>
          </w:p>
        </w:tc>
        <w:tc>
          <w:tcPr>
            <w:tcW w:w="1368"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Ярки в возрасте </w:t>
            </w:r>
          </w:p>
          <w:p w:rsidR="00606D2F" w:rsidRDefault="00606D2F">
            <w:pPr>
              <w:pStyle w:val="ConsPlusNonformat"/>
              <w:jc w:val="both"/>
            </w:pPr>
            <w:r>
              <w:rPr>
                <w:sz w:val="12"/>
              </w:rPr>
              <w:t xml:space="preserve">12 мес.         </w:t>
            </w:r>
          </w:p>
        </w:tc>
        <w:tc>
          <w:tcPr>
            <w:tcW w:w="648" w:type="dxa"/>
            <w:tcBorders>
              <w:top w:val="nil"/>
            </w:tcBorders>
          </w:tcPr>
          <w:p w:rsidR="00606D2F" w:rsidRDefault="00606D2F">
            <w:pPr>
              <w:pStyle w:val="ConsPlusNonformat"/>
              <w:jc w:val="both"/>
            </w:pPr>
            <w:r>
              <w:rPr>
                <w:sz w:val="12"/>
              </w:rPr>
              <w:t xml:space="preserve">  45   </w:t>
            </w:r>
          </w:p>
        </w:tc>
        <w:tc>
          <w:tcPr>
            <w:tcW w:w="576" w:type="dxa"/>
            <w:tcBorders>
              <w:top w:val="nil"/>
            </w:tcBorders>
          </w:tcPr>
          <w:p w:rsidR="00606D2F" w:rsidRDefault="00606D2F">
            <w:pPr>
              <w:pStyle w:val="ConsPlusNonformat"/>
              <w:jc w:val="both"/>
            </w:pPr>
            <w:r>
              <w:rPr>
                <w:sz w:val="12"/>
              </w:rPr>
              <w:t xml:space="preserve">  41  </w:t>
            </w:r>
          </w:p>
        </w:tc>
        <w:tc>
          <w:tcPr>
            <w:tcW w:w="576" w:type="dxa"/>
            <w:tcBorders>
              <w:top w:val="nil"/>
            </w:tcBorders>
          </w:tcPr>
          <w:p w:rsidR="00606D2F" w:rsidRDefault="00606D2F">
            <w:pPr>
              <w:pStyle w:val="ConsPlusNonformat"/>
              <w:jc w:val="both"/>
            </w:pPr>
            <w:r>
              <w:rPr>
                <w:sz w:val="12"/>
              </w:rPr>
              <w:t xml:space="preserve">  32  </w:t>
            </w:r>
          </w:p>
        </w:tc>
        <w:tc>
          <w:tcPr>
            <w:tcW w:w="504" w:type="dxa"/>
            <w:tcBorders>
              <w:top w:val="nil"/>
            </w:tcBorders>
          </w:tcPr>
          <w:p w:rsidR="00606D2F" w:rsidRDefault="00606D2F">
            <w:pPr>
              <w:pStyle w:val="ConsPlusNonformat"/>
              <w:jc w:val="both"/>
            </w:pPr>
            <w:r>
              <w:rPr>
                <w:sz w:val="12"/>
              </w:rPr>
              <w:t xml:space="preserve"> 1,9 </w:t>
            </w:r>
          </w:p>
        </w:tc>
        <w:tc>
          <w:tcPr>
            <w:tcW w:w="576" w:type="dxa"/>
            <w:tcBorders>
              <w:top w:val="nil"/>
            </w:tcBorders>
          </w:tcPr>
          <w:p w:rsidR="00606D2F" w:rsidRDefault="00606D2F">
            <w:pPr>
              <w:pStyle w:val="ConsPlusNonformat"/>
              <w:jc w:val="both"/>
            </w:pPr>
            <w:r>
              <w:rPr>
                <w:sz w:val="12"/>
              </w:rPr>
              <w:t xml:space="preserve"> 1,7  </w:t>
            </w:r>
          </w:p>
        </w:tc>
        <w:tc>
          <w:tcPr>
            <w:tcW w:w="576" w:type="dxa"/>
            <w:tcBorders>
              <w:top w:val="nil"/>
            </w:tcBorders>
          </w:tcPr>
          <w:p w:rsidR="00606D2F" w:rsidRDefault="00606D2F">
            <w:pPr>
              <w:pStyle w:val="ConsPlusNonformat"/>
              <w:jc w:val="both"/>
            </w:pPr>
            <w:r>
              <w:rPr>
                <w:sz w:val="12"/>
              </w:rPr>
              <w:t xml:space="preserve"> 1,1  </w:t>
            </w:r>
          </w:p>
        </w:tc>
        <w:tc>
          <w:tcPr>
            <w:tcW w:w="648" w:type="dxa"/>
            <w:tcBorders>
              <w:top w:val="nil"/>
            </w:tcBorders>
          </w:tcPr>
          <w:p w:rsidR="00606D2F" w:rsidRDefault="00606D2F">
            <w:pPr>
              <w:pStyle w:val="ConsPlusNonformat"/>
              <w:jc w:val="both"/>
            </w:pPr>
            <w:r>
              <w:rPr>
                <w:sz w:val="12"/>
              </w:rPr>
              <w:t xml:space="preserve">  11   </w:t>
            </w:r>
          </w:p>
        </w:tc>
        <w:tc>
          <w:tcPr>
            <w:tcW w:w="1368" w:type="dxa"/>
            <w:tcBorders>
              <w:top w:val="nil"/>
            </w:tcBorders>
          </w:tcPr>
          <w:p w:rsidR="00606D2F" w:rsidRDefault="00606D2F">
            <w:pPr>
              <w:pStyle w:val="ConsPlusNonformat"/>
              <w:jc w:val="both"/>
            </w:pPr>
            <w:r>
              <w:rPr>
                <w:sz w:val="12"/>
              </w:rPr>
              <w:t xml:space="preserve">   27,1 - 31,0   </w:t>
            </w:r>
          </w:p>
          <w:p w:rsidR="00606D2F" w:rsidRDefault="00606D2F">
            <w:pPr>
              <w:pStyle w:val="ConsPlusNonformat"/>
              <w:jc w:val="both"/>
            </w:pPr>
            <w:r>
              <w:rPr>
                <w:sz w:val="12"/>
              </w:rPr>
              <w:t xml:space="preserve">    (56 - 50)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 xml:space="preserve">возрасте 4 мес. </w:t>
            </w:r>
          </w:p>
        </w:tc>
        <w:tc>
          <w:tcPr>
            <w:tcW w:w="648" w:type="dxa"/>
            <w:tcBorders>
              <w:top w:val="nil"/>
            </w:tcBorders>
          </w:tcPr>
          <w:p w:rsidR="00606D2F" w:rsidRDefault="00606D2F">
            <w:pPr>
              <w:pStyle w:val="ConsPlusNonformat"/>
              <w:jc w:val="both"/>
            </w:pPr>
            <w:r>
              <w:rPr>
                <w:sz w:val="12"/>
              </w:rPr>
              <w:t xml:space="preserve">  30   </w:t>
            </w:r>
          </w:p>
        </w:tc>
        <w:tc>
          <w:tcPr>
            <w:tcW w:w="576" w:type="dxa"/>
            <w:tcBorders>
              <w:top w:val="nil"/>
            </w:tcBorders>
          </w:tcPr>
          <w:p w:rsidR="00606D2F" w:rsidRDefault="00606D2F">
            <w:pPr>
              <w:pStyle w:val="ConsPlusNonformat"/>
              <w:jc w:val="both"/>
            </w:pPr>
            <w:r>
              <w:rPr>
                <w:sz w:val="12"/>
              </w:rPr>
              <w:t xml:space="preserve">  28  </w:t>
            </w:r>
          </w:p>
        </w:tc>
        <w:tc>
          <w:tcPr>
            <w:tcW w:w="576" w:type="dxa"/>
            <w:tcBorders>
              <w:top w:val="nil"/>
            </w:tcBorders>
          </w:tcPr>
          <w:p w:rsidR="00606D2F" w:rsidRDefault="00606D2F">
            <w:pPr>
              <w:pStyle w:val="ConsPlusNonformat"/>
              <w:jc w:val="both"/>
            </w:pPr>
            <w:r>
              <w:rPr>
                <w:sz w:val="12"/>
              </w:rPr>
              <w:t xml:space="preserve">  21  </w:t>
            </w:r>
          </w:p>
        </w:tc>
        <w:tc>
          <w:tcPr>
            <w:tcW w:w="504"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5,0  </w:t>
            </w:r>
          </w:p>
        </w:tc>
        <w:tc>
          <w:tcPr>
            <w:tcW w:w="1368"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Ярки в возрасте </w:t>
            </w:r>
          </w:p>
          <w:p w:rsidR="00606D2F" w:rsidRDefault="00606D2F">
            <w:pPr>
              <w:pStyle w:val="ConsPlusNonformat"/>
              <w:jc w:val="both"/>
            </w:pPr>
            <w:r>
              <w:rPr>
                <w:sz w:val="12"/>
              </w:rPr>
              <w:t xml:space="preserve">4 мес.          </w:t>
            </w:r>
          </w:p>
        </w:tc>
        <w:tc>
          <w:tcPr>
            <w:tcW w:w="648" w:type="dxa"/>
            <w:tcBorders>
              <w:top w:val="nil"/>
            </w:tcBorders>
          </w:tcPr>
          <w:p w:rsidR="00606D2F" w:rsidRDefault="00606D2F">
            <w:pPr>
              <w:pStyle w:val="ConsPlusNonformat"/>
              <w:jc w:val="both"/>
            </w:pPr>
            <w:r>
              <w:rPr>
                <w:sz w:val="12"/>
              </w:rPr>
              <w:t xml:space="preserve">  28   </w:t>
            </w:r>
          </w:p>
        </w:tc>
        <w:tc>
          <w:tcPr>
            <w:tcW w:w="576" w:type="dxa"/>
            <w:tcBorders>
              <w:top w:val="nil"/>
            </w:tcBorders>
          </w:tcPr>
          <w:p w:rsidR="00606D2F" w:rsidRDefault="00606D2F">
            <w:pPr>
              <w:pStyle w:val="ConsPlusNonformat"/>
              <w:jc w:val="both"/>
            </w:pPr>
            <w:r>
              <w:rPr>
                <w:sz w:val="12"/>
              </w:rPr>
              <w:t xml:space="preserve">  26  </w:t>
            </w:r>
          </w:p>
        </w:tc>
        <w:tc>
          <w:tcPr>
            <w:tcW w:w="576" w:type="dxa"/>
            <w:tcBorders>
              <w:top w:val="nil"/>
            </w:tcBorders>
          </w:tcPr>
          <w:p w:rsidR="00606D2F" w:rsidRDefault="00606D2F">
            <w:pPr>
              <w:pStyle w:val="ConsPlusNonformat"/>
              <w:jc w:val="both"/>
            </w:pPr>
            <w:r>
              <w:rPr>
                <w:sz w:val="12"/>
              </w:rPr>
              <w:t xml:space="preserve">  19  </w:t>
            </w:r>
          </w:p>
        </w:tc>
        <w:tc>
          <w:tcPr>
            <w:tcW w:w="504"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4,5  </w:t>
            </w:r>
          </w:p>
        </w:tc>
        <w:tc>
          <w:tcPr>
            <w:tcW w:w="1368" w:type="dxa"/>
            <w:tcBorders>
              <w:top w:val="nil"/>
            </w:tcBorders>
          </w:tcPr>
          <w:p w:rsidR="00606D2F" w:rsidRDefault="00606D2F">
            <w:pPr>
              <w:pStyle w:val="ConsPlusNonformat"/>
              <w:jc w:val="both"/>
            </w:pPr>
            <w:r>
              <w:rPr>
                <w:sz w:val="12"/>
              </w:rPr>
              <w:t xml:space="preserve">   25,1 - 31,0   </w:t>
            </w:r>
          </w:p>
          <w:p w:rsidR="00606D2F" w:rsidRDefault="00606D2F">
            <w:pPr>
              <w:pStyle w:val="ConsPlusNonformat"/>
              <w:jc w:val="both"/>
            </w:pPr>
            <w:r>
              <w:rPr>
                <w:sz w:val="12"/>
              </w:rPr>
              <w:t xml:space="preserve">    (58 - 50)    </w:t>
            </w:r>
          </w:p>
        </w:tc>
        <w:tc>
          <w:tcPr>
            <w:tcW w:w="1656" w:type="dxa"/>
            <w:vMerge/>
            <w:tcBorders>
              <w:top w:val="nil"/>
            </w:tcBorders>
          </w:tcPr>
          <w:p w:rsidR="00606D2F" w:rsidRDefault="00606D2F"/>
        </w:tc>
      </w:tr>
      <w:tr w:rsidR="00606D2F">
        <w:trPr>
          <w:trHeight w:val="140"/>
        </w:trPr>
        <w:tc>
          <w:tcPr>
            <w:tcW w:w="1008" w:type="dxa"/>
            <w:vMerge w:val="restart"/>
            <w:tcBorders>
              <w:top w:val="nil"/>
            </w:tcBorders>
          </w:tcPr>
          <w:p w:rsidR="00606D2F" w:rsidRDefault="00606D2F">
            <w:pPr>
              <w:pStyle w:val="ConsPlusNonformat"/>
              <w:jc w:val="both"/>
              <w:outlineLvl w:val="2"/>
            </w:pPr>
            <w:r>
              <w:rPr>
                <w:sz w:val="12"/>
              </w:rPr>
              <w:t>Куйбышевская</w:t>
            </w:r>
          </w:p>
        </w:tc>
        <w:tc>
          <w:tcPr>
            <w:tcW w:w="1296" w:type="dxa"/>
            <w:tcBorders>
              <w:top w:val="nil"/>
            </w:tcBorders>
          </w:tcPr>
          <w:p w:rsidR="00606D2F" w:rsidRDefault="00606D2F">
            <w:pPr>
              <w:pStyle w:val="ConsPlusNonformat"/>
              <w:jc w:val="both"/>
              <w:outlineLvl w:val="2"/>
            </w:pPr>
            <w:r>
              <w:rPr>
                <w:sz w:val="12"/>
              </w:rPr>
              <w:t xml:space="preserve">Бараны          </w:t>
            </w:r>
          </w:p>
        </w:tc>
        <w:tc>
          <w:tcPr>
            <w:tcW w:w="648" w:type="dxa"/>
            <w:tcBorders>
              <w:top w:val="nil"/>
            </w:tcBorders>
          </w:tcPr>
          <w:p w:rsidR="00606D2F" w:rsidRDefault="00606D2F">
            <w:pPr>
              <w:pStyle w:val="ConsPlusNonformat"/>
              <w:jc w:val="both"/>
              <w:outlineLvl w:val="2"/>
            </w:pPr>
            <w:r>
              <w:rPr>
                <w:sz w:val="12"/>
              </w:rPr>
              <w:t xml:space="preserve">  95   </w:t>
            </w:r>
          </w:p>
        </w:tc>
        <w:tc>
          <w:tcPr>
            <w:tcW w:w="576" w:type="dxa"/>
            <w:tcBorders>
              <w:top w:val="nil"/>
            </w:tcBorders>
          </w:tcPr>
          <w:p w:rsidR="00606D2F" w:rsidRDefault="00606D2F">
            <w:pPr>
              <w:pStyle w:val="ConsPlusNonformat"/>
              <w:jc w:val="both"/>
              <w:outlineLvl w:val="2"/>
            </w:pPr>
            <w:r>
              <w:rPr>
                <w:sz w:val="12"/>
              </w:rPr>
              <w:t xml:space="preserve">  85  </w:t>
            </w:r>
          </w:p>
        </w:tc>
        <w:tc>
          <w:tcPr>
            <w:tcW w:w="576" w:type="dxa"/>
            <w:tcBorders>
              <w:top w:val="nil"/>
            </w:tcBorders>
          </w:tcPr>
          <w:p w:rsidR="00606D2F" w:rsidRDefault="00606D2F">
            <w:pPr>
              <w:pStyle w:val="ConsPlusNonformat"/>
              <w:jc w:val="both"/>
              <w:outlineLvl w:val="2"/>
            </w:pPr>
            <w:r>
              <w:rPr>
                <w:sz w:val="12"/>
              </w:rPr>
              <w:t xml:space="preserve">  X   </w:t>
            </w:r>
          </w:p>
        </w:tc>
        <w:tc>
          <w:tcPr>
            <w:tcW w:w="504" w:type="dxa"/>
            <w:tcBorders>
              <w:top w:val="nil"/>
            </w:tcBorders>
          </w:tcPr>
          <w:p w:rsidR="00606D2F" w:rsidRDefault="00606D2F">
            <w:pPr>
              <w:pStyle w:val="ConsPlusNonformat"/>
              <w:jc w:val="both"/>
              <w:outlineLvl w:val="2"/>
            </w:pPr>
            <w:r>
              <w:rPr>
                <w:sz w:val="12"/>
              </w:rPr>
              <w:t xml:space="preserve"> 3,8 </w:t>
            </w:r>
          </w:p>
        </w:tc>
        <w:tc>
          <w:tcPr>
            <w:tcW w:w="576" w:type="dxa"/>
            <w:tcBorders>
              <w:top w:val="nil"/>
            </w:tcBorders>
          </w:tcPr>
          <w:p w:rsidR="00606D2F" w:rsidRDefault="00606D2F">
            <w:pPr>
              <w:pStyle w:val="ConsPlusNonformat"/>
              <w:jc w:val="both"/>
              <w:outlineLvl w:val="2"/>
            </w:pPr>
            <w:r>
              <w:rPr>
                <w:sz w:val="12"/>
              </w:rPr>
              <w:t xml:space="preserve"> 3,4  </w:t>
            </w:r>
          </w:p>
        </w:tc>
        <w:tc>
          <w:tcPr>
            <w:tcW w:w="576" w:type="dxa"/>
            <w:tcBorders>
              <w:top w:val="nil"/>
            </w:tcBorders>
          </w:tcPr>
          <w:p w:rsidR="00606D2F" w:rsidRDefault="00606D2F">
            <w:pPr>
              <w:pStyle w:val="ConsPlusNonformat"/>
              <w:jc w:val="both"/>
              <w:outlineLvl w:val="2"/>
            </w:pPr>
            <w:r>
              <w:rPr>
                <w:sz w:val="12"/>
              </w:rPr>
              <w:t xml:space="preserve">  X   </w:t>
            </w:r>
          </w:p>
        </w:tc>
        <w:tc>
          <w:tcPr>
            <w:tcW w:w="648" w:type="dxa"/>
            <w:tcBorders>
              <w:top w:val="nil"/>
            </w:tcBorders>
          </w:tcPr>
          <w:p w:rsidR="00606D2F" w:rsidRDefault="00606D2F">
            <w:pPr>
              <w:pStyle w:val="ConsPlusNonformat"/>
              <w:jc w:val="both"/>
              <w:outlineLvl w:val="2"/>
            </w:pPr>
            <w:r>
              <w:rPr>
                <w:sz w:val="12"/>
              </w:rPr>
              <w:t xml:space="preserve">  12   </w:t>
            </w:r>
          </w:p>
        </w:tc>
        <w:tc>
          <w:tcPr>
            <w:tcW w:w="1368" w:type="dxa"/>
            <w:tcBorders>
              <w:top w:val="nil"/>
            </w:tcBorders>
          </w:tcPr>
          <w:p w:rsidR="00606D2F" w:rsidRDefault="00606D2F">
            <w:pPr>
              <w:pStyle w:val="ConsPlusNonformat"/>
              <w:jc w:val="both"/>
              <w:outlineLvl w:val="2"/>
            </w:pPr>
            <w:r>
              <w:rPr>
                <w:sz w:val="12"/>
              </w:rPr>
              <w:t xml:space="preserve">   29,1 - 37,0   </w:t>
            </w:r>
          </w:p>
          <w:p w:rsidR="00606D2F" w:rsidRDefault="00606D2F">
            <w:pPr>
              <w:pStyle w:val="ConsPlusNonformat"/>
              <w:jc w:val="both"/>
            </w:pPr>
            <w:r>
              <w:rPr>
                <w:sz w:val="12"/>
              </w:rPr>
              <w:t xml:space="preserve">    (50 - 46)    </w:t>
            </w:r>
          </w:p>
        </w:tc>
        <w:tc>
          <w:tcPr>
            <w:tcW w:w="1728" w:type="dxa"/>
            <w:vMerge w:val="restart"/>
            <w:tcBorders>
              <w:top w:val="nil"/>
            </w:tcBorders>
          </w:tcPr>
          <w:p w:rsidR="00606D2F" w:rsidRDefault="00606D2F">
            <w:pPr>
              <w:pStyle w:val="ConsPlusNonformat"/>
              <w:jc w:val="both"/>
              <w:outlineLvl w:val="2"/>
            </w:pPr>
            <w:r>
              <w:rPr>
                <w:sz w:val="12"/>
              </w:rPr>
              <w:t>Туловище  длинное,   с</w:t>
            </w:r>
          </w:p>
          <w:p w:rsidR="00606D2F" w:rsidRDefault="00606D2F">
            <w:pPr>
              <w:pStyle w:val="ConsPlusNonformat"/>
              <w:jc w:val="both"/>
            </w:pPr>
            <w:r>
              <w:rPr>
                <w:sz w:val="12"/>
              </w:rPr>
              <w:t>хорошо     выраженными</w:t>
            </w:r>
          </w:p>
          <w:p w:rsidR="00606D2F" w:rsidRDefault="00606D2F">
            <w:pPr>
              <w:pStyle w:val="ConsPlusNonformat"/>
              <w:jc w:val="both"/>
            </w:pPr>
            <w:r>
              <w:rPr>
                <w:sz w:val="12"/>
              </w:rPr>
              <w:t>мясными формами.  Руно</w:t>
            </w:r>
          </w:p>
          <w:p w:rsidR="00606D2F" w:rsidRDefault="00606D2F">
            <w:pPr>
              <w:pStyle w:val="ConsPlusNonformat"/>
              <w:jc w:val="both"/>
            </w:pPr>
            <w:r>
              <w:rPr>
                <w:sz w:val="12"/>
              </w:rPr>
              <w:t xml:space="preserve">штапельно-косичного   </w:t>
            </w:r>
          </w:p>
          <w:p w:rsidR="00606D2F" w:rsidRDefault="00606D2F">
            <w:pPr>
              <w:pStyle w:val="ConsPlusNonformat"/>
              <w:jc w:val="both"/>
            </w:pPr>
            <w:r>
              <w:rPr>
                <w:sz w:val="12"/>
              </w:rPr>
              <w:t>строения, уравненность</w:t>
            </w:r>
          </w:p>
          <w:p w:rsidR="00606D2F" w:rsidRDefault="00606D2F">
            <w:pPr>
              <w:pStyle w:val="ConsPlusNonformat"/>
              <w:jc w:val="both"/>
            </w:pPr>
            <w:r>
              <w:rPr>
                <w:sz w:val="12"/>
              </w:rPr>
              <w:t xml:space="preserve">шерсти                </w:t>
            </w:r>
          </w:p>
          <w:p w:rsidR="00606D2F" w:rsidRDefault="00606D2F">
            <w:pPr>
              <w:pStyle w:val="ConsPlusNonformat"/>
              <w:jc w:val="both"/>
            </w:pPr>
            <w:r>
              <w:rPr>
                <w:sz w:val="12"/>
              </w:rPr>
              <w:t xml:space="preserve">удовлетворительная.   </w:t>
            </w:r>
          </w:p>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Матки           </w:t>
            </w:r>
          </w:p>
        </w:tc>
        <w:tc>
          <w:tcPr>
            <w:tcW w:w="648" w:type="dxa"/>
            <w:tcBorders>
              <w:top w:val="nil"/>
            </w:tcBorders>
          </w:tcPr>
          <w:p w:rsidR="00606D2F" w:rsidRDefault="00606D2F">
            <w:pPr>
              <w:pStyle w:val="ConsPlusNonformat"/>
              <w:jc w:val="both"/>
            </w:pPr>
            <w:r>
              <w:rPr>
                <w:sz w:val="12"/>
              </w:rPr>
              <w:t xml:space="preserve">  60   </w:t>
            </w:r>
          </w:p>
        </w:tc>
        <w:tc>
          <w:tcPr>
            <w:tcW w:w="576" w:type="dxa"/>
            <w:tcBorders>
              <w:top w:val="nil"/>
            </w:tcBorders>
          </w:tcPr>
          <w:p w:rsidR="00606D2F" w:rsidRDefault="00606D2F">
            <w:pPr>
              <w:pStyle w:val="ConsPlusNonformat"/>
              <w:jc w:val="both"/>
            </w:pPr>
            <w:r>
              <w:rPr>
                <w:sz w:val="12"/>
              </w:rPr>
              <w:t xml:space="preserve">  55  </w:t>
            </w:r>
          </w:p>
        </w:tc>
        <w:tc>
          <w:tcPr>
            <w:tcW w:w="576" w:type="dxa"/>
            <w:tcBorders>
              <w:top w:val="nil"/>
            </w:tcBorders>
          </w:tcPr>
          <w:p w:rsidR="00606D2F" w:rsidRDefault="00606D2F">
            <w:pPr>
              <w:pStyle w:val="ConsPlusNonformat"/>
              <w:jc w:val="both"/>
            </w:pPr>
            <w:r>
              <w:rPr>
                <w:sz w:val="12"/>
              </w:rPr>
              <w:t xml:space="preserve">  46  </w:t>
            </w:r>
          </w:p>
        </w:tc>
        <w:tc>
          <w:tcPr>
            <w:tcW w:w="504" w:type="dxa"/>
            <w:tcBorders>
              <w:top w:val="nil"/>
            </w:tcBorders>
          </w:tcPr>
          <w:p w:rsidR="00606D2F" w:rsidRDefault="00606D2F">
            <w:pPr>
              <w:pStyle w:val="ConsPlusNonformat"/>
              <w:jc w:val="both"/>
            </w:pPr>
            <w:r>
              <w:rPr>
                <w:sz w:val="12"/>
              </w:rPr>
              <w:t xml:space="preserve"> 2,4 </w:t>
            </w:r>
          </w:p>
        </w:tc>
        <w:tc>
          <w:tcPr>
            <w:tcW w:w="576" w:type="dxa"/>
            <w:tcBorders>
              <w:top w:val="nil"/>
            </w:tcBorders>
          </w:tcPr>
          <w:p w:rsidR="00606D2F" w:rsidRDefault="00606D2F">
            <w:pPr>
              <w:pStyle w:val="ConsPlusNonformat"/>
              <w:jc w:val="both"/>
            </w:pPr>
            <w:r>
              <w:rPr>
                <w:sz w:val="12"/>
              </w:rPr>
              <w:t xml:space="preserve"> 2,2  </w:t>
            </w:r>
          </w:p>
        </w:tc>
        <w:tc>
          <w:tcPr>
            <w:tcW w:w="576" w:type="dxa"/>
            <w:tcBorders>
              <w:top w:val="nil"/>
            </w:tcBorders>
          </w:tcPr>
          <w:p w:rsidR="00606D2F" w:rsidRDefault="00606D2F">
            <w:pPr>
              <w:pStyle w:val="ConsPlusNonformat"/>
              <w:jc w:val="both"/>
            </w:pPr>
            <w:r>
              <w:rPr>
                <w:sz w:val="12"/>
              </w:rPr>
              <w:t xml:space="preserve"> 1,7  </w:t>
            </w:r>
          </w:p>
        </w:tc>
        <w:tc>
          <w:tcPr>
            <w:tcW w:w="648" w:type="dxa"/>
            <w:tcBorders>
              <w:top w:val="nil"/>
            </w:tcBorders>
          </w:tcPr>
          <w:p w:rsidR="00606D2F" w:rsidRDefault="00606D2F">
            <w:pPr>
              <w:pStyle w:val="ConsPlusNonformat"/>
              <w:jc w:val="both"/>
            </w:pPr>
            <w:r>
              <w:rPr>
                <w:sz w:val="12"/>
              </w:rPr>
              <w:t xml:space="preserve">  11   </w:t>
            </w:r>
          </w:p>
        </w:tc>
        <w:tc>
          <w:tcPr>
            <w:tcW w:w="1368"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возрасте 12 мес.</w:t>
            </w:r>
          </w:p>
        </w:tc>
        <w:tc>
          <w:tcPr>
            <w:tcW w:w="648" w:type="dxa"/>
            <w:tcBorders>
              <w:top w:val="nil"/>
            </w:tcBorders>
          </w:tcPr>
          <w:p w:rsidR="00606D2F" w:rsidRDefault="00606D2F">
            <w:pPr>
              <w:pStyle w:val="ConsPlusNonformat"/>
              <w:jc w:val="both"/>
            </w:pPr>
            <w:r>
              <w:rPr>
                <w:sz w:val="12"/>
              </w:rPr>
              <w:t xml:space="preserve">  55   </w:t>
            </w:r>
          </w:p>
        </w:tc>
        <w:tc>
          <w:tcPr>
            <w:tcW w:w="576" w:type="dxa"/>
            <w:tcBorders>
              <w:top w:val="nil"/>
            </w:tcBorders>
          </w:tcPr>
          <w:p w:rsidR="00606D2F" w:rsidRDefault="00606D2F">
            <w:pPr>
              <w:pStyle w:val="ConsPlusNonformat"/>
              <w:jc w:val="both"/>
            </w:pPr>
            <w:r>
              <w:rPr>
                <w:sz w:val="12"/>
              </w:rPr>
              <w:t xml:space="preserve">  50  </w:t>
            </w:r>
          </w:p>
        </w:tc>
        <w:tc>
          <w:tcPr>
            <w:tcW w:w="576" w:type="dxa"/>
            <w:tcBorders>
              <w:top w:val="nil"/>
            </w:tcBorders>
          </w:tcPr>
          <w:p w:rsidR="00606D2F" w:rsidRDefault="00606D2F">
            <w:pPr>
              <w:pStyle w:val="ConsPlusNonformat"/>
              <w:jc w:val="both"/>
            </w:pPr>
            <w:r>
              <w:rPr>
                <w:sz w:val="12"/>
              </w:rPr>
              <w:t xml:space="preserve">  X   </w:t>
            </w:r>
          </w:p>
        </w:tc>
        <w:tc>
          <w:tcPr>
            <w:tcW w:w="504" w:type="dxa"/>
            <w:tcBorders>
              <w:top w:val="nil"/>
            </w:tcBorders>
          </w:tcPr>
          <w:p w:rsidR="00606D2F" w:rsidRDefault="00606D2F">
            <w:pPr>
              <w:pStyle w:val="ConsPlusNonformat"/>
              <w:jc w:val="both"/>
            </w:pPr>
            <w:r>
              <w:rPr>
                <w:sz w:val="12"/>
              </w:rPr>
              <w:t xml:space="preserve"> 2,5 </w:t>
            </w:r>
          </w:p>
        </w:tc>
        <w:tc>
          <w:tcPr>
            <w:tcW w:w="576" w:type="dxa"/>
            <w:tcBorders>
              <w:top w:val="nil"/>
            </w:tcBorders>
          </w:tcPr>
          <w:p w:rsidR="00606D2F" w:rsidRDefault="00606D2F">
            <w:pPr>
              <w:pStyle w:val="ConsPlusNonformat"/>
              <w:jc w:val="both"/>
            </w:pPr>
            <w:r>
              <w:rPr>
                <w:sz w:val="12"/>
              </w:rPr>
              <w:t xml:space="preserve"> 2,3  </w:t>
            </w:r>
          </w:p>
        </w:tc>
        <w:tc>
          <w:tcPr>
            <w:tcW w:w="576" w:type="dxa"/>
            <w:tcBorders>
              <w:top w:val="nil"/>
            </w:tcBorders>
          </w:tcPr>
          <w:p w:rsidR="00606D2F" w:rsidRDefault="00606D2F">
            <w:pPr>
              <w:pStyle w:val="ConsPlusNonformat"/>
              <w:jc w:val="both"/>
            </w:pPr>
            <w:r>
              <w:rPr>
                <w:sz w:val="12"/>
              </w:rPr>
              <w:t xml:space="preserve">  -   </w:t>
            </w:r>
          </w:p>
        </w:tc>
        <w:tc>
          <w:tcPr>
            <w:tcW w:w="648" w:type="dxa"/>
            <w:tcBorders>
              <w:top w:val="nil"/>
            </w:tcBorders>
          </w:tcPr>
          <w:p w:rsidR="00606D2F" w:rsidRDefault="00606D2F">
            <w:pPr>
              <w:pStyle w:val="ConsPlusNonformat"/>
              <w:jc w:val="both"/>
            </w:pPr>
            <w:r>
              <w:rPr>
                <w:sz w:val="12"/>
              </w:rPr>
              <w:t xml:space="preserve">  13   </w:t>
            </w:r>
          </w:p>
        </w:tc>
        <w:tc>
          <w:tcPr>
            <w:tcW w:w="1368"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Ярки в возрасте </w:t>
            </w:r>
          </w:p>
          <w:p w:rsidR="00606D2F" w:rsidRDefault="00606D2F">
            <w:pPr>
              <w:pStyle w:val="ConsPlusNonformat"/>
              <w:jc w:val="both"/>
            </w:pPr>
            <w:r>
              <w:rPr>
                <w:sz w:val="12"/>
              </w:rPr>
              <w:t xml:space="preserve">12 мес.         </w:t>
            </w:r>
          </w:p>
        </w:tc>
        <w:tc>
          <w:tcPr>
            <w:tcW w:w="648" w:type="dxa"/>
            <w:tcBorders>
              <w:top w:val="nil"/>
            </w:tcBorders>
          </w:tcPr>
          <w:p w:rsidR="00606D2F" w:rsidRDefault="00606D2F">
            <w:pPr>
              <w:pStyle w:val="ConsPlusNonformat"/>
              <w:jc w:val="both"/>
            </w:pPr>
            <w:r>
              <w:rPr>
                <w:sz w:val="12"/>
              </w:rPr>
              <w:t xml:space="preserve">  45   </w:t>
            </w:r>
          </w:p>
        </w:tc>
        <w:tc>
          <w:tcPr>
            <w:tcW w:w="576" w:type="dxa"/>
            <w:tcBorders>
              <w:top w:val="nil"/>
            </w:tcBorders>
          </w:tcPr>
          <w:p w:rsidR="00606D2F" w:rsidRDefault="00606D2F">
            <w:pPr>
              <w:pStyle w:val="ConsPlusNonformat"/>
              <w:jc w:val="both"/>
            </w:pPr>
            <w:r>
              <w:rPr>
                <w:sz w:val="12"/>
              </w:rPr>
              <w:t xml:space="preserve">  41  </w:t>
            </w:r>
          </w:p>
        </w:tc>
        <w:tc>
          <w:tcPr>
            <w:tcW w:w="576" w:type="dxa"/>
            <w:tcBorders>
              <w:top w:val="nil"/>
            </w:tcBorders>
          </w:tcPr>
          <w:p w:rsidR="00606D2F" w:rsidRDefault="00606D2F">
            <w:pPr>
              <w:pStyle w:val="ConsPlusNonformat"/>
              <w:jc w:val="both"/>
            </w:pPr>
            <w:r>
              <w:rPr>
                <w:sz w:val="12"/>
              </w:rPr>
              <w:t xml:space="preserve">  32  </w:t>
            </w:r>
          </w:p>
        </w:tc>
        <w:tc>
          <w:tcPr>
            <w:tcW w:w="504" w:type="dxa"/>
            <w:tcBorders>
              <w:top w:val="nil"/>
            </w:tcBorders>
          </w:tcPr>
          <w:p w:rsidR="00606D2F" w:rsidRDefault="00606D2F">
            <w:pPr>
              <w:pStyle w:val="ConsPlusNonformat"/>
              <w:jc w:val="both"/>
            </w:pPr>
            <w:r>
              <w:rPr>
                <w:sz w:val="12"/>
              </w:rPr>
              <w:t xml:space="preserve"> 1,9 </w:t>
            </w:r>
          </w:p>
        </w:tc>
        <w:tc>
          <w:tcPr>
            <w:tcW w:w="576" w:type="dxa"/>
            <w:tcBorders>
              <w:top w:val="nil"/>
            </w:tcBorders>
          </w:tcPr>
          <w:p w:rsidR="00606D2F" w:rsidRDefault="00606D2F">
            <w:pPr>
              <w:pStyle w:val="ConsPlusNonformat"/>
              <w:jc w:val="both"/>
            </w:pPr>
            <w:r>
              <w:rPr>
                <w:sz w:val="12"/>
              </w:rPr>
              <w:t xml:space="preserve"> 1,7  </w:t>
            </w:r>
          </w:p>
        </w:tc>
        <w:tc>
          <w:tcPr>
            <w:tcW w:w="576" w:type="dxa"/>
            <w:tcBorders>
              <w:top w:val="nil"/>
            </w:tcBorders>
          </w:tcPr>
          <w:p w:rsidR="00606D2F" w:rsidRDefault="00606D2F">
            <w:pPr>
              <w:pStyle w:val="ConsPlusNonformat"/>
              <w:jc w:val="both"/>
            </w:pPr>
            <w:r>
              <w:rPr>
                <w:sz w:val="12"/>
              </w:rPr>
              <w:t xml:space="preserve"> 1,3  </w:t>
            </w:r>
          </w:p>
        </w:tc>
        <w:tc>
          <w:tcPr>
            <w:tcW w:w="648" w:type="dxa"/>
            <w:tcBorders>
              <w:top w:val="nil"/>
            </w:tcBorders>
          </w:tcPr>
          <w:p w:rsidR="00606D2F" w:rsidRDefault="00606D2F">
            <w:pPr>
              <w:pStyle w:val="ConsPlusNonformat"/>
              <w:jc w:val="both"/>
            </w:pPr>
            <w:r>
              <w:rPr>
                <w:sz w:val="12"/>
              </w:rPr>
              <w:t xml:space="preserve">  12   </w:t>
            </w:r>
          </w:p>
        </w:tc>
        <w:tc>
          <w:tcPr>
            <w:tcW w:w="1368" w:type="dxa"/>
            <w:tcBorders>
              <w:top w:val="nil"/>
            </w:tcBorders>
          </w:tcPr>
          <w:p w:rsidR="00606D2F" w:rsidRDefault="00606D2F">
            <w:pPr>
              <w:pStyle w:val="ConsPlusNonformat"/>
              <w:jc w:val="both"/>
            </w:pPr>
            <w:r>
              <w:rPr>
                <w:sz w:val="12"/>
              </w:rPr>
              <w:t xml:space="preserve">   27,1 - 31,0   </w:t>
            </w:r>
          </w:p>
          <w:p w:rsidR="00606D2F" w:rsidRDefault="00606D2F">
            <w:pPr>
              <w:pStyle w:val="ConsPlusNonformat"/>
              <w:jc w:val="both"/>
            </w:pPr>
            <w:r>
              <w:rPr>
                <w:sz w:val="12"/>
              </w:rPr>
              <w:t xml:space="preserve">    (56 - 50)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 xml:space="preserve">возрасте 4 мес. </w:t>
            </w:r>
          </w:p>
        </w:tc>
        <w:tc>
          <w:tcPr>
            <w:tcW w:w="648" w:type="dxa"/>
            <w:tcBorders>
              <w:top w:val="nil"/>
            </w:tcBorders>
          </w:tcPr>
          <w:p w:rsidR="00606D2F" w:rsidRDefault="00606D2F">
            <w:pPr>
              <w:pStyle w:val="ConsPlusNonformat"/>
              <w:jc w:val="both"/>
            </w:pPr>
            <w:r>
              <w:rPr>
                <w:sz w:val="12"/>
              </w:rPr>
              <w:t xml:space="preserve">  30   </w:t>
            </w:r>
          </w:p>
        </w:tc>
        <w:tc>
          <w:tcPr>
            <w:tcW w:w="576" w:type="dxa"/>
            <w:tcBorders>
              <w:top w:val="nil"/>
            </w:tcBorders>
          </w:tcPr>
          <w:p w:rsidR="00606D2F" w:rsidRDefault="00606D2F">
            <w:pPr>
              <w:pStyle w:val="ConsPlusNonformat"/>
              <w:jc w:val="both"/>
            </w:pPr>
            <w:r>
              <w:rPr>
                <w:sz w:val="12"/>
              </w:rPr>
              <w:t xml:space="preserve">  28  </w:t>
            </w:r>
          </w:p>
        </w:tc>
        <w:tc>
          <w:tcPr>
            <w:tcW w:w="576" w:type="dxa"/>
            <w:tcBorders>
              <w:top w:val="nil"/>
            </w:tcBorders>
          </w:tcPr>
          <w:p w:rsidR="00606D2F" w:rsidRDefault="00606D2F">
            <w:pPr>
              <w:pStyle w:val="ConsPlusNonformat"/>
              <w:jc w:val="both"/>
            </w:pPr>
            <w:r>
              <w:rPr>
                <w:sz w:val="12"/>
              </w:rPr>
              <w:t xml:space="preserve">  21  </w:t>
            </w:r>
          </w:p>
        </w:tc>
        <w:tc>
          <w:tcPr>
            <w:tcW w:w="504"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5,0  </w:t>
            </w:r>
          </w:p>
        </w:tc>
        <w:tc>
          <w:tcPr>
            <w:tcW w:w="1368"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656" w:type="dxa"/>
            <w:vMerge/>
            <w:tcBorders>
              <w:top w:val="nil"/>
            </w:tcBorders>
          </w:tcPr>
          <w:p w:rsidR="00606D2F" w:rsidRDefault="00606D2F"/>
        </w:tc>
      </w:tr>
      <w:tr w:rsidR="00606D2F">
        <w:tc>
          <w:tcPr>
            <w:tcW w:w="936" w:type="dxa"/>
            <w:vMerge/>
            <w:tcBorders>
              <w:top w:val="nil"/>
            </w:tcBorders>
          </w:tcPr>
          <w:p w:rsidR="00606D2F" w:rsidRDefault="00606D2F"/>
        </w:tc>
        <w:tc>
          <w:tcPr>
            <w:tcW w:w="1296" w:type="dxa"/>
            <w:tcBorders>
              <w:top w:val="nil"/>
            </w:tcBorders>
          </w:tcPr>
          <w:p w:rsidR="00606D2F" w:rsidRDefault="00606D2F">
            <w:pPr>
              <w:pStyle w:val="ConsPlusNonformat"/>
              <w:jc w:val="both"/>
            </w:pPr>
            <w:r>
              <w:rPr>
                <w:sz w:val="12"/>
              </w:rPr>
              <w:t xml:space="preserve">Ярки в возрасте </w:t>
            </w:r>
          </w:p>
          <w:p w:rsidR="00606D2F" w:rsidRDefault="00606D2F">
            <w:pPr>
              <w:pStyle w:val="ConsPlusNonformat"/>
              <w:jc w:val="both"/>
            </w:pPr>
            <w:r>
              <w:rPr>
                <w:sz w:val="12"/>
              </w:rPr>
              <w:t xml:space="preserve">4 мес.          </w:t>
            </w:r>
          </w:p>
        </w:tc>
        <w:tc>
          <w:tcPr>
            <w:tcW w:w="648" w:type="dxa"/>
            <w:tcBorders>
              <w:top w:val="nil"/>
            </w:tcBorders>
          </w:tcPr>
          <w:p w:rsidR="00606D2F" w:rsidRDefault="00606D2F">
            <w:pPr>
              <w:pStyle w:val="ConsPlusNonformat"/>
              <w:jc w:val="both"/>
            </w:pPr>
            <w:r>
              <w:rPr>
                <w:sz w:val="12"/>
              </w:rPr>
              <w:t xml:space="preserve">  28   </w:t>
            </w:r>
          </w:p>
        </w:tc>
        <w:tc>
          <w:tcPr>
            <w:tcW w:w="576" w:type="dxa"/>
            <w:tcBorders>
              <w:top w:val="nil"/>
            </w:tcBorders>
          </w:tcPr>
          <w:p w:rsidR="00606D2F" w:rsidRDefault="00606D2F">
            <w:pPr>
              <w:pStyle w:val="ConsPlusNonformat"/>
              <w:jc w:val="both"/>
            </w:pPr>
            <w:r>
              <w:rPr>
                <w:sz w:val="12"/>
              </w:rPr>
              <w:t xml:space="preserve">  26  </w:t>
            </w:r>
          </w:p>
        </w:tc>
        <w:tc>
          <w:tcPr>
            <w:tcW w:w="576" w:type="dxa"/>
            <w:tcBorders>
              <w:top w:val="nil"/>
            </w:tcBorders>
          </w:tcPr>
          <w:p w:rsidR="00606D2F" w:rsidRDefault="00606D2F">
            <w:pPr>
              <w:pStyle w:val="ConsPlusNonformat"/>
              <w:jc w:val="both"/>
            </w:pPr>
            <w:r>
              <w:rPr>
                <w:sz w:val="12"/>
              </w:rPr>
              <w:t xml:space="preserve">  19  </w:t>
            </w:r>
          </w:p>
        </w:tc>
        <w:tc>
          <w:tcPr>
            <w:tcW w:w="504"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4,5  </w:t>
            </w:r>
          </w:p>
        </w:tc>
        <w:tc>
          <w:tcPr>
            <w:tcW w:w="1368" w:type="dxa"/>
            <w:tcBorders>
              <w:top w:val="nil"/>
            </w:tcBorders>
          </w:tcPr>
          <w:p w:rsidR="00606D2F" w:rsidRDefault="00606D2F">
            <w:pPr>
              <w:pStyle w:val="ConsPlusNonformat"/>
              <w:jc w:val="both"/>
            </w:pPr>
            <w:r>
              <w:rPr>
                <w:sz w:val="12"/>
              </w:rPr>
              <w:t xml:space="preserve">   25,1 - 31,0   </w:t>
            </w:r>
          </w:p>
          <w:p w:rsidR="00606D2F" w:rsidRDefault="00606D2F">
            <w:pPr>
              <w:pStyle w:val="ConsPlusNonformat"/>
              <w:jc w:val="both"/>
            </w:pPr>
            <w:r>
              <w:rPr>
                <w:sz w:val="12"/>
              </w:rPr>
              <w:t xml:space="preserve">    (58 - 50)    </w:t>
            </w:r>
          </w:p>
        </w:tc>
        <w:tc>
          <w:tcPr>
            <w:tcW w:w="1656" w:type="dxa"/>
            <w:vMerge/>
            <w:tcBorders>
              <w:top w:val="nil"/>
            </w:tcBorders>
          </w:tcPr>
          <w:p w:rsidR="00606D2F" w:rsidRDefault="00606D2F"/>
        </w:tc>
      </w:tr>
    </w:tbl>
    <w:p w:rsidR="00606D2F" w:rsidRDefault="00606D2F">
      <w:pPr>
        <w:pStyle w:val="ConsPlusNormal"/>
        <w:ind w:firstLine="540"/>
        <w:jc w:val="both"/>
      </w:pPr>
    </w:p>
    <w:p w:rsidR="00606D2F" w:rsidRDefault="00606D2F">
      <w:pPr>
        <w:pStyle w:val="ConsPlusNormal"/>
        <w:jc w:val="both"/>
      </w:pPr>
      <w:r>
        <w:t xml:space="preserve">(в ред. </w:t>
      </w:r>
      <w:hyperlink r:id="rId28" w:history="1">
        <w:r>
          <w:rPr>
            <w:color w:val="0000FF"/>
          </w:rPr>
          <w:t>Приказа</w:t>
        </w:r>
      </w:hyperlink>
      <w:r>
        <w:t xml:space="preserve"> Минсельхоза России от 30.05.2013 N 235)</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7</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1" w:name="P1102"/>
      <w:bookmarkEnd w:id="21"/>
      <w:r>
        <w:t>МИНИМАЛЬНЫЕ ТРЕБОВАНИЯ</w:t>
      </w:r>
    </w:p>
    <w:p w:rsidR="00606D2F" w:rsidRDefault="00606D2F">
      <w:pPr>
        <w:pStyle w:val="ConsPlusNormal"/>
        <w:jc w:val="center"/>
      </w:pPr>
      <w:r>
        <w:t>К ПОКАЗАТЕЛЯМ ПРОДУКТИВНОСТИ ОВЕЦ И ОСОБЕННОСТИ ОТДЕЛЬНЫХ</w:t>
      </w:r>
    </w:p>
    <w:p w:rsidR="00606D2F" w:rsidRDefault="00606D2F">
      <w:pPr>
        <w:pStyle w:val="ConsPlusNormal"/>
        <w:jc w:val="center"/>
      </w:pPr>
      <w:r>
        <w:t>ПОРОД В ТИПЕ КОРРИДЕЛЬ</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29"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368"/>
        <w:gridCol w:w="1152"/>
        <w:gridCol w:w="648"/>
        <w:gridCol w:w="576"/>
        <w:gridCol w:w="576"/>
        <w:gridCol w:w="576"/>
        <w:gridCol w:w="576"/>
        <w:gridCol w:w="648"/>
        <w:gridCol w:w="720"/>
        <w:gridCol w:w="1152"/>
        <w:gridCol w:w="1872"/>
      </w:tblGrid>
      <w:tr w:rsidR="00606D2F">
        <w:trPr>
          <w:trHeight w:val="140"/>
        </w:trPr>
        <w:tc>
          <w:tcPr>
            <w:tcW w:w="1368" w:type="dxa"/>
            <w:vMerge w:val="restart"/>
          </w:tcPr>
          <w:p w:rsidR="00606D2F" w:rsidRDefault="00606D2F">
            <w:pPr>
              <w:pStyle w:val="ConsPlusNonformat"/>
              <w:jc w:val="both"/>
            </w:pPr>
            <w:r>
              <w:rPr>
                <w:sz w:val="12"/>
              </w:rPr>
              <w:t xml:space="preserve">     Порода      </w:t>
            </w:r>
          </w:p>
        </w:tc>
        <w:tc>
          <w:tcPr>
            <w:tcW w:w="1152" w:type="dxa"/>
            <w:vMerge w:val="restart"/>
          </w:tcPr>
          <w:p w:rsidR="00606D2F" w:rsidRDefault="00606D2F">
            <w:pPr>
              <w:pStyle w:val="ConsPlusNonformat"/>
              <w:jc w:val="both"/>
            </w:pPr>
            <w:r>
              <w:rPr>
                <w:sz w:val="12"/>
              </w:rPr>
              <w:t>Половозрастная</w:t>
            </w:r>
          </w:p>
          <w:p w:rsidR="00606D2F" w:rsidRDefault="00606D2F">
            <w:pPr>
              <w:pStyle w:val="ConsPlusNonformat"/>
              <w:jc w:val="both"/>
            </w:pPr>
            <w:r>
              <w:rPr>
                <w:sz w:val="12"/>
              </w:rPr>
              <w:t xml:space="preserve">    группа    </w:t>
            </w:r>
          </w:p>
        </w:tc>
        <w:tc>
          <w:tcPr>
            <w:tcW w:w="1800" w:type="dxa"/>
            <w:gridSpan w:val="3"/>
          </w:tcPr>
          <w:p w:rsidR="00606D2F" w:rsidRDefault="00606D2F">
            <w:pPr>
              <w:pStyle w:val="ConsPlusNonformat"/>
              <w:jc w:val="both"/>
            </w:pPr>
            <w:r>
              <w:rPr>
                <w:sz w:val="12"/>
              </w:rPr>
              <w:t xml:space="preserve">   Живая масса, кг   </w:t>
            </w:r>
          </w:p>
        </w:tc>
        <w:tc>
          <w:tcPr>
            <w:tcW w:w="1800" w:type="dxa"/>
            <w:gridSpan w:val="3"/>
          </w:tcPr>
          <w:p w:rsidR="00606D2F" w:rsidRDefault="00606D2F">
            <w:pPr>
              <w:pStyle w:val="ConsPlusNonformat"/>
              <w:jc w:val="both"/>
            </w:pPr>
            <w:r>
              <w:rPr>
                <w:sz w:val="12"/>
              </w:rPr>
              <w:t>Настриг мытой шерсти,</w:t>
            </w:r>
          </w:p>
          <w:p w:rsidR="00606D2F" w:rsidRDefault="00606D2F">
            <w:pPr>
              <w:pStyle w:val="ConsPlusNonformat"/>
              <w:jc w:val="both"/>
            </w:pPr>
            <w:r>
              <w:rPr>
                <w:sz w:val="12"/>
              </w:rPr>
              <w:t xml:space="preserve">         кг          </w:t>
            </w:r>
          </w:p>
        </w:tc>
        <w:tc>
          <w:tcPr>
            <w:tcW w:w="720" w:type="dxa"/>
            <w:vMerge w:val="restart"/>
          </w:tcPr>
          <w:p w:rsidR="00606D2F" w:rsidRDefault="00606D2F">
            <w:pPr>
              <w:pStyle w:val="ConsPlusNonformat"/>
              <w:jc w:val="both"/>
            </w:pPr>
            <w:r>
              <w:rPr>
                <w:sz w:val="12"/>
              </w:rPr>
              <w:t xml:space="preserve"> Длина  </w:t>
            </w:r>
          </w:p>
          <w:p w:rsidR="00606D2F" w:rsidRDefault="00606D2F">
            <w:pPr>
              <w:pStyle w:val="ConsPlusNonformat"/>
              <w:jc w:val="both"/>
            </w:pPr>
            <w:r>
              <w:rPr>
                <w:sz w:val="12"/>
              </w:rPr>
              <w:t xml:space="preserve">шерсти, </w:t>
            </w:r>
          </w:p>
          <w:p w:rsidR="00606D2F" w:rsidRDefault="00606D2F">
            <w:pPr>
              <w:pStyle w:val="ConsPlusNonformat"/>
              <w:jc w:val="both"/>
            </w:pPr>
            <w:r>
              <w:rPr>
                <w:sz w:val="12"/>
              </w:rPr>
              <w:t xml:space="preserve">   см   </w:t>
            </w:r>
          </w:p>
        </w:tc>
        <w:tc>
          <w:tcPr>
            <w:tcW w:w="1152" w:type="dxa"/>
            <w:vMerge w:val="restart"/>
          </w:tcPr>
          <w:p w:rsidR="00606D2F" w:rsidRDefault="00606D2F">
            <w:pPr>
              <w:pStyle w:val="ConsPlusNonformat"/>
              <w:jc w:val="both"/>
            </w:pPr>
            <w:r>
              <w:rPr>
                <w:sz w:val="12"/>
              </w:rPr>
              <w:t>Тонина шерсти,</w:t>
            </w:r>
          </w:p>
          <w:p w:rsidR="00606D2F" w:rsidRDefault="00606D2F">
            <w:pPr>
              <w:pStyle w:val="ConsPlusNonformat"/>
              <w:jc w:val="both"/>
            </w:pPr>
            <w:r>
              <w:rPr>
                <w:sz w:val="12"/>
              </w:rPr>
              <w:t>мкм (качество)</w:t>
            </w:r>
          </w:p>
        </w:tc>
        <w:tc>
          <w:tcPr>
            <w:tcW w:w="1872" w:type="dxa"/>
            <w:vMerge w:val="restart"/>
          </w:tcPr>
          <w:p w:rsidR="00606D2F" w:rsidRDefault="00606D2F">
            <w:pPr>
              <w:pStyle w:val="ConsPlusNonformat"/>
              <w:jc w:val="both"/>
            </w:pPr>
            <w:r>
              <w:rPr>
                <w:sz w:val="12"/>
              </w:rPr>
              <w:t xml:space="preserve">   Особенности породы   </w:t>
            </w:r>
          </w:p>
        </w:tc>
      </w:tr>
      <w:tr w:rsidR="00606D2F">
        <w:tc>
          <w:tcPr>
            <w:tcW w:w="1296" w:type="dxa"/>
            <w:vMerge/>
            <w:tcBorders>
              <w:top w:val="nil"/>
            </w:tcBorders>
          </w:tcPr>
          <w:p w:rsidR="00606D2F" w:rsidRDefault="00606D2F"/>
        </w:tc>
        <w:tc>
          <w:tcPr>
            <w:tcW w:w="1080" w:type="dxa"/>
            <w:vMerge/>
            <w:tcBorders>
              <w:top w:val="nil"/>
            </w:tcBorders>
          </w:tcPr>
          <w:p w:rsidR="00606D2F" w:rsidRDefault="00606D2F"/>
        </w:tc>
        <w:tc>
          <w:tcPr>
            <w:tcW w:w="648" w:type="dxa"/>
            <w:tcBorders>
              <w:top w:val="nil"/>
            </w:tcBorders>
          </w:tcPr>
          <w:p w:rsidR="00606D2F" w:rsidRDefault="00606D2F">
            <w:pPr>
              <w:pStyle w:val="ConsPlusNonformat"/>
              <w:jc w:val="both"/>
            </w:pPr>
            <w:r>
              <w:rPr>
                <w:sz w:val="12"/>
              </w:rPr>
              <w:t xml:space="preserve"> элита </w:t>
            </w:r>
          </w:p>
          <w:p w:rsidR="00606D2F" w:rsidRDefault="00606D2F">
            <w:pPr>
              <w:pStyle w:val="ConsPlusNonformat"/>
              <w:jc w:val="both"/>
            </w:pPr>
            <w:r>
              <w:rPr>
                <w:sz w:val="12"/>
              </w:rPr>
              <w:t xml:space="preserve">  (5   </w:t>
            </w:r>
          </w:p>
          <w:p w:rsidR="00606D2F" w:rsidRDefault="00606D2F">
            <w:pPr>
              <w:pStyle w:val="ConsPlusNonformat"/>
              <w:jc w:val="both"/>
            </w:pPr>
            <w:r>
              <w:rPr>
                <w:sz w:val="12"/>
              </w:rPr>
              <w:t>баллов)</w:t>
            </w:r>
          </w:p>
        </w:tc>
        <w:tc>
          <w:tcPr>
            <w:tcW w:w="576" w:type="dxa"/>
            <w:tcBorders>
              <w:top w:val="nil"/>
            </w:tcBorders>
          </w:tcPr>
          <w:p w:rsidR="00606D2F" w:rsidRDefault="00606D2F">
            <w:pPr>
              <w:pStyle w:val="ConsPlusNonformat"/>
              <w:jc w:val="both"/>
            </w:pPr>
            <w:r>
              <w:rPr>
                <w:sz w:val="12"/>
              </w:rPr>
              <w:t xml:space="preserve">  I   </w:t>
            </w:r>
          </w:p>
          <w:p w:rsidR="00606D2F" w:rsidRDefault="00606D2F">
            <w:pPr>
              <w:pStyle w:val="ConsPlusNonformat"/>
              <w:jc w:val="both"/>
            </w:pPr>
            <w:r>
              <w:rPr>
                <w:sz w:val="12"/>
              </w:rPr>
              <w:t xml:space="preserve">класс </w:t>
            </w:r>
          </w:p>
          <w:p w:rsidR="00606D2F" w:rsidRDefault="00606D2F">
            <w:pPr>
              <w:pStyle w:val="ConsPlusNonformat"/>
              <w:jc w:val="both"/>
            </w:pPr>
            <w:r>
              <w:rPr>
                <w:sz w:val="12"/>
              </w:rPr>
              <w:t xml:space="preserve">  (4  </w:t>
            </w:r>
          </w:p>
          <w:p w:rsidR="00606D2F" w:rsidRDefault="00606D2F">
            <w:pPr>
              <w:pStyle w:val="ConsPlusNonformat"/>
              <w:jc w:val="both"/>
            </w:pPr>
            <w:r>
              <w:rPr>
                <w:sz w:val="12"/>
              </w:rPr>
              <w:t>балла)</w:t>
            </w:r>
          </w:p>
        </w:tc>
        <w:tc>
          <w:tcPr>
            <w:tcW w:w="576" w:type="dxa"/>
            <w:tcBorders>
              <w:top w:val="nil"/>
            </w:tcBorders>
          </w:tcPr>
          <w:p w:rsidR="00606D2F" w:rsidRDefault="00606D2F">
            <w:pPr>
              <w:pStyle w:val="ConsPlusNonformat"/>
              <w:jc w:val="both"/>
            </w:pPr>
            <w:r>
              <w:rPr>
                <w:sz w:val="12"/>
              </w:rPr>
              <w:t xml:space="preserve">  II  </w:t>
            </w:r>
          </w:p>
          <w:p w:rsidR="00606D2F" w:rsidRDefault="00606D2F">
            <w:pPr>
              <w:pStyle w:val="ConsPlusNonformat"/>
              <w:jc w:val="both"/>
            </w:pPr>
            <w:r>
              <w:rPr>
                <w:sz w:val="12"/>
              </w:rPr>
              <w:t xml:space="preserve">класс </w:t>
            </w:r>
          </w:p>
          <w:p w:rsidR="00606D2F" w:rsidRDefault="00606D2F">
            <w:pPr>
              <w:pStyle w:val="ConsPlusNonformat"/>
              <w:jc w:val="both"/>
            </w:pPr>
            <w:r>
              <w:rPr>
                <w:sz w:val="12"/>
              </w:rPr>
              <w:t xml:space="preserve">  (3  </w:t>
            </w:r>
          </w:p>
          <w:p w:rsidR="00606D2F" w:rsidRDefault="00606D2F">
            <w:pPr>
              <w:pStyle w:val="ConsPlusNonformat"/>
              <w:jc w:val="both"/>
            </w:pPr>
            <w:r>
              <w:rPr>
                <w:sz w:val="12"/>
              </w:rPr>
              <w:t>балла)</w:t>
            </w:r>
          </w:p>
        </w:tc>
        <w:tc>
          <w:tcPr>
            <w:tcW w:w="576" w:type="dxa"/>
            <w:tcBorders>
              <w:top w:val="nil"/>
            </w:tcBorders>
          </w:tcPr>
          <w:p w:rsidR="00606D2F" w:rsidRDefault="00606D2F">
            <w:pPr>
              <w:pStyle w:val="ConsPlusNonformat"/>
              <w:jc w:val="both"/>
            </w:pPr>
            <w:r>
              <w:rPr>
                <w:sz w:val="12"/>
              </w:rPr>
              <w:t xml:space="preserve">элита </w:t>
            </w:r>
          </w:p>
        </w:tc>
        <w:tc>
          <w:tcPr>
            <w:tcW w:w="576" w:type="dxa"/>
            <w:tcBorders>
              <w:top w:val="nil"/>
            </w:tcBorders>
          </w:tcPr>
          <w:p w:rsidR="00606D2F" w:rsidRDefault="00606D2F">
            <w:pPr>
              <w:pStyle w:val="ConsPlusNonformat"/>
              <w:jc w:val="both"/>
            </w:pPr>
            <w:r>
              <w:rPr>
                <w:sz w:val="12"/>
              </w:rPr>
              <w:t xml:space="preserve">  I   </w:t>
            </w:r>
          </w:p>
          <w:p w:rsidR="00606D2F" w:rsidRDefault="00606D2F">
            <w:pPr>
              <w:pStyle w:val="ConsPlusNonformat"/>
              <w:jc w:val="both"/>
            </w:pPr>
            <w:r>
              <w:rPr>
                <w:sz w:val="12"/>
              </w:rPr>
              <w:t xml:space="preserve">класс </w:t>
            </w:r>
          </w:p>
        </w:tc>
        <w:tc>
          <w:tcPr>
            <w:tcW w:w="648" w:type="dxa"/>
            <w:tcBorders>
              <w:top w:val="nil"/>
            </w:tcBorders>
          </w:tcPr>
          <w:p w:rsidR="00606D2F" w:rsidRDefault="00606D2F">
            <w:pPr>
              <w:pStyle w:val="ConsPlusNonformat"/>
              <w:jc w:val="both"/>
            </w:pPr>
            <w:r>
              <w:rPr>
                <w:sz w:val="12"/>
              </w:rPr>
              <w:t xml:space="preserve">  II   </w:t>
            </w:r>
          </w:p>
          <w:p w:rsidR="00606D2F" w:rsidRDefault="00606D2F">
            <w:pPr>
              <w:pStyle w:val="ConsPlusNonformat"/>
              <w:jc w:val="both"/>
            </w:pPr>
            <w:r>
              <w:rPr>
                <w:sz w:val="12"/>
              </w:rPr>
              <w:t xml:space="preserve"> класс </w:t>
            </w:r>
          </w:p>
        </w:tc>
        <w:tc>
          <w:tcPr>
            <w:tcW w:w="648" w:type="dxa"/>
            <w:vMerge/>
            <w:tcBorders>
              <w:top w:val="nil"/>
            </w:tcBorders>
          </w:tcPr>
          <w:p w:rsidR="00606D2F" w:rsidRDefault="00606D2F"/>
        </w:tc>
        <w:tc>
          <w:tcPr>
            <w:tcW w:w="1080" w:type="dxa"/>
            <w:vMerge/>
            <w:tcBorders>
              <w:top w:val="nil"/>
            </w:tcBorders>
          </w:tcPr>
          <w:p w:rsidR="00606D2F" w:rsidRDefault="00606D2F"/>
        </w:tc>
        <w:tc>
          <w:tcPr>
            <w:tcW w:w="1800" w:type="dxa"/>
            <w:vMerge/>
            <w:tcBorders>
              <w:top w:val="nil"/>
            </w:tcBorders>
          </w:tcPr>
          <w:p w:rsidR="00606D2F" w:rsidRDefault="00606D2F"/>
        </w:tc>
      </w:tr>
      <w:tr w:rsidR="00606D2F">
        <w:trPr>
          <w:trHeight w:val="140"/>
        </w:trPr>
        <w:tc>
          <w:tcPr>
            <w:tcW w:w="1368" w:type="dxa"/>
            <w:vMerge w:val="restart"/>
            <w:tcBorders>
              <w:top w:val="nil"/>
            </w:tcBorders>
          </w:tcPr>
          <w:p w:rsidR="00606D2F" w:rsidRDefault="00606D2F">
            <w:pPr>
              <w:pStyle w:val="ConsPlusNonformat"/>
              <w:jc w:val="both"/>
              <w:outlineLvl w:val="2"/>
            </w:pPr>
            <w:r>
              <w:rPr>
                <w:sz w:val="12"/>
              </w:rPr>
              <w:t xml:space="preserve">Северокавказская </w:t>
            </w:r>
          </w:p>
          <w:p w:rsidR="00606D2F" w:rsidRDefault="00606D2F">
            <w:pPr>
              <w:pStyle w:val="ConsPlusNonformat"/>
              <w:jc w:val="both"/>
            </w:pPr>
            <w:r>
              <w:rPr>
                <w:sz w:val="12"/>
              </w:rPr>
              <w:t xml:space="preserve">мясо-шерстная;   </w:t>
            </w:r>
          </w:p>
          <w:p w:rsidR="00606D2F" w:rsidRDefault="00606D2F">
            <w:pPr>
              <w:pStyle w:val="ConsPlusNonformat"/>
              <w:jc w:val="both"/>
            </w:pPr>
            <w:r>
              <w:rPr>
                <w:sz w:val="12"/>
              </w:rPr>
              <w:t>верхнестепновский</w:t>
            </w:r>
          </w:p>
          <w:p w:rsidR="00606D2F" w:rsidRDefault="00606D2F">
            <w:pPr>
              <w:pStyle w:val="ConsPlusNonformat"/>
              <w:jc w:val="both"/>
            </w:pPr>
            <w:r>
              <w:rPr>
                <w:sz w:val="12"/>
              </w:rPr>
              <w:t xml:space="preserve">тип              </w:t>
            </w:r>
          </w:p>
        </w:tc>
        <w:tc>
          <w:tcPr>
            <w:tcW w:w="1152" w:type="dxa"/>
            <w:tcBorders>
              <w:top w:val="nil"/>
            </w:tcBorders>
          </w:tcPr>
          <w:p w:rsidR="00606D2F" w:rsidRDefault="00606D2F">
            <w:pPr>
              <w:pStyle w:val="ConsPlusNonformat"/>
              <w:jc w:val="both"/>
              <w:outlineLvl w:val="2"/>
            </w:pPr>
            <w:r>
              <w:rPr>
                <w:sz w:val="12"/>
              </w:rPr>
              <w:t xml:space="preserve">Бараны        </w:t>
            </w:r>
          </w:p>
        </w:tc>
        <w:tc>
          <w:tcPr>
            <w:tcW w:w="648" w:type="dxa"/>
            <w:tcBorders>
              <w:top w:val="nil"/>
            </w:tcBorders>
          </w:tcPr>
          <w:p w:rsidR="00606D2F" w:rsidRDefault="00606D2F">
            <w:pPr>
              <w:pStyle w:val="ConsPlusNonformat"/>
              <w:jc w:val="both"/>
              <w:outlineLvl w:val="2"/>
            </w:pPr>
            <w:r>
              <w:rPr>
                <w:sz w:val="12"/>
              </w:rPr>
              <w:t xml:space="preserve">  94   </w:t>
            </w:r>
          </w:p>
        </w:tc>
        <w:tc>
          <w:tcPr>
            <w:tcW w:w="576" w:type="dxa"/>
            <w:tcBorders>
              <w:top w:val="nil"/>
            </w:tcBorders>
          </w:tcPr>
          <w:p w:rsidR="00606D2F" w:rsidRDefault="00606D2F">
            <w:pPr>
              <w:pStyle w:val="ConsPlusNonformat"/>
              <w:jc w:val="both"/>
              <w:outlineLvl w:val="2"/>
            </w:pPr>
            <w:r>
              <w:rPr>
                <w:sz w:val="12"/>
              </w:rPr>
              <w:t xml:space="preserve">  85  </w:t>
            </w:r>
          </w:p>
        </w:tc>
        <w:tc>
          <w:tcPr>
            <w:tcW w:w="576" w:type="dxa"/>
            <w:tcBorders>
              <w:top w:val="nil"/>
            </w:tcBorders>
          </w:tcPr>
          <w:p w:rsidR="00606D2F" w:rsidRDefault="00606D2F">
            <w:pPr>
              <w:pStyle w:val="ConsPlusNonformat"/>
              <w:jc w:val="both"/>
              <w:outlineLvl w:val="2"/>
            </w:pPr>
            <w:r>
              <w:rPr>
                <w:sz w:val="12"/>
              </w:rPr>
              <w:t xml:space="preserve">  X   </w:t>
            </w:r>
          </w:p>
        </w:tc>
        <w:tc>
          <w:tcPr>
            <w:tcW w:w="576" w:type="dxa"/>
            <w:tcBorders>
              <w:top w:val="nil"/>
            </w:tcBorders>
          </w:tcPr>
          <w:p w:rsidR="00606D2F" w:rsidRDefault="00606D2F">
            <w:pPr>
              <w:pStyle w:val="ConsPlusNonformat"/>
              <w:jc w:val="both"/>
              <w:outlineLvl w:val="2"/>
            </w:pPr>
            <w:r>
              <w:rPr>
                <w:sz w:val="12"/>
              </w:rPr>
              <w:t xml:space="preserve"> 5,0  </w:t>
            </w:r>
          </w:p>
        </w:tc>
        <w:tc>
          <w:tcPr>
            <w:tcW w:w="576" w:type="dxa"/>
            <w:tcBorders>
              <w:top w:val="nil"/>
            </w:tcBorders>
          </w:tcPr>
          <w:p w:rsidR="00606D2F" w:rsidRDefault="00606D2F">
            <w:pPr>
              <w:pStyle w:val="ConsPlusNonformat"/>
              <w:jc w:val="both"/>
              <w:outlineLvl w:val="2"/>
            </w:pPr>
            <w:r>
              <w:rPr>
                <w:sz w:val="12"/>
              </w:rPr>
              <w:t xml:space="preserve"> 4,5  </w:t>
            </w:r>
          </w:p>
        </w:tc>
        <w:tc>
          <w:tcPr>
            <w:tcW w:w="648" w:type="dxa"/>
            <w:tcBorders>
              <w:top w:val="nil"/>
            </w:tcBorders>
          </w:tcPr>
          <w:p w:rsidR="00606D2F" w:rsidRDefault="00606D2F">
            <w:pPr>
              <w:pStyle w:val="ConsPlusNonformat"/>
              <w:jc w:val="both"/>
              <w:outlineLvl w:val="2"/>
            </w:pPr>
            <w:r>
              <w:rPr>
                <w:sz w:val="12"/>
              </w:rPr>
              <w:t xml:space="preserve">   X   </w:t>
            </w:r>
          </w:p>
        </w:tc>
        <w:tc>
          <w:tcPr>
            <w:tcW w:w="720" w:type="dxa"/>
            <w:tcBorders>
              <w:top w:val="nil"/>
            </w:tcBorders>
          </w:tcPr>
          <w:p w:rsidR="00606D2F" w:rsidRDefault="00606D2F">
            <w:pPr>
              <w:pStyle w:val="ConsPlusNonformat"/>
              <w:jc w:val="both"/>
              <w:outlineLvl w:val="2"/>
            </w:pPr>
            <w:r>
              <w:rPr>
                <w:sz w:val="12"/>
              </w:rPr>
              <w:t xml:space="preserve">   12   </w:t>
            </w:r>
          </w:p>
        </w:tc>
        <w:tc>
          <w:tcPr>
            <w:tcW w:w="1152" w:type="dxa"/>
            <w:tcBorders>
              <w:top w:val="nil"/>
            </w:tcBorders>
          </w:tcPr>
          <w:p w:rsidR="00606D2F" w:rsidRDefault="00606D2F">
            <w:pPr>
              <w:pStyle w:val="ConsPlusNonformat"/>
              <w:jc w:val="both"/>
              <w:outlineLvl w:val="2"/>
            </w:pPr>
            <w:r>
              <w:rPr>
                <w:sz w:val="12"/>
              </w:rPr>
              <w:t xml:space="preserve"> 29,1 - 37,0  </w:t>
            </w:r>
          </w:p>
          <w:p w:rsidR="00606D2F" w:rsidRDefault="00606D2F">
            <w:pPr>
              <w:pStyle w:val="ConsPlusNonformat"/>
              <w:jc w:val="both"/>
            </w:pPr>
            <w:r>
              <w:rPr>
                <w:sz w:val="12"/>
              </w:rPr>
              <w:t xml:space="preserve">  (50 - 46)   </w:t>
            </w:r>
          </w:p>
        </w:tc>
        <w:tc>
          <w:tcPr>
            <w:tcW w:w="1872" w:type="dxa"/>
            <w:vMerge w:val="restart"/>
            <w:tcBorders>
              <w:top w:val="nil"/>
            </w:tcBorders>
          </w:tcPr>
          <w:p w:rsidR="00606D2F" w:rsidRDefault="00606D2F">
            <w:pPr>
              <w:pStyle w:val="ConsPlusNonformat"/>
              <w:jc w:val="both"/>
              <w:outlineLvl w:val="2"/>
            </w:pPr>
            <w:r>
              <w:rPr>
                <w:sz w:val="12"/>
              </w:rPr>
              <w:t>Животные  крупные.  Руно</w:t>
            </w:r>
          </w:p>
          <w:p w:rsidR="00606D2F" w:rsidRDefault="00606D2F">
            <w:pPr>
              <w:pStyle w:val="ConsPlusNonformat"/>
              <w:jc w:val="both"/>
            </w:pPr>
            <w:r>
              <w:rPr>
                <w:sz w:val="12"/>
              </w:rPr>
              <w:t>замкнутое. По всей длине</w:t>
            </w:r>
          </w:p>
          <w:p w:rsidR="00606D2F" w:rsidRDefault="00606D2F">
            <w:pPr>
              <w:pStyle w:val="ConsPlusNonformat"/>
              <w:jc w:val="both"/>
            </w:pPr>
            <w:r>
              <w:rPr>
                <w:sz w:val="12"/>
              </w:rPr>
              <w:t>штапеля четко выраженная</w:t>
            </w:r>
          </w:p>
          <w:p w:rsidR="00606D2F" w:rsidRDefault="00606D2F">
            <w:pPr>
              <w:pStyle w:val="ConsPlusNonformat"/>
              <w:jc w:val="both"/>
            </w:pPr>
            <w:r>
              <w:rPr>
                <w:sz w:val="12"/>
              </w:rPr>
              <w:t xml:space="preserve">извитость.              </w:t>
            </w:r>
          </w:p>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Матки         </w:t>
            </w:r>
          </w:p>
        </w:tc>
        <w:tc>
          <w:tcPr>
            <w:tcW w:w="648" w:type="dxa"/>
            <w:tcBorders>
              <w:top w:val="nil"/>
            </w:tcBorders>
          </w:tcPr>
          <w:p w:rsidR="00606D2F" w:rsidRDefault="00606D2F">
            <w:pPr>
              <w:pStyle w:val="ConsPlusNonformat"/>
              <w:jc w:val="both"/>
            </w:pPr>
            <w:r>
              <w:rPr>
                <w:sz w:val="12"/>
              </w:rPr>
              <w:t xml:space="preserve">  55   </w:t>
            </w:r>
          </w:p>
        </w:tc>
        <w:tc>
          <w:tcPr>
            <w:tcW w:w="576" w:type="dxa"/>
            <w:tcBorders>
              <w:top w:val="nil"/>
            </w:tcBorders>
          </w:tcPr>
          <w:p w:rsidR="00606D2F" w:rsidRDefault="00606D2F">
            <w:pPr>
              <w:pStyle w:val="ConsPlusNonformat"/>
              <w:jc w:val="both"/>
            </w:pPr>
            <w:r>
              <w:rPr>
                <w:sz w:val="12"/>
              </w:rPr>
              <w:t xml:space="preserve">  50  </w:t>
            </w:r>
          </w:p>
        </w:tc>
        <w:tc>
          <w:tcPr>
            <w:tcW w:w="576" w:type="dxa"/>
            <w:tcBorders>
              <w:top w:val="nil"/>
            </w:tcBorders>
          </w:tcPr>
          <w:p w:rsidR="00606D2F" w:rsidRDefault="00606D2F">
            <w:pPr>
              <w:pStyle w:val="ConsPlusNonformat"/>
              <w:jc w:val="both"/>
            </w:pPr>
            <w:r>
              <w:rPr>
                <w:sz w:val="12"/>
              </w:rPr>
              <w:t xml:space="preserve">  45  </w:t>
            </w:r>
          </w:p>
        </w:tc>
        <w:tc>
          <w:tcPr>
            <w:tcW w:w="576" w:type="dxa"/>
            <w:tcBorders>
              <w:top w:val="nil"/>
            </w:tcBorders>
          </w:tcPr>
          <w:p w:rsidR="00606D2F" w:rsidRDefault="00606D2F">
            <w:pPr>
              <w:pStyle w:val="ConsPlusNonformat"/>
              <w:jc w:val="both"/>
            </w:pPr>
            <w:r>
              <w:rPr>
                <w:sz w:val="12"/>
              </w:rPr>
              <w:t xml:space="preserve"> 3,0  </w:t>
            </w:r>
          </w:p>
        </w:tc>
        <w:tc>
          <w:tcPr>
            <w:tcW w:w="576" w:type="dxa"/>
            <w:tcBorders>
              <w:top w:val="nil"/>
            </w:tcBorders>
          </w:tcPr>
          <w:p w:rsidR="00606D2F" w:rsidRDefault="00606D2F">
            <w:pPr>
              <w:pStyle w:val="ConsPlusNonformat"/>
              <w:jc w:val="both"/>
            </w:pPr>
            <w:r>
              <w:rPr>
                <w:sz w:val="12"/>
              </w:rPr>
              <w:t xml:space="preserve"> 2,7  </w:t>
            </w:r>
          </w:p>
        </w:tc>
        <w:tc>
          <w:tcPr>
            <w:tcW w:w="648" w:type="dxa"/>
            <w:tcBorders>
              <w:top w:val="nil"/>
            </w:tcBorders>
          </w:tcPr>
          <w:p w:rsidR="00606D2F" w:rsidRDefault="00606D2F">
            <w:pPr>
              <w:pStyle w:val="ConsPlusNonformat"/>
              <w:jc w:val="both"/>
            </w:pPr>
            <w:r>
              <w:rPr>
                <w:sz w:val="12"/>
              </w:rPr>
              <w:t xml:space="preserve">  2,2  </w:t>
            </w:r>
          </w:p>
        </w:tc>
        <w:tc>
          <w:tcPr>
            <w:tcW w:w="720" w:type="dxa"/>
            <w:tcBorders>
              <w:top w:val="nil"/>
            </w:tcBorders>
          </w:tcPr>
          <w:p w:rsidR="00606D2F" w:rsidRDefault="00606D2F">
            <w:pPr>
              <w:pStyle w:val="ConsPlusNonformat"/>
              <w:jc w:val="both"/>
            </w:pPr>
            <w:r>
              <w:rPr>
                <w:sz w:val="12"/>
              </w:rPr>
              <w:t xml:space="preserve">   10   </w:t>
            </w:r>
          </w:p>
        </w:tc>
        <w:tc>
          <w:tcPr>
            <w:tcW w:w="1152"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 xml:space="preserve">возрасте 12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55   </w:t>
            </w:r>
          </w:p>
        </w:tc>
        <w:tc>
          <w:tcPr>
            <w:tcW w:w="576" w:type="dxa"/>
            <w:tcBorders>
              <w:top w:val="nil"/>
            </w:tcBorders>
          </w:tcPr>
          <w:p w:rsidR="00606D2F" w:rsidRDefault="00606D2F">
            <w:pPr>
              <w:pStyle w:val="ConsPlusNonformat"/>
              <w:jc w:val="both"/>
            </w:pPr>
            <w:r>
              <w:rPr>
                <w:sz w:val="12"/>
              </w:rPr>
              <w:t xml:space="preserve">  50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2,9  </w:t>
            </w:r>
          </w:p>
        </w:tc>
        <w:tc>
          <w:tcPr>
            <w:tcW w:w="576" w:type="dxa"/>
            <w:tcBorders>
              <w:top w:val="nil"/>
            </w:tcBorders>
          </w:tcPr>
          <w:p w:rsidR="00606D2F" w:rsidRDefault="00606D2F">
            <w:pPr>
              <w:pStyle w:val="ConsPlusNonformat"/>
              <w:jc w:val="both"/>
            </w:pPr>
            <w:r>
              <w:rPr>
                <w:sz w:val="12"/>
              </w:rPr>
              <w:t xml:space="preserve"> 2,8  </w:t>
            </w:r>
          </w:p>
        </w:tc>
        <w:tc>
          <w:tcPr>
            <w:tcW w:w="648" w:type="dxa"/>
            <w:tcBorders>
              <w:top w:val="nil"/>
            </w:tcBorders>
          </w:tcPr>
          <w:p w:rsidR="00606D2F" w:rsidRDefault="00606D2F">
            <w:pPr>
              <w:pStyle w:val="ConsPlusNonformat"/>
              <w:jc w:val="both"/>
            </w:pPr>
            <w:r>
              <w:rPr>
                <w:sz w:val="12"/>
              </w:rPr>
              <w:t xml:space="preserve">   X   </w:t>
            </w:r>
          </w:p>
        </w:tc>
        <w:tc>
          <w:tcPr>
            <w:tcW w:w="720" w:type="dxa"/>
            <w:tcBorders>
              <w:top w:val="nil"/>
            </w:tcBorders>
          </w:tcPr>
          <w:p w:rsidR="00606D2F" w:rsidRDefault="00606D2F">
            <w:pPr>
              <w:pStyle w:val="ConsPlusNonformat"/>
              <w:jc w:val="both"/>
            </w:pPr>
            <w:r>
              <w:rPr>
                <w:sz w:val="12"/>
              </w:rPr>
              <w:t xml:space="preserve">   13   </w:t>
            </w:r>
          </w:p>
        </w:tc>
        <w:tc>
          <w:tcPr>
            <w:tcW w:w="1152"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Ярки в        </w:t>
            </w:r>
          </w:p>
          <w:p w:rsidR="00606D2F" w:rsidRDefault="00606D2F">
            <w:pPr>
              <w:pStyle w:val="ConsPlusNonformat"/>
              <w:jc w:val="both"/>
            </w:pPr>
            <w:r>
              <w:rPr>
                <w:sz w:val="12"/>
              </w:rPr>
              <w:t xml:space="preserve">возрасте 12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42   </w:t>
            </w:r>
          </w:p>
        </w:tc>
        <w:tc>
          <w:tcPr>
            <w:tcW w:w="576" w:type="dxa"/>
            <w:tcBorders>
              <w:top w:val="nil"/>
            </w:tcBorders>
          </w:tcPr>
          <w:p w:rsidR="00606D2F" w:rsidRDefault="00606D2F">
            <w:pPr>
              <w:pStyle w:val="ConsPlusNonformat"/>
              <w:jc w:val="both"/>
            </w:pPr>
            <w:r>
              <w:rPr>
                <w:sz w:val="12"/>
              </w:rPr>
              <w:t xml:space="preserve">  38  </w:t>
            </w:r>
          </w:p>
        </w:tc>
        <w:tc>
          <w:tcPr>
            <w:tcW w:w="576" w:type="dxa"/>
            <w:tcBorders>
              <w:top w:val="nil"/>
            </w:tcBorders>
          </w:tcPr>
          <w:p w:rsidR="00606D2F" w:rsidRDefault="00606D2F">
            <w:pPr>
              <w:pStyle w:val="ConsPlusNonformat"/>
              <w:jc w:val="both"/>
            </w:pPr>
            <w:r>
              <w:rPr>
                <w:sz w:val="12"/>
              </w:rPr>
              <w:t xml:space="preserve">  32  </w:t>
            </w:r>
          </w:p>
        </w:tc>
        <w:tc>
          <w:tcPr>
            <w:tcW w:w="576" w:type="dxa"/>
            <w:tcBorders>
              <w:top w:val="nil"/>
            </w:tcBorders>
          </w:tcPr>
          <w:p w:rsidR="00606D2F" w:rsidRDefault="00606D2F">
            <w:pPr>
              <w:pStyle w:val="ConsPlusNonformat"/>
              <w:jc w:val="both"/>
            </w:pPr>
            <w:r>
              <w:rPr>
                <w:sz w:val="12"/>
              </w:rPr>
              <w:t xml:space="preserve"> 2,1  </w:t>
            </w:r>
          </w:p>
        </w:tc>
        <w:tc>
          <w:tcPr>
            <w:tcW w:w="576" w:type="dxa"/>
            <w:tcBorders>
              <w:top w:val="nil"/>
            </w:tcBorders>
          </w:tcPr>
          <w:p w:rsidR="00606D2F" w:rsidRDefault="00606D2F">
            <w:pPr>
              <w:pStyle w:val="ConsPlusNonformat"/>
              <w:jc w:val="both"/>
            </w:pPr>
            <w:r>
              <w:rPr>
                <w:sz w:val="12"/>
              </w:rPr>
              <w:t xml:space="preserve"> 1,9  </w:t>
            </w:r>
          </w:p>
        </w:tc>
        <w:tc>
          <w:tcPr>
            <w:tcW w:w="648" w:type="dxa"/>
            <w:tcBorders>
              <w:top w:val="nil"/>
            </w:tcBorders>
          </w:tcPr>
          <w:p w:rsidR="00606D2F" w:rsidRDefault="00606D2F">
            <w:pPr>
              <w:pStyle w:val="ConsPlusNonformat"/>
              <w:jc w:val="both"/>
            </w:pPr>
            <w:r>
              <w:rPr>
                <w:sz w:val="12"/>
              </w:rPr>
              <w:t xml:space="preserve">  1,4  </w:t>
            </w:r>
          </w:p>
        </w:tc>
        <w:tc>
          <w:tcPr>
            <w:tcW w:w="720" w:type="dxa"/>
            <w:tcBorders>
              <w:top w:val="nil"/>
            </w:tcBorders>
          </w:tcPr>
          <w:p w:rsidR="00606D2F" w:rsidRDefault="00606D2F">
            <w:pPr>
              <w:pStyle w:val="ConsPlusNonformat"/>
              <w:jc w:val="both"/>
            </w:pPr>
            <w:r>
              <w:rPr>
                <w:sz w:val="12"/>
              </w:rPr>
              <w:t xml:space="preserve">   11   </w:t>
            </w:r>
          </w:p>
        </w:tc>
        <w:tc>
          <w:tcPr>
            <w:tcW w:w="1152" w:type="dxa"/>
            <w:tcBorders>
              <w:top w:val="nil"/>
            </w:tcBorders>
          </w:tcPr>
          <w:p w:rsidR="00606D2F" w:rsidRDefault="00606D2F">
            <w:pPr>
              <w:pStyle w:val="ConsPlusNonformat"/>
              <w:jc w:val="both"/>
            </w:pPr>
            <w:r>
              <w:rPr>
                <w:sz w:val="12"/>
              </w:rPr>
              <w:t xml:space="preserve"> 27,1 - 31,0  </w:t>
            </w:r>
          </w:p>
          <w:p w:rsidR="00606D2F" w:rsidRDefault="00606D2F">
            <w:pPr>
              <w:pStyle w:val="ConsPlusNonformat"/>
              <w:jc w:val="both"/>
            </w:pPr>
            <w:r>
              <w:rPr>
                <w:sz w:val="12"/>
              </w:rPr>
              <w:t xml:space="preserve">  (56 - 50)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 xml:space="preserve">возрасте 4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28   </w:t>
            </w:r>
          </w:p>
        </w:tc>
        <w:tc>
          <w:tcPr>
            <w:tcW w:w="576" w:type="dxa"/>
            <w:tcBorders>
              <w:top w:val="nil"/>
            </w:tcBorders>
          </w:tcPr>
          <w:p w:rsidR="00606D2F" w:rsidRDefault="00606D2F">
            <w:pPr>
              <w:pStyle w:val="ConsPlusNonformat"/>
              <w:jc w:val="both"/>
            </w:pPr>
            <w:r>
              <w:rPr>
                <w:sz w:val="12"/>
              </w:rPr>
              <w:t xml:space="preserve">  26  </w:t>
            </w:r>
          </w:p>
        </w:tc>
        <w:tc>
          <w:tcPr>
            <w:tcW w:w="576" w:type="dxa"/>
            <w:tcBorders>
              <w:top w:val="nil"/>
            </w:tcBorders>
          </w:tcPr>
          <w:p w:rsidR="00606D2F" w:rsidRDefault="00606D2F">
            <w:pPr>
              <w:pStyle w:val="ConsPlusNonformat"/>
              <w:jc w:val="both"/>
            </w:pPr>
            <w:r>
              <w:rPr>
                <w:sz w:val="12"/>
              </w:rPr>
              <w:t xml:space="preserve">  20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X   </w:t>
            </w:r>
          </w:p>
        </w:tc>
        <w:tc>
          <w:tcPr>
            <w:tcW w:w="720" w:type="dxa"/>
            <w:tcBorders>
              <w:top w:val="nil"/>
            </w:tcBorders>
          </w:tcPr>
          <w:p w:rsidR="00606D2F" w:rsidRDefault="00606D2F">
            <w:pPr>
              <w:pStyle w:val="ConsPlusNonformat"/>
              <w:jc w:val="both"/>
            </w:pPr>
            <w:r>
              <w:rPr>
                <w:sz w:val="12"/>
              </w:rPr>
              <w:t xml:space="preserve">  5,0   </w:t>
            </w:r>
          </w:p>
        </w:tc>
        <w:tc>
          <w:tcPr>
            <w:tcW w:w="1152"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Ярки в        </w:t>
            </w:r>
          </w:p>
          <w:p w:rsidR="00606D2F" w:rsidRDefault="00606D2F">
            <w:pPr>
              <w:pStyle w:val="ConsPlusNonformat"/>
              <w:jc w:val="both"/>
            </w:pPr>
            <w:r>
              <w:rPr>
                <w:sz w:val="12"/>
              </w:rPr>
              <w:t xml:space="preserve">возрасте 4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26   </w:t>
            </w:r>
          </w:p>
        </w:tc>
        <w:tc>
          <w:tcPr>
            <w:tcW w:w="576" w:type="dxa"/>
            <w:tcBorders>
              <w:top w:val="nil"/>
            </w:tcBorders>
          </w:tcPr>
          <w:p w:rsidR="00606D2F" w:rsidRDefault="00606D2F">
            <w:pPr>
              <w:pStyle w:val="ConsPlusNonformat"/>
              <w:jc w:val="both"/>
            </w:pPr>
            <w:r>
              <w:rPr>
                <w:sz w:val="12"/>
              </w:rPr>
              <w:t xml:space="preserve">  24  </w:t>
            </w:r>
          </w:p>
        </w:tc>
        <w:tc>
          <w:tcPr>
            <w:tcW w:w="576" w:type="dxa"/>
            <w:tcBorders>
              <w:top w:val="nil"/>
            </w:tcBorders>
          </w:tcPr>
          <w:p w:rsidR="00606D2F" w:rsidRDefault="00606D2F">
            <w:pPr>
              <w:pStyle w:val="ConsPlusNonformat"/>
              <w:jc w:val="both"/>
            </w:pPr>
            <w:r>
              <w:rPr>
                <w:sz w:val="12"/>
              </w:rPr>
              <w:t xml:space="preserve">  18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X   </w:t>
            </w:r>
          </w:p>
        </w:tc>
        <w:tc>
          <w:tcPr>
            <w:tcW w:w="720" w:type="dxa"/>
            <w:tcBorders>
              <w:top w:val="nil"/>
            </w:tcBorders>
          </w:tcPr>
          <w:p w:rsidR="00606D2F" w:rsidRDefault="00606D2F">
            <w:pPr>
              <w:pStyle w:val="ConsPlusNonformat"/>
              <w:jc w:val="both"/>
            </w:pPr>
            <w:r>
              <w:rPr>
                <w:sz w:val="12"/>
              </w:rPr>
              <w:t xml:space="preserve">  4,5   </w:t>
            </w:r>
          </w:p>
        </w:tc>
        <w:tc>
          <w:tcPr>
            <w:tcW w:w="1152" w:type="dxa"/>
            <w:tcBorders>
              <w:top w:val="nil"/>
            </w:tcBorders>
          </w:tcPr>
          <w:p w:rsidR="00606D2F" w:rsidRDefault="00606D2F">
            <w:pPr>
              <w:pStyle w:val="ConsPlusNonformat"/>
              <w:jc w:val="both"/>
            </w:pPr>
            <w:r>
              <w:rPr>
                <w:sz w:val="12"/>
              </w:rPr>
              <w:t xml:space="preserve"> 25,1 - 31,0  </w:t>
            </w:r>
          </w:p>
          <w:p w:rsidR="00606D2F" w:rsidRDefault="00606D2F">
            <w:pPr>
              <w:pStyle w:val="ConsPlusNonformat"/>
              <w:jc w:val="both"/>
            </w:pPr>
            <w:r>
              <w:rPr>
                <w:sz w:val="12"/>
              </w:rPr>
              <w:t xml:space="preserve">  (58 - 50)   </w:t>
            </w:r>
          </w:p>
        </w:tc>
        <w:tc>
          <w:tcPr>
            <w:tcW w:w="1800" w:type="dxa"/>
            <w:vMerge/>
            <w:tcBorders>
              <w:top w:val="nil"/>
            </w:tcBorders>
          </w:tcPr>
          <w:p w:rsidR="00606D2F" w:rsidRDefault="00606D2F"/>
        </w:tc>
      </w:tr>
      <w:tr w:rsidR="00606D2F">
        <w:trPr>
          <w:trHeight w:val="140"/>
        </w:trPr>
        <w:tc>
          <w:tcPr>
            <w:tcW w:w="1368" w:type="dxa"/>
            <w:vMerge w:val="restart"/>
            <w:tcBorders>
              <w:top w:val="nil"/>
            </w:tcBorders>
          </w:tcPr>
          <w:p w:rsidR="00606D2F" w:rsidRDefault="00606D2F">
            <w:pPr>
              <w:pStyle w:val="ConsPlusNonformat"/>
              <w:jc w:val="both"/>
              <w:outlineLvl w:val="2"/>
            </w:pPr>
            <w:r>
              <w:rPr>
                <w:sz w:val="12"/>
              </w:rPr>
              <w:t xml:space="preserve">Советская мясо-  </w:t>
            </w:r>
          </w:p>
          <w:p w:rsidR="00606D2F" w:rsidRDefault="00606D2F">
            <w:pPr>
              <w:pStyle w:val="ConsPlusNonformat"/>
              <w:jc w:val="both"/>
            </w:pPr>
            <w:r>
              <w:rPr>
                <w:sz w:val="12"/>
              </w:rPr>
              <w:t xml:space="preserve">шерстная;        </w:t>
            </w:r>
          </w:p>
          <w:p w:rsidR="00606D2F" w:rsidRDefault="00606D2F">
            <w:pPr>
              <w:pStyle w:val="ConsPlusNonformat"/>
              <w:jc w:val="both"/>
            </w:pPr>
          </w:p>
          <w:p w:rsidR="00606D2F" w:rsidRDefault="00606D2F">
            <w:pPr>
              <w:pStyle w:val="ConsPlusNonformat"/>
              <w:jc w:val="both"/>
            </w:pPr>
            <w:r>
              <w:rPr>
                <w:sz w:val="12"/>
              </w:rPr>
              <w:t xml:space="preserve">типы             </w:t>
            </w:r>
          </w:p>
          <w:p w:rsidR="00606D2F" w:rsidRDefault="00606D2F">
            <w:pPr>
              <w:pStyle w:val="ConsPlusNonformat"/>
              <w:jc w:val="both"/>
            </w:pPr>
            <w:r>
              <w:rPr>
                <w:sz w:val="12"/>
              </w:rPr>
              <w:t xml:space="preserve">аксарайский,     </w:t>
            </w:r>
          </w:p>
          <w:p w:rsidR="00606D2F" w:rsidRDefault="00606D2F">
            <w:pPr>
              <w:pStyle w:val="ConsPlusNonformat"/>
              <w:jc w:val="both"/>
            </w:pPr>
            <w:r>
              <w:rPr>
                <w:sz w:val="12"/>
              </w:rPr>
              <w:t xml:space="preserve">кавказский,      </w:t>
            </w:r>
          </w:p>
          <w:p w:rsidR="00606D2F" w:rsidRDefault="00606D2F">
            <w:pPr>
              <w:pStyle w:val="ConsPlusNonformat"/>
              <w:jc w:val="both"/>
            </w:pPr>
            <w:r>
              <w:rPr>
                <w:sz w:val="12"/>
              </w:rPr>
              <w:t xml:space="preserve">сибирский,       </w:t>
            </w:r>
          </w:p>
          <w:p w:rsidR="00606D2F" w:rsidRDefault="00606D2F">
            <w:pPr>
              <w:pStyle w:val="ConsPlusNonformat"/>
              <w:jc w:val="both"/>
            </w:pPr>
            <w:r>
              <w:rPr>
                <w:sz w:val="12"/>
              </w:rPr>
              <w:t xml:space="preserve">удмуртский.      </w:t>
            </w:r>
          </w:p>
        </w:tc>
        <w:tc>
          <w:tcPr>
            <w:tcW w:w="1152" w:type="dxa"/>
            <w:tcBorders>
              <w:top w:val="nil"/>
            </w:tcBorders>
          </w:tcPr>
          <w:p w:rsidR="00606D2F" w:rsidRDefault="00606D2F">
            <w:pPr>
              <w:pStyle w:val="ConsPlusNonformat"/>
              <w:jc w:val="both"/>
              <w:outlineLvl w:val="2"/>
            </w:pPr>
            <w:r>
              <w:rPr>
                <w:sz w:val="12"/>
              </w:rPr>
              <w:t xml:space="preserve">Бараны        </w:t>
            </w:r>
          </w:p>
        </w:tc>
        <w:tc>
          <w:tcPr>
            <w:tcW w:w="648" w:type="dxa"/>
            <w:tcBorders>
              <w:top w:val="nil"/>
            </w:tcBorders>
          </w:tcPr>
          <w:p w:rsidR="00606D2F" w:rsidRDefault="00606D2F">
            <w:pPr>
              <w:pStyle w:val="ConsPlusNonformat"/>
              <w:jc w:val="both"/>
              <w:outlineLvl w:val="2"/>
            </w:pPr>
            <w:r>
              <w:rPr>
                <w:sz w:val="12"/>
              </w:rPr>
              <w:t xml:space="preserve">  88   </w:t>
            </w:r>
          </w:p>
        </w:tc>
        <w:tc>
          <w:tcPr>
            <w:tcW w:w="576" w:type="dxa"/>
            <w:tcBorders>
              <w:top w:val="nil"/>
            </w:tcBorders>
          </w:tcPr>
          <w:p w:rsidR="00606D2F" w:rsidRDefault="00606D2F">
            <w:pPr>
              <w:pStyle w:val="ConsPlusNonformat"/>
              <w:jc w:val="both"/>
              <w:outlineLvl w:val="2"/>
            </w:pPr>
            <w:r>
              <w:rPr>
                <w:sz w:val="12"/>
              </w:rPr>
              <w:t xml:space="preserve">  80  </w:t>
            </w:r>
          </w:p>
        </w:tc>
        <w:tc>
          <w:tcPr>
            <w:tcW w:w="576" w:type="dxa"/>
            <w:tcBorders>
              <w:top w:val="nil"/>
            </w:tcBorders>
          </w:tcPr>
          <w:p w:rsidR="00606D2F" w:rsidRDefault="00606D2F">
            <w:pPr>
              <w:pStyle w:val="ConsPlusNonformat"/>
              <w:jc w:val="both"/>
              <w:outlineLvl w:val="2"/>
            </w:pPr>
            <w:r>
              <w:rPr>
                <w:sz w:val="12"/>
              </w:rPr>
              <w:t xml:space="preserve">  X   </w:t>
            </w:r>
          </w:p>
        </w:tc>
        <w:tc>
          <w:tcPr>
            <w:tcW w:w="576" w:type="dxa"/>
            <w:tcBorders>
              <w:top w:val="nil"/>
            </w:tcBorders>
          </w:tcPr>
          <w:p w:rsidR="00606D2F" w:rsidRDefault="00606D2F">
            <w:pPr>
              <w:pStyle w:val="ConsPlusNonformat"/>
              <w:jc w:val="both"/>
              <w:outlineLvl w:val="2"/>
            </w:pPr>
            <w:r>
              <w:rPr>
                <w:sz w:val="12"/>
              </w:rPr>
              <w:t xml:space="preserve"> 4,7  </w:t>
            </w:r>
          </w:p>
        </w:tc>
        <w:tc>
          <w:tcPr>
            <w:tcW w:w="576" w:type="dxa"/>
            <w:tcBorders>
              <w:top w:val="nil"/>
            </w:tcBorders>
          </w:tcPr>
          <w:p w:rsidR="00606D2F" w:rsidRDefault="00606D2F">
            <w:pPr>
              <w:pStyle w:val="ConsPlusNonformat"/>
              <w:jc w:val="both"/>
              <w:outlineLvl w:val="2"/>
            </w:pPr>
            <w:r>
              <w:rPr>
                <w:sz w:val="12"/>
              </w:rPr>
              <w:t xml:space="preserve"> 4,3  </w:t>
            </w:r>
          </w:p>
        </w:tc>
        <w:tc>
          <w:tcPr>
            <w:tcW w:w="648" w:type="dxa"/>
            <w:tcBorders>
              <w:top w:val="nil"/>
            </w:tcBorders>
          </w:tcPr>
          <w:p w:rsidR="00606D2F" w:rsidRDefault="00606D2F">
            <w:pPr>
              <w:pStyle w:val="ConsPlusNonformat"/>
              <w:jc w:val="both"/>
              <w:outlineLvl w:val="2"/>
            </w:pPr>
            <w:r>
              <w:rPr>
                <w:sz w:val="12"/>
              </w:rPr>
              <w:t xml:space="preserve">   X   </w:t>
            </w:r>
          </w:p>
        </w:tc>
        <w:tc>
          <w:tcPr>
            <w:tcW w:w="720" w:type="dxa"/>
            <w:tcBorders>
              <w:top w:val="nil"/>
            </w:tcBorders>
          </w:tcPr>
          <w:p w:rsidR="00606D2F" w:rsidRDefault="00606D2F">
            <w:pPr>
              <w:pStyle w:val="ConsPlusNonformat"/>
              <w:jc w:val="both"/>
              <w:outlineLvl w:val="2"/>
            </w:pPr>
            <w:r>
              <w:rPr>
                <w:sz w:val="12"/>
              </w:rPr>
              <w:t xml:space="preserve">   13   </w:t>
            </w:r>
          </w:p>
        </w:tc>
        <w:tc>
          <w:tcPr>
            <w:tcW w:w="1152" w:type="dxa"/>
            <w:tcBorders>
              <w:top w:val="nil"/>
            </w:tcBorders>
          </w:tcPr>
          <w:p w:rsidR="00606D2F" w:rsidRDefault="00606D2F">
            <w:pPr>
              <w:pStyle w:val="ConsPlusNonformat"/>
              <w:jc w:val="both"/>
              <w:outlineLvl w:val="2"/>
            </w:pPr>
            <w:r>
              <w:rPr>
                <w:sz w:val="12"/>
              </w:rPr>
              <w:t xml:space="preserve"> 29,1 - 37,0  </w:t>
            </w:r>
          </w:p>
          <w:p w:rsidR="00606D2F" w:rsidRDefault="00606D2F">
            <w:pPr>
              <w:pStyle w:val="ConsPlusNonformat"/>
              <w:jc w:val="both"/>
            </w:pPr>
            <w:r>
              <w:rPr>
                <w:sz w:val="12"/>
              </w:rPr>
              <w:t xml:space="preserve">  (50 - 46)   </w:t>
            </w:r>
          </w:p>
        </w:tc>
        <w:tc>
          <w:tcPr>
            <w:tcW w:w="1872" w:type="dxa"/>
            <w:vMerge w:val="restart"/>
            <w:tcBorders>
              <w:top w:val="nil"/>
            </w:tcBorders>
          </w:tcPr>
          <w:p w:rsidR="00606D2F" w:rsidRDefault="00606D2F">
            <w:pPr>
              <w:pStyle w:val="ConsPlusNonformat"/>
              <w:jc w:val="both"/>
              <w:outlineLvl w:val="2"/>
            </w:pPr>
            <w:r>
              <w:rPr>
                <w:sz w:val="12"/>
              </w:rPr>
              <w:t>Туловище   длинное,    с</w:t>
            </w:r>
          </w:p>
          <w:p w:rsidR="00606D2F" w:rsidRDefault="00606D2F">
            <w:pPr>
              <w:pStyle w:val="ConsPlusNonformat"/>
              <w:jc w:val="both"/>
            </w:pPr>
            <w:r>
              <w:rPr>
                <w:sz w:val="12"/>
              </w:rPr>
              <w:t>хорошо       выраженными</w:t>
            </w:r>
          </w:p>
          <w:p w:rsidR="00606D2F" w:rsidRDefault="00606D2F">
            <w:pPr>
              <w:pStyle w:val="ConsPlusNonformat"/>
              <w:jc w:val="both"/>
            </w:pPr>
            <w:r>
              <w:rPr>
                <w:sz w:val="12"/>
              </w:rPr>
              <w:t>мясными  формами.   Руно</w:t>
            </w:r>
          </w:p>
          <w:p w:rsidR="00606D2F" w:rsidRDefault="00606D2F">
            <w:pPr>
              <w:pStyle w:val="ConsPlusNonformat"/>
              <w:jc w:val="both"/>
            </w:pPr>
            <w:r>
              <w:rPr>
                <w:sz w:val="12"/>
              </w:rPr>
              <w:t xml:space="preserve">штапельно-косичного     </w:t>
            </w:r>
          </w:p>
          <w:p w:rsidR="00606D2F" w:rsidRDefault="00606D2F">
            <w:pPr>
              <w:pStyle w:val="ConsPlusNonformat"/>
              <w:jc w:val="both"/>
            </w:pPr>
            <w:r>
              <w:rPr>
                <w:sz w:val="12"/>
              </w:rPr>
              <w:t>строения,   уравненность</w:t>
            </w:r>
          </w:p>
          <w:p w:rsidR="00606D2F" w:rsidRDefault="00606D2F">
            <w:pPr>
              <w:pStyle w:val="ConsPlusNonformat"/>
              <w:jc w:val="both"/>
            </w:pPr>
            <w:r>
              <w:rPr>
                <w:sz w:val="12"/>
              </w:rPr>
              <w:t xml:space="preserve">шерсти                  </w:t>
            </w:r>
          </w:p>
          <w:p w:rsidR="00606D2F" w:rsidRDefault="00606D2F">
            <w:pPr>
              <w:pStyle w:val="ConsPlusNonformat"/>
              <w:jc w:val="both"/>
            </w:pPr>
            <w:r>
              <w:rPr>
                <w:sz w:val="12"/>
              </w:rPr>
              <w:t xml:space="preserve">удовлетворительная.     </w:t>
            </w:r>
          </w:p>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Матки         </w:t>
            </w:r>
          </w:p>
        </w:tc>
        <w:tc>
          <w:tcPr>
            <w:tcW w:w="648" w:type="dxa"/>
            <w:tcBorders>
              <w:top w:val="nil"/>
            </w:tcBorders>
          </w:tcPr>
          <w:p w:rsidR="00606D2F" w:rsidRDefault="00606D2F">
            <w:pPr>
              <w:pStyle w:val="ConsPlusNonformat"/>
              <w:jc w:val="both"/>
            </w:pPr>
            <w:r>
              <w:rPr>
                <w:sz w:val="12"/>
              </w:rPr>
              <w:t xml:space="preserve">  53   </w:t>
            </w:r>
          </w:p>
        </w:tc>
        <w:tc>
          <w:tcPr>
            <w:tcW w:w="576" w:type="dxa"/>
            <w:tcBorders>
              <w:top w:val="nil"/>
            </w:tcBorders>
          </w:tcPr>
          <w:p w:rsidR="00606D2F" w:rsidRDefault="00606D2F">
            <w:pPr>
              <w:pStyle w:val="ConsPlusNonformat"/>
              <w:jc w:val="both"/>
            </w:pPr>
            <w:r>
              <w:rPr>
                <w:sz w:val="12"/>
              </w:rPr>
              <w:t xml:space="preserve">  48  </w:t>
            </w:r>
          </w:p>
        </w:tc>
        <w:tc>
          <w:tcPr>
            <w:tcW w:w="576" w:type="dxa"/>
            <w:tcBorders>
              <w:top w:val="nil"/>
            </w:tcBorders>
          </w:tcPr>
          <w:p w:rsidR="00606D2F" w:rsidRDefault="00606D2F">
            <w:pPr>
              <w:pStyle w:val="ConsPlusNonformat"/>
              <w:jc w:val="both"/>
            </w:pPr>
            <w:r>
              <w:rPr>
                <w:sz w:val="12"/>
              </w:rPr>
              <w:t xml:space="preserve">  43  </w:t>
            </w:r>
          </w:p>
        </w:tc>
        <w:tc>
          <w:tcPr>
            <w:tcW w:w="576" w:type="dxa"/>
            <w:tcBorders>
              <w:top w:val="nil"/>
            </w:tcBorders>
          </w:tcPr>
          <w:p w:rsidR="00606D2F" w:rsidRDefault="00606D2F">
            <w:pPr>
              <w:pStyle w:val="ConsPlusNonformat"/>
              <w:jc w:val="both"/>
            </w:pPr>
            <w:r>
              <w:rPr>
                <w:sz w:val="12"/>
              </w:rPr>
              <w:t xml:space="preserve"> 2,5  </w:t>
            </w:r>
          </w:p>
        </w:tc>
        <w:tc>
          <w:tcPr>
            <w:tcW w:w="576" w:type="dxa"/>
            <w:tcBorders>
              <w:top w:val="nil"/>
            </w:tcBorders>
          </w:tcPr>
          <w:p w:rsidR="00606D2F" w:rsidRDefault="00606D2F">
            <w:pPr>
              <w:pStyle w:val="ConsPlusNonformat"/>
              <w:jc w:val="both"/>
            </w:pPr>
            <w:r>
              <w:rPr>
                <w:sz w:val="12"/>
              </w:rPr>
              <w:t xml:space="preserve"> 2,3  </w:t>
            </w:r>
          </w:p>
        </w:tc>
        <w:tc>
          <w:tcPr>
            <w:tcW w:w="648" w:type="dxa"/>
            <w:tcBorders>
              <w:top w:val="nil"/>
            </w:tcBorders>
          </w:tcPr>
          <w:p w:rsidR="00606D2F" w:rsidRDefault="00606D2F">
            <w:pPr>
              <w:pStyle w:val="ConsPlusNonformat"/>
              <w:jc w:val="both"/>
            </w:pPr>
            <w:r>
              <w:rPr>
                <w:sz w:val="12"/>
              </w:rPr>
              <w:t xml:space="preserve">  1,8  </w:t>
            </w:r>
          </w:p>
        </w:tc>
        <w:tc>
          <w:tcPr>
            <w:tcW w:w="720" w:type="dxa"/>
            <w:tcBorders>
              <w:top w:val="nil"/>
            </w:tcBorders>
          </w:tcPr>
          <w:p w:rsidR="00606D2F" w:rsidRDefault="00606D2F">
            <w:pPr>
              <w:pStyle w:val="ConsPlusNonformat"/>
              <w:jc w:val="both"/>
            </w:pPr>
            <w:r>
              <w:rPr>
                <w:sz w:val="12"/>
              </w:rPr>
              <w:t xml:space="preserve">   11   </w:t>
            </w:r>
          </w:p>
        </w:tc>
        <w:tc>
          <w:tcPr>
            <w:tcW w:w="1152"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 xml:space="preserve">возрасте 12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50   </w:t>
            </w:r>
          </w:p>
        </w:tc>
        <w:tc>
          <w:tcPr>
            <w:tcW w:w="576" w:type="dxa"/>
            <w:tcBorders>
              <w:top w:val="nil"/>
            </w:tcBorders>
          </w:tcPr>
          <w:p w:rsidR="00606D2F" w:rsidRDefault="00606D2F">
            <w:pPr>
              <w:pStyle w:val="ConsPlusNonformat"/>
              <w:jc w:val="both"/>
            </w:pPr>
            <w:r>
              <w:rPr>
                <w:sz w:val="12"/>
              </w:rPr>
              <w:t xml:space="preserve">  45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2,8  </w:t>
            </w:r>
          </w:p>
        </w:tc>
        <w:tc>
          <w:tcPr>
            <w:tcW w:w="576" w:type="dxa"/>
            <w:tcBorders>
              <w:top w:val="nil"/>
            </w:tcBorders>
          </w:tcPr>
          <w:p w:rsidR="00606D2F" w:rsidRDefault="00606D2F">
            <w:pPr>
              <w:pStyle w:val="ConsPlusNonformat"/>
              <w:jc w:val="both"/>
            </w:pPr>
            <w:r>
              <w:rPr>
                <w:sz w:val="12"/>
              </w:rPr>
              <w:t xml:space="preserve"> 2,6  </w:t>
            </w:r>
          </w:p>
        </w:tc>
        <w:tc>
          <w:tcPr>
            <w:tcW w:w="648" w:type="dxa"/>
            <w:tcBorders>
              <w:top w:val="nil"/>
            </w:tcBorders>
          </w:tcPr>
          <w:p w:rsidR="00606D2F" w:rsidRDefault="00606D2F">
            <w:pPr>
              <w:pStyle w:val="ConsPlusNonformat"/>
              <w:jc w:val="both"/>
            </w:pPr>
            <w:r>
              <w:rPr>
                <w:sz w:val="12"/>
              </w:rPr>
              <w:t xml:space="preserve">   X   </w:t>
            </w:r>
          </w:p>
        </w:tc>
        <w:tc>
          <w:tcPr>
            <w:tcW w:w="720" w:type="dxa"/>
            <w:tcBorders>
              <w:top w:val="nil"/>
            </w:tcBorders>
          </w:tcPr>
          <w:p w:rsidR="00606D2F" w:rsidRDefault="00606D2F">
            <w:pPr>
              <w:pStyle w:val="ConsPlusNonformat"/>
              <w:jc w:val="both"/>
            </w:pPr>
            <w:r>
              <w:rPr>
                <w:sz w:val="12"/>
              </w:rPr>
              <w:t xml:space="preserve">   13   </w:t>
            </w:r>
          </w:p>
        </w:tc>
        <w:tc>
          <w:tcPr>
            <w:tcW w:w="1152"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Ярки в        </w:t>
            </w:r>
          </w:p>
          <w:p w:rsidR="00606D2F" w:rsidRDefault="00606D2F">
            <w:pPr>
              <w:pStyle w:val="ConsPlusNonformat"/>
              <w:jc w:val="both"/>
            </w:pPr>
            <w:r>
              <w:rPr>
                <w:sz w:val="12"/>
              </w:rPr>
              <w:t xml:space="preserve">возрасте 12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39   </w:t>
            </w:r>
          </w:p>
        </w:tc>
        <w:tc>
          <w:tcPr>
            <w:tcW w:w="576" w:type="dxa"/>
            <w:tcBorders>
              <w:top w:val="nil"/>
            </w:tcBorders>
          </w:tcPr>
          <w:p w:rsidR="00606D2F" w:rsidRDefault="00606D2F">
            <w:pPr>
              <w:pStyle w:val="ConsPlusNonformat"/>
              <w:jc w:val="both"/>
            </w:pPr>
            <w:r>
              <w:rPr>
                <w:sz w:val="12"/>
              </w:rPr>
              <w:t xml:space="preserve">  35  </w:t>
            </w:r>
          </w:p>
        </w:tc>
        <w:tc>
          <w:tcPr>
            <w:tcW w:w="576" w:type="dxa"/>
            <w:tcBorders>
              <w:top w:val="nil"/>
            </w:tcBorders>
          </w:tcPr>
          <w:p w:rsidR="00606D2F" w:rsidRDefault="00606D2F">
            <w:pPr>
              <w:pStyle w:val="ConsPlusNonformat"/>
              <w:jc w:val="both"/>
            </w:pPr>
            <w:r>
              <w:rPr>
                <w:sz w:val="12"/>
              </w:rPr>
              <w:t xml:space="preserve">  31  </w:t>
            </w:r>
          </w:p>
        </w:tc>
        <w:tc>
          <w:tcPr>
            <w:tcW w:w="576" w:type="dxa"/>
            <w:tcBorders>
              <w:top w:val="nil"/>
            </w:tcBorders>
          </w:tcPr>
          <w:p w:rsidR="00606D2F" w:rsidRDefault="00606D2F">
            <w:pPr>
              <w:pStyle w:val="ConsPlusNonformat"/>
              <w:jc w:val="both"/>
            </w:pPr>
            <w:r>
              <w:rPr>
                <w:sz w:val="12"/>
              </w:rPr>
              <w:t xml:space="preserve"> 2,0  </w:t>
            </w:r>
          </w:p>
        </w:tc>
        <w:tc>
          <w:tcPr>
            <w:tcW w:w="576" w:type="dxa"/>
            <w:tcBorders>
              <w:top w:val="nil"/>
            </w:tcBorders>
          </w:tcPr>
          <w:p w:rsidR="00606D2F" w:rsidRDefault="00606D2F">
            <w:pPr>
              <w:pStyle w:val="ConsPlusNonformat"/>
              <w:jc w:val="both"/>
            </w:pPr>
            <w:r>
              <w:rPr>
                <w:sz w:val="12"/>
              </w:rPr>
              <w:t xml:space="preserve"> 1,8  </w:t>
            </w:r>
          </w:p>
        </w:tc>
        <w:tc>
          <w:tcPr>
            <w:tcW w:w="648" w:type="dxa"/>
            <w:tcBorders>
              <w:top w:val="nil"/>
            </w:tcBorders>
          </w:tcPr>
          <w:p w:rsidR="00606D2F" w:rsidRDefault="00606D2F">
            <w:pPr>
              <w:pStyle w:val="ConsPlusNonformat"/>
              <w:jc w:val="both"/>
            </w:pPr>
            <w:r>
              <w:rPr>
                <w:sz w:val="12"/>
              </w:rPr>
              <w:t xml:space="preserve">  1,3  </w:t>
            </w:r>
          </w:p>
        </w:tc>
        <w:tc>
          <w:tcPr>
            <w:tcW w:w="720" w:type="dxa"/>
            <w:tcBorders>
              <w:top w:val="nil"/>
            </w:tcBorders>
          </w:tcPr>
          <w:p w:rsidR="00606D2F" w:rsidRDefault="00606D2F">
            <w:pPr>
              <w:pStyle w:val="ConsPlusNonformat"/>
              <w:jc w:val="both"/>
            </w:pPr>
            <w:r>
              <w:rPr>
                <w:sz w:val="12"/>
              </w:rPr>
              <w:t xml:space="preserve">   12   </w:t>
            </w:r>
          </w:p>
        </w:tc>
        <w:tc>
          <w:tcPr>
            <w:tcW w:w="1152" w:type="dxa"/>
            <w:tcBorders>
              <w:top w:val="nil"/>
            </w:tcBorders>
          </w:tcPr>
          <w:p w:rsidR="00606D2F" w:rsidRDefault="00606D2F">
            <w:pPr>
              <w:pStyle w:val="ConsPlusNonformat"/>
              <w:jc w:val="both"/>
            </w:pPr>
            <w:r>
              <w:rPr>
                <w:sz w:val="12"/>
              </w:rPr>
              <w:t xml:space="preserve"> 27,1 - 31,0  </w:t>
            </w:r>
          </w:p>
          <w:p w:rsidR="00606D2F" w:rsidRDefault="00606D2F">
            <w:pPr>
              <w:pStyle w:val="ConsPlusNonformat"/>
              <w:jc w:val="both"/>
            </w:pPr>
            <w:r>
              <w:rPr>
                <w:sz w:val="12"/>
              </w:rPr>
              <w:t xml:space="preserve">  (56 - 50)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Баранчики в   </w:t>
            </w:r>
          </w:p>
          <w:p w:rsidR="00606D2F" w:rsidRDefault="00606D2F">
            <w:pPr>
              <w:pStyle w:val="ConsPlusNonformat"/>
              <w:jc w:val="both"/>
            </w:pPr>
            <w:r>
              <w:rPr>
                <w:sz w:val="12"/>
              </w:rPr>
              <w:t xml:space="preserve">возрасте 4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27   </w:t>
            </w:r>
          </w:p>
        </w:tc>
        <w:tc>
          <w:tcPr>
            <w:tcW w:w="576" w:type="dxa"/>
            <w:tcBorders>
              <w:top w:val="nil"/>
            </w:tcBorders>
          </w:tcPr>
          <w:p w:rsidR="00606D2F" w:rsidRDefault="00606D2F">
            <w:pPr>
              <w:pStyle w:val="ConsPlusNonformat"/>
              <w:jc w:val="both"/>
            </w:pPr>
            <w:r>
              <w:rPr>
                <w:sz w:val="12"/>
              </w:rPr>
              <w:t xml:space="preserve">  25  </w:t>
            </w:r>
          </w:p>
        </w:tc>
        <w:tc>
          <w:tcPr>
            <w:tcW w:w="576" w:type="dxa"/>
            <w:tcBorders>
              <w:top w:val="nil"/>
            </w:tcBorders>
          </w:tcPr>
          <w:p w:rsidR="00606D2F" w:rsidRDefault="00606D2F">
            <w:pPr>
              <w:pStyle w:val="ConsPlusNonformat"/>
              <w:jc w:val="both"/>
            </w:pPr>
            <w:r>
              <w:rPr>
                <w:sz w:val="12"/>
              </w:rPr>
              <w:t xml:space="preserve">  20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X   </w:t>
            </w:r>
          </w:p>
        </w:tc>
        <w:tc>
          <w:tcPr>
            <w:tcW w:w="720" w:type="dxa"/>
            <w:tcBorders>
              <w:top w:val="nil"/>
            </w:tcBorders>
          </w:tcPr>
          <w:p w:rsidR="00606D2F" w:rsidRDefault="00606D2F">
            <w:pPr>
              <w:pStyle w:val="ConsPlusNonformat"/>
              <w:jc w:val="both"/>
            </w:pPr>
            <w:r>
              <w:rPr>
                <w:sz w:val="12"/>
              </w:rPr>
              <w:t xml:space="preserve">  4,5   </w:t>
            </w:r>
          </w:p>
        </w:tc>
        <w:tc>
          <w:tcPr>
            <w:tcW w:w="1152" w:type="dxa"/>
            <w:tcBorders>
              <w:top w:val="nil"/>
            </w:tcBorders>
          </w:tcPr>
          <w:p w:rsidR="00606D2F" w:rsidRDefault="00606D2F">
            <w:pPr>
              <w:pStyle w:val="ConsPlusNonformat"/>
              <w:jc w:val="both"/>
            </w:pPr>
            <w:r>
              <w:rPr>
                <w:sz w:val="12"/>
              </w:rPr>
              <w:t xml:space="preserve"> 27,1 - 34,0  </w:t>
            </w:r>
          </w:p>
          <w:p w:rsidR="00606D2F" w:rsidRDefault="00606D2F">
            <w:pPr>
              <w:pStyle w:val="ConsPlusNonformat"/>
              <w:jc w:val="both"/>
            </w:pPr>
            <w:r>
              <w:rPr>
                <w:sz w:val="12"/>
              </w:rPr>
              <w:t xml:space="preserve">  (56 - 48)   </w:t>
            </w:r>
          </w:p>
        </w:tc>
        <w:tc>
          <w:tcPr>
            <w:tcW w:w="1800" w:type="dxa"/>
            <w:vMerge/>
            <w:tcBorders>
              <w:top w:val="nil"/>
            </w:tcBorders>
          </w:tcPr>
          <w:p w:rsidR="00606D2F" w:rsidRDefault="00606D2F"/>
        </w:tc>
      </w:tr>
      <w:tr w:rsidR="00606D2F">
        <w:tc>
          <w:tcPr>
            <w:tcW w:w="1296" w:type="dxa"/>
            <w:vMerge/>
            <w:tcBorders>
              <w:top w:val="nil"/>
            </w:tcBorders>
          </w:tcPr>
          <w:p w:rsidR="00606D2F" w:rsidRDefault="00606D2F"/>
        </w:tc>
        <w:tc>
          <w:tcPr>
            <w:tcW w:w="1152" w:type="dxa"/>
            <w:tcBorders>
              <w:top w:val="nil"/>
            </w:tcBorders>
          </w:tcPr>
          <w:p w:rsidR="00606D2F" w:rsidRDefault="00606D2F">
            <w:pPr>
              <w:pStyle w:val="ConsPlusNonformat"/>
              <w:jc w:val="both"/>
            </w:pPr>
            <w:r>
              <w:rPr>
                <w:sz w:val="12"/>
              </w:rPr>
              <w:t xml:space="preserve">Ярки в        </w:t>
            </w:r>
          </w:p>
          <w:p w:rsidR="00606D2F" w:rsidRDefault="00606D2F">
            <w:pPr>
              <w:pStyle w:val="ConsPlusNonformat"/>
              <w:jc w:val="both"/>
            </w:pPr>
            <w:r>
              <w:rPr>
                <w:sz w:val="12"/>
              </w:rPr>
              <w:t xml:space="preserve">возрасте 4    </w:t>
            </w:r>
          </w:p>
          <w:p w:rsidR="00606D2F" w:rsidRDefault="00606D2F">
            <w:pPr>
              <w:pStyle w:val="ConsPlusNonformat"/>
              <w:jc w:val="both"/>
            </w:pPr>
            <w:r>
              <w:rPr>
                <w:sz w:val="12"/>
              </w:rPr>
              <w:t xml:space="preserve">мес.          </w:t>
            </w:r>
          </w:p>
        </w:tc>
        <w:tc>
          <w:tcPr>
            <w:tcW w:w="648" w:type="dxa"/>
            <w:tcBorders>
              <w:top w:val="nil"/>
            </w:tcBorders>
          </w:tcPr>
          <w:p w:rsidR="00606D2F" w:rsidRDefault="00606D2F">
            <w:pPr>
              <w:pStyle w:val="ConsPlusNonformat"/>
              <w:jc w:val="both"/>
            </w:pPr>
            <w:r>
              <w:rPr>
                <w:sz w:val="12"/>
              </w:rPr>
              <w:t xml:space="preserve"> 25    </w:t>
            </w:r>
          </w:p>
        </w:tc>
        <w:tc>
          <w:tcPr>
            <w:tcW w:w="576" w:type="dxa"/>
            <w:tcBorders>
              <w:top w:val="nil"/>
            </w:tcBorders>
          </w:tcPr>
          <w:p w:rsidR="00606D2F" w:rsidRDefault="00606D2F">
            <w:pPr>
              <w:pStyle w:val="ConsPlusNonformat"/>
              <w:jc w:val="both"/>
            </w:pPr>
            <w:r>
              <w:rPr>
                <w:sz w:val="12"/>
              </w:rPr>
              <w:t xml:space="preserve"> 23   </w:t>
            </w:r>
          </w:p>
        </w:tc>
        <w:tc>
          <w:tcPr>
            <w:tcW w:w="576" w:type="dxa"/>
            <w:tcBorders>
              <w:top w:val="nil"/>
            </w:tcBorders>
          </w:tcPr>
          <w:p w:rsidR="00606D2F" w:rsidRDefault="00606D2F">
            <w:pPr>
              <w:pStyle w:val="ConsPlusNonformat"/>
              <w:jc w:val="both"/>
            </w:pPr>
            <w:r>
              <w:rPr>
                <w:sz w:val="12"/>
              </w:rPr>
              <w:t xml:space="preserve"> 18   </w:t>
            </w:r>
          </w:p>
        </w:tc>
        <w:tc>
          <w:tcPr>
            <w:tcW w:w="576" w:type="dxa"/>
            <w:tcBorders>
              <w:top w:val="nil"/>
            </w:tcBorders>
          </w:tcPr>
          <w:p w:rsidR="00606D2F" w:rsidRDefault="00606D2F">
            <w:pPr>
              <w:pStyle w:val="ConsPlusNonformat"/>
              <w:jc w:val="both"/>
            </w:pPr>
            <w:r>
              <w:rPr>
                <w:sz w:val="12"/>
              </w:rPr>
              <w:t xml:space="preserve">  X   </w:t>
            </w:r>
          </w:p>
        </w:tc>
        <w:tc>
          <w:tcPr>
            <w:tcW w:w="576" w:type="dxa"/>
            <w:tcBorders>
              <w:top w:val="nil"/>
            </w:tcBorders>
          </w:tcPr>
          <w:p w:rsidR="00606D2F" w:rsidRDefault="00606D2F">
            <w:pPr>
              <w:pStyle w:val="ConsPlusNonformat"/>
              <w:jc w:val="both"/>
            </w:pPr>
            <w:r>
              <w:rPr>
                <w:sz w:val="12"/>
              </w:rPr>
              <w:t xml:space="preserve">  X   </w:t>
            </w:r>
          </w:p>
        </w:tc>
        <w:tc>
          <w:tcPr>
            <w:tcW w:w="648" w:type="dxa"/>
            <w:tcBorders>
              <w:top w:val="nil"/>
            </w:tcBorders>
          </w:tcPr>
          <w:p w:rsidR="00606D2F" w:rsidRDefault="00606D2F">
            <w:pPr>
              <w:pStyle w:val="ConsPlusNonformat"/>
              <w:jc w:val="both"/>
            </w:pPr>
            <w:r>
              <w:rPr>
                <w:sz w:val="12"/>
              </w:rPr>
              <w:t xml:space="preserve">   X   </w:t>
            </w:r>
          </w:p>
        </w:tc>
        <w:tc>
          <w:tcPr>
            <w:tcW w:w="720" w:type="dxa"/>
            <w:tcBorders>
              <w:top w:val="nil"/>
            </w:tcBorders>
          </w:tcPr>
          <w:p w:rsidR="00606D2F" w:rsidRDefault="00606D2F">
            <w:pPr>
              <w:pStyle w:val="ConsPlusNonformat"/>
              <w:jc w:val="both"/>
            </w:pPr>
            <w:r>
              <w:rPr>
                <w:sz w:val="12"/>
              </w:rPr>
              <w:t xml:space="preserve">  4,0   </w:t>
            </w:r>
          </w:p>
        </w:tc>
        <w:tc>
          <w:tcPr>
            <w:tcW w:w="1152" w:type="dxa"/>
            <w:tcBorders>
              <w:top w:val="nil"/>
            </w:tcBorders>
          </w:tcPr>
          <w:p w:rsidR="00606D2F" w:rsidRDefault="00606D2F">
            <w:pPr>
              <w:pStyle w:val="ConsPlusNonformat"/>
              <w:jc w:val="both"/>
            </w:pPr>
            <w:r>
              <w:rPr>
                <w:sz w:val="12"/>
              </w:rPr>
              <w:t xml:space="preserve"> 25,1 - 31,0  </w:t>
            </w:r>
          </w:p>
          <w:p w:rsidR="00606D2F" w:rsidRDefault="00606D2F">
            <w:pPr>
              <w:pStyle w:val="ConsPlusNonformat"/>
              <w:jc w:val="both"/>
            </w:pPr>
            <w:r>
              <w:rPr>
                <w:sz w:val="12"/>
              </w:rPr>
              <w:t xml:space="preserve">  (58 - 50)   </w:t>
            </w:r>
          </w:p>
        </w:tc>
        <w:tc>
          <w:tcPr>
            <w:tcW w:w="1800" w:type="dxa"/>
            <w:vMerge/>
            <w:tcBorders>
              <w:top w:val="nil"/>
            </w:tcBorders>
          </w:tcPr>
          <w:p w:rsidR="00606D2F" w:rsidRDefault="00606D2F"/>
        </w:tc>
      </w:tr>
    </w:tbl>
    <w:p w:rsidR="00606D2F" w:rsidRDefault="00606D2F">
      <w:pPr>
        <w:pStyle w:val="ConsPlusNormal"/>
        <w:jc w:val="both"/>
      </w:pPr>
    </w:p>
    <w:p w:rsidR="00606D2F" w:rsidRDefault="00606D2F">
      <w:pPr>
        <w:pStyle w:val="ConsPlusNormal"/>
        <w:jc w:val="both"/>
      </w:pPr>
      <w:r>
        <w:t xml:space="preserve">(в ред. </w:t>
      </w:r>
      <w:hyperlink r:id="rId30" w:history="1">
        <w:r>
          <w:rPr>
            <w:color w:val="0000FF"/>
          </w:rPr>
          <w:t>Приказа</w:t>
        </w:r>
      </w:hyperlink>
      <w:r>
        <w:t xml:space="preserve"> Минсельхоза России от 30.05.2013 N 235)</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8</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2" w:name="P1173"/>
      <w:bookmarkEnd w:id="22"/>
      <w:r>
        <w:t>МИНИМАЛЬНЫЕ ТРЕБОВАНИЯ</w:t>
      </w:r>
    </w:p>
    <w:p w:rsidR="00606D2F" w:rsidRDefault="00606D2F">
      <w:pPr>
        <w:pStyle w:val="ConsPlusNormal"/>
        <w:jc w:val="center"/>
      </w:pPr>
      <w:r>
        <w:t>К ПОКАЗАТЕЛЯМ ПРОДУКТИВНОСТИ ОВЕЦ КОРОТКОШЕРСТНЫХ ПОРОД</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31"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p w:rsidR="00606D2F" w:rsidRDefault="00606D2F">
      <w:pPr>
        <w:pStyle w:val="ConsPlusCell"/>
        <w:jc w:val="both"/>
      </w:pPr>
      <w:r>
        <w:rPr>
          <w:sz w:val="18"/>
        </w:rPr>
        <w:t>┌────────────────────┬──────────────────────┬──────────────────┬────────┬────────┐</w:t>
      </w:r>
    </w:p>
    <w:p w:rsidR="00606D2F" w:rsidRDefault="00606D2F">
      <w:pPr>
        <w:pStyle w:val="ConsPlusCell"/>
        <w:jc w:val="both"/>
      </w:pPr>
      <w:r>
        <w:rPr>
          <w:sz w:val="18"/>
        </w:rPr>
        <w:t>│   Половозрастная   │   Живая масса, кг    │  Настриг мытой   │ Длина  │ Тонина │</w:t>
      </w:r>
    </w:p>
    <w:p w:rsidR="00606D2F" w:rsidRDefault="00606D2F">
      <w:pPr>
        <w:pStyle w:val="ConsPlusCell"/>
        <w:jc w:val="both"/>
      </w:pPr>
      <w:r>
        <w:rPr>
          <w:sz w:val="18"/>
        </w:rPr>
        <w:t>│       группа       │                      │    шерсти, кг    │шерсти, │шерсти, │</w:t>
      </w:r>
    </w:p>
    <w:p w:rsidR="00606D2F" w:rsidRDefault="00606D2F">
      <w:pPr>
        <w:pStyle w:val="ConsPlusCell"/>
        <w:jc w:val="both"/>
      </w:pPr>
      <w:r>
        <w:rPr>
          <w:sz w:val="18"/>
        </w:rPr>
        <w:t>│                    ├───────┬───────┬──────┼─────┬──────┬─────┤   см   │качество│</w:t>
      </w:r>
    </w:p>
    <w:p w:rsidR="00606D2F" w:rsidRDefault="00606D2F">
      <w:pPr>
        <w:pStyle w:val="ConsPlusCell"/>
        <w:jc w:val="both"/>
      </w:pPr>
      <w:r>
        <w:rPr>
          <w:sz w:val="18"/>
        </w:rPr>
        <w:t>│                    │ элита │   I   │  II  │элита│  I   │ II  │        │        │</w:t>
      </w:r>
    </w:p>
    <w:p w:rsidR="00606D2F" w:rsidRDefault="00606D2F">
      <w:pPr>
        <w:pStyle w:val="ConsPlusCell"/>
        <w:jc w:val="both"/>
      </w:pPr>
      <w:r>
        <w:rPr>
          <w:sz w:val="18"/>
        </w:rPr>
        <w:t>│                    │  (5   │ класс │класс │     │класс │класс│        │        │</w:t>
      </w:r>
    </w:p>
    <w:p w:rsidR="00606D2F" w:rsidRDefault="00606D2F">
      <w:pPr>
        <w:pStyle w:val="ConsPlusCell"/>
        <w:jc w:val="both"/>
      </w:pPr>
      <w:r>
        <w:rPr>
          <w:sz w:val="18"/>
        </w:rPr>
        <w:t>│                    │баллов)│  (4   │  (3  │     │      │     │        │        │</w:t>
      </w:r>
    </w:p>
    <w:p w:rsidR="00606D2F" w:rsidRDefault="00606D2F">
      <w:pPr>
        <w:pStyle w:val="ConsPlusCell"/>
        <w:jc w:val="both"/>
      </w:pPr>
      <w:r>
        <w:rPr>
          <w:sz w:val="18"/>
        </w:rPr>
        <w:t>│                    │       │балла) │балла)│     │      │     │        │        │</w:t>
      </w:r>
    </w:p>
    <w:p w:rsidR="00606D2F" w:rsidRDefault="00606D2F">
      <w:pPr>
        <w:pStyle w:val="ConsPlusCell"/>
        <w:jc w:val="both"/>
      </w:pPr>
      <w:r>
        <w:rPr>
          <w:sz w:val="18"/>
        </w:rPr>
        <w:t>├────────────────────┼───────┼───────┼──────┼─────┼──────┼─────┼────────┼────────┤</w:t>
      </w:r>
    </w:p>
    <w:p w:rsidR="00606D2F" w:rsidRDefault="00606D2F">
      <w:pPr>
        <w:pStyle w:val="ConsPlusCell"/>
        <w:jc w:val="both"/>
      </w:pPr>
      <w:r>
        <w:rPr>
          <w:sz w:val="18"/>
        </w:rPr>
        <w:t>│Бараны              │  92   │  83   │  X   │ 3,0 │ 2,7  │  X  │  10,0  │50 - 46 │</w:t>
      </w:r>
    </w:p>
    <w:p w:rsidR="00606D2F" w:rsidRDefault="00606D2F">
      <w:pPr>
        <w:pStyle w:val="ConsPlusCell"/>
        <w:jc w:val="both"/>
      </w:pPr>
      <w:r>
        <w:rPr>
          <w:sz w:val="18"/>
        </w:rPr>
        <w:t xml:space="preserve">│(в ред. </w:t>
      </w:r>
      <w:hyperlink r:id="rId32" w:history="1">
        <w:r>
          <w:rPr>
            <w:color w:val="0000FF"/>
            <w:sz w:val="18"/>
          </w:rPr>
          <w:t>Приказа</w:t>
        </w:r>
      </w:hyperlink>
      <w:r>
        <w:rPr>
          <w:sz w:val="18"/>
        </w:rPr>
        <w:t xml:space="preserve"> Минсельхоза России от 30.05.2013 N 235)                         │</w:t>
      </w:r>
    </w:p>
    <w:p w:rsidR="00606D2F" w:rsidRDefault="00606D2F">
      <w:pPr>
        <w:pStyle w:val="ConsPlusCell"/>
        <w:jc w:val="both"/>
      </w:pPr>
      <w:r>
        <w:rPr>
          <w:sz w:val="18"/>
        </w:rPr>
        <w:t>├────────────────────┼───────┼───────┼──────┼─────┼──────┼─────┼────────┼────────┤</w:t>
      </w:r>
    </w:p>
    <w:p w:rsidR="00606D2F" w:rsidRDefault="00606D2F">
      <w:pPr>
        <w:pStyle w:val="ConsPlusCell"/>
        <w:jc w:val="both"/>
      </w:pPr>
      <w:r>
        <w:rPr>
          <w:sz w:val="18"/>
        </w:rPr>
        <w:t>│Матки               │  58   │  53   │  45  │ 2,0 │ 1,7  │ 1,4 │  9,0   │56 - 48 │</w:t>
      </w:r>
    </w:p>
    <w:p w:rsidR="00606D2F" w:rsidRDefault="00606D2F">
      <w:pPr>
        <w:pStyle w:val="ConsPlusCell"/>
        <w:jc w:val="both"/>
      </w:pPr>
      <w:r>
        <w:rPr>
          <w:sz w:val="18"/>
        </w:rPr>
        <w:t>├────────────────────┼───────┼───────┼──────┼─────┼──────┼─────┼────────┼────────┤</w:t>
      </w:r>
    </w:p>
    <w:p w:rsidR="00606D2F" w:rsidRDefault="00606D2F">
      <w:pPr>
        <w:pStyle w:val="ConsPlusCell"/>
        <w:jc w:val="both"/>
      </w:pPr>
      <w:r>
        <w:rPr>
          <w:sz w:val="18"/>
        </w:rPr>
        <w:t>│Баранчики в возрасте│  55   │  50   │  X   │ 2,0 │ 1,8  │  X  │  10,0  │56 - 48 │</w:t>
      </w:r>
    </w:p>
    <w:p w:rsidR="00606D2F" w:rsidRDefault="00606D2F">
      <w:pPr>
        <w:pStyle w:val="ConsPlusCell"/>
        <w:jc w:val="both"/>
      </w:pPr>
      <w:r>
        <w:rPr>
          <w:sz w:val="18"/>
        </w:rPr>
        <w:t>│12 мес.             │       │       │      │     │      │     │        │        │</w:t>
      </w:r>
    </w:p>
    <w:p w:rsidR="00606D2F" w:rsidRDefault="00606D2F">
      <w:pPr>
        <w:pStyle w:val="ConsPlusCell"/>
        <w:jc w:val="both"/>
      </w:pPr>
      <w:r>
        <w:rPr>
          <w:sz w:val="18"/>
        </w:rPr>
        <w:t>├────────────────────┼───────┼───────┼──────┼─────┼──────┼─────┼────────┼────────┤</w:t>
      </w:r>
    </w:p>
    <w:p w:rsidR="00606D2F" w:rsidRDefault="00606D2F">
      <w:pPr>
        <w:pStyle w:val="ConsPlusCell"/>
        <w:jc w:val="both"/>
      </w:pPr>
      <w:r>
        <w:rPr>
          <w:sz w:val="18"/>
        </w:rPr>
        <w:t>│Ярки в возрасте 12  │  40   │  37   │  32  │ 1,6 │ 1,4  │ 1,2 │  8,5   │58 - 50 │</w:t>
      </w:r>
    </w:p>
    <w:p w:rsidR="00606D2F" w:rsidRDefault="00606D2F">
      <w:pPr>
        <w:pStyle w:val="ConsPlusCell"/>
        <w:jc w:val="both"/>
      </w:pPr>
      <w:r>
        <w:rPr>
          <w:sz w:val="18"/>
        </w:rPr>
        <w:t>│мес.                │       │       │      │     │      │     │        │        │</w:t>
      </w:r>
    </w:p>
    <w:p w:rsidR="00606D2F" w:rsidRDefault="00606D2F">
      <w:pPr>
        <w:pStyle w:val="ConsPlusCell"/>
        <w:jc w:val="both"/>
      </w:pPr>
      <w:r>
        <w:rPr>
          <w:sz w:val="18"/>
        </w:rPr>
        <w:t>├────────────────────┼───────┼───────┼──────┼─────┼──────┼─────┼────────┼────────┤</w:t>
      </w:r>
    </w:p>
    <w:p w:rsidR="00606D2F" w:rsidRDefault="00606D2F">
      <w:pPr>
        <w:pStyle w:val="ConsPlusCell"/>
        <w:jc w:val="both"/>
      </w:pPr>
      <w:r>
        <w:rPr>
          <w:sz w:val="18"/>
        </w:rPr>
        <w:t>│Баранчики в возрасте│  30   │  27   │  22  │  X  │  X   │  X  │  4,5   │58 - 50 │</w:t>
      </w:r>
    </w:p>
    <w:p w:rsidR="00606D2F" w:rsidRDefault="00606D2F">
      <w:pPr>
        <w:pStyle w:val="ConsPlusCell"/>
        <w:jc w:val="both"/>
      </w:pPr>
      <w:r>
        <w:rPr>
          <w:sz w:val="18"/>
        </w:rPr>
        <w:t>│4 мес.              │       │       │      │     │      │     │        │        │</w:t>
      </w:r>
    </w:p>
    <w:p w:rsidR="00606D2F" w:rsidRDefault="00606D2F">
      <w:pPr>
        <w:pStyle w:val="ConsPlusCell"/>
        <w:jc w:val="both"/>
      </w:pPr>
      <w:r>
        <w:rPr>
          <w:sz w:val="18"/>
        </w:rPr>
        <w:t>├────────────────────┼───────┼───────┼──────┼─────┼──────┼─────┼────────┼────────┤</w:t>
      </w:r>
    </w:p>
    <w:p w:rsidR="00606D2F" w:rsidRDefault="00606D2F">
      <w:pPr>
        <w:pStyle w:val="ConsPlusCell"/>
        <w:jc w:val="both"/>
      </w:pPr>
      <w:r>
        <w:rPr>
          <w:sz w:val="18"/>
        </w:rPr>
        <w:lastRenderedPageBreak/>
        <w:t>│Ярки в возрасте 4   │  28   │  25   │  20  │  X  │  X   │  X  │  4,0   │58 - 50 │</w:t>
      </w:r>
    </w:p>
    <w:p w:rsidR="00606D2F" w:rsidRDefault="00606D2F">
      <w:pPr>
        <w:pStyle w:val="ConsPlusCell"/>
        <w:jc w:val="both"/>
      </w:pPr>
      <w:r>
        <w:rPr>
          <w:sz w:val="18"/>
        </w:rPr>
        <w:t>│мес.                │       │       │      │     │      │     │        │        │</w:t>
      </w:r>
    </w:p>
    <w:p w:rsidR="00606D2F" w:rsidRDefault="00606D2F">
      <w:pPr>
        <w:pStyle w:val="ConsPlusCell"/>
        <w:jc w:val="both"/>
      </w:pPr>
      <w:r>
        <w:rPr>
          <w:sz w:val="18"/>
        </w:rPr>
        <w:t>└────────────────────┴───────┴───────┴──────┴─────┴──────┴─────┴────────┴────────┘</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9</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3" w:name="P1214"/>
      <w:bookmarkEnd w:id="23"/>
      <w:r>
        <w:t>МИНИМАЛЬНЫЕ ТРЕБОВАНИЯ</w:t>
      </w:r>
    </w:p>
    <w:p w:rsidR="00606D2F" w:rsidRDefault="00606D2F">
      <w:pPr>
        <w:pStyle w:val="ConsPlusNormal"/>
        <w:jc w:val="center"/>
      </w:pPr>
      <w:r>
        <w:t>К ПОКАЗАТЕЛЯМ ПРОДУКТИВНОСТИ ОВЕЦ ЦИГАЙСКОЙ ПОРОДЫ</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33"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640"/>
        <w:gridCol w:w="1080"/>
        <w:gridCol w:w="960"/>
        <w:gridCol w:w="960"/>
        <w:gridCol w:w="1080"/>
        <w:gridCol w:w="1080"/>
        <w:gridCol w:w="1200"/>
        <w:gridCol w:w="1080"/>
      </w:tblGrid>
      <w:tr w:rsidR="00606D2F">
        <w:trPr>
          <w:trHeight w:val="240"/>
        </w:trPr>
        <w:tc>
          <w:tcPr>
            <w:tcW w:w="2640" w:type="dxa"/>
            <w:vMerge w:val="restart"/>
          </w:tcPr>
          <w:p w:rsidR="00606D2F" w:rsidRDefault="00606D2F">
            <w:pPr>
              <w:pStyle w:val="ConsPlusNonformat"/>
              <w:jc w:val="both"/>
            </w:pPr>
            <w:r>
              <w:t xml:space="preserve">   Половозрастная   </w:t>
            </w:r>
          </w:p>
          <w:p w:rsidR="00606D2F" w:rsidRDefault="00606D2F">
            <w:pPr>
              <w:pStyle w:val="ConsPlusNonformat"/>
              <w:jc w:val="both"/>
            </w:pPr>
            <w:r>
              <w:t xml:space="preserve">       группа       </w:t>
            </w:r>
          </w:p>
        </w:tc>
        <w:tc>
          <w:tcPr>
            <w:tcW w:w="3000" w:type="dxa"/>
            <w:gridSpan w:val="3"/>
          </w:tcPr>
          <w:p w:rsidR="00606D2F" w:rsidRDefault="00606D2F">
            <w:pPr>
              <w:pStyle w:val="ConsPlusNonformat"/>
              <w:jc w:val="both"/>
            </w:pPr>
            <w:r>
              <w:t xml:space="preserve">   Живая масса, кг   </w:t>
            </w:r>
          </w:p>
        </w:tc>
        <w:tc>
          <w:tcPr>
            <w:tcW w:w="3360" w:type="dxa"/>
            <w:gridSpan w:val="3"/>
          </w:tcPr>
          <w:p w:rsidR="00606D2F" w:rsidRDefault="00606D2F">
            <w:pPr>
              <w:pStyle w:val="ConsPlusNonformat"/>
              <w:jc w:val="both"/>
            </w:pPr>
            <w:r>
              <w:t>Настриг мытой шерсти, кг</w:t>
            </w:r>
          </w:p>
        </w:tc>
        <w:tc>
          <w:tcPr>
            <w:tcW w:w="1080" w:type="dxa"/>
            <w:vMerge w:val="restart"/>
          </w:tcPr>
          <w:p w:rsidR="00606D2F" w:rsidRDefault="00606D2F">
            <w:pPr>
              <w:pStyle w:val="ConsPlusNonformat"/>
              <w:jc w:val="both"/>
            </w:pPr>
            <w:r>
              <w:t xml:space="preserve"> Длина </w:t>
            </w:r>
          </w:p>
          <w:p w:rsidR="00606D2F" w:rsidRDefault="00606D2F">
            <w:pPr>
              <w:pStyle w:val="ConsPlusNonformat"/>
              <w:jc w:val="both"/>
            </w:pPr>
            <w:r>
              <w:t>шерсти,</w:t>
            </w:r>
          </w:p>
          <w:p w:rsidR="00606D2F" w:rsidRDefault="00606D2F">
            <w:pPr>
              <w:pStyle w:val="ConsPlusNonformat"/>
              <w:jc w:val="both"/>
            </w:pPr>
            <w:r>
              <w:t xml:space="preserve">   см  </w:t>
            </w:r>
          </w:p>
        </w:tc>
      </w:tr>
      <w:tr w:rsidR="00606D2F">
        <w:tc>
          <w:tcPr>
            <w:tcW w:w="2520" w:type="dxa"/>
            <w:vMerge/>
            <w:tcBorders>
              <w:top w:val="nil"/>
            </w:tcBorders>
          </w:tcPr>
          <w:p w:rsidR="00606D2F" w:rsidRDefault="00606D2F"/>
        </w:tc>
        <w:tc>
          <w:tcPr>
            <w:tcW w:w="1080" w:type="dxa"/>
            <w:tcBorders>
              <w:top w:val="nil"/>
            </w:tcBorders>
          </w:tcPr>
          <w:p w:rsidR="00606D2F" w:rsidRDefault="00606D2F">
            <w:pPr>
              <w:pStyle w:val="ConsPlusNonformat"/>
              <w:jc w:val="both"/>
            </w:pPr>
            <w:r>
              <w:t xml:space="preserve"> элита </w:t>
            </w:r>
          </w:p>
          <w:p w:rsidR="00606D2F" w:rsidRDefault="00606D2F">
            <w:pPr>
              <w:pStyle w:val="ConsPlusNonformat"/>
              <w:jc w:val="both"/>
            </w:pPr>
            <w:r>
              <w:t xml:space="preserve">  (5   </w:t>
            </w:r>
          </w:p>
          <w:p w:rsidR="00606D2F" w:rsidRDefault="00606D2F">
            <w:pPr>
              <w:pStyle w:val="ConsPlusNonformat"/>
              <w:jc w:val="both"/>
            </w:pPr>
            <w:r>
              <w:t>баллов)</w:t>
            </w:r>
          </w:p>
        </w:tc>
        <w:tc>
          <w:tcPr>
            <w:tcW w:w="960" w:type="dxa"/>
            <w:tcBorders>
              <w:top w:val="nil"/>
            </w:tcBorders>
          </w:tcPr>
          <w:p w:rsidR="00606D2F" w:rsidRDefault="00606D2F">
            <w:pPr>
              <w:pStyle w:val="ConsPlusNonformat"/>
              <w:jc w:val="both"/>
            </w:pPr>
            <w:r>
              <w:t xml:space="preserve">  I   </w:t>
            </w:r>
          </w:p>
          <w:p w:rsidR="00606D2F" w:rsidRDefault="00606D2F">
            <w:pPr>
              <w:pStyle w:val="ConsPlusNonformat"/>
              <w:jc w:val="both"/>
            </w:pPr>
            <w:r>
              <w:t xml:space="preserve">класс </w:t>
            </w:r>
          </w:p>
          <w:p w:rsidR="00606D2F" w:rsidRDefault="00606D2F">
            <w:pPr>
              <w:pStyle w:val="ConsPlusNonformat"/>
              <w:jc w:val="both"/>
            </w:pPr>
            <w:r>
              <w:t xml:space="preserve">  (4  </w:t>
            </w:r>
          </w:p>
          <w:p w:rsidR="00606D2F" w:rsidRDefault="00606D2F">
            <w:pPr>
              <w:pStyle w:val="ConsPlusNonformat"/>
              <w:jc w:val="both"/>
            </w:pPr>
            <w:r>
              <w:t>балла)</w:t>
            </w:r>
          </w:p>
        </w:tc>
        <w:tc>
          <w:tcPr>
            <w:tcW w:w="960" w:type="dxa"/>
            <w:tcBorders>
              <w:top w:val="nil"/>
            </w:tcBorders>
          </w:tcPr>
          <w:p w:rsidR="00606D2F" w:rsidRDefault="00606D2F">
            <w:pPr>
              <w:pStyle w:val="ConsPlusNonformat"/>
              <w:jc w:val="both"/>
            </w:pPr>
            <w:r>
              <w:t xml:space="preserve">  II  </w:t>
            </w:r>
          </w:p>
          <w:p w:rsidR="00606D2F" w:rsidRDefault="00606D2F">
            <w:pPr>
              <w:pStyle w:val="ConsPlusNonformat"/>
              <w:jc w:val="both"/>
            </w:pPr>
            <w:r>
              <w:t xml:space="preserve">класс </w:t>
            </w:r>
          </w:p>
          <w:p w:rsidR="00606D2F" w:rsidRDefault="00606D2F">
            <w:pPr>
              <w:pStyle w:val="ConsPlusNonformat"/>
              <w:jc w:val="both"/>
            </w:pPr>
            <w:r>
              <w:t xml:space="preserve">  (3  </w:t>
            </w:r>
          </w:p>
          <w:p w:rsidR="00606D2F" w:rsidRDefault="00606D2F">
            <w:pPr>
              <w:pStyle w:val="ConsPlusNonformat"/>
              <w:jc w:val="both"/>
            </w:pPr>
            <w:r>
              <w:t>балла)</w:t>
            </w:r>
          </w:p>
        </w:tc>
        <w:tc>
          <w:tcPr>
            <w:tcW w:w="1080" w:type="dxa"/>
            <w:tcBorders>
              <w:top w:val="nil"/>
            </w:tcBorders>
          </w:tcPr>
          <w:p w:rsidR="00606D2F" w:rsidRDefault="00606D2F">
            <w:pPr>
              <w:pStyle w:val="ConsPlusNonformat"/>
              <w:jc w:val="both"/>
            </w:pPr>
            <w:r>
              <w:t xml:space="preserve"> элита </w:t>
            </w:r>
          </w:p>
        </w:tc>
        <w:tc>
          <w:tcPr>
            <w:tcW w:w="1080" w:type="dxa"/>
            <w:tcBorders>
              <w:top w:val="nil"/>
            </w:tcBorders>
          </w:tcPr>
          <w:p w:rsidR="00606D2F" w:rsidRDefault="00606D2F">
            <w:pPr>
              <w:pStyle w:val="ConsPlusNonformat"/>
              <w:jc w:val="both"/>
            </w:pPr>
            <w:r>
              <w:t>I класс</w:t>
            </w:r>
          </w:p>
        </w:tc>
        <w:tc>
          <w:tcPr>
            <w:tcW w:w="1200" w:type="dxa"/>
            <w:tcBorders>
              <w:top w:val="nil"/>
            </w:tcBorders>
          </w:tcPr>
          <w:p w:rsidR="00606D2F" w:rsidRDefault="00606D2F">
            <w:pPr>
              <w:pStyle w:val="ConsPlusNonformat"/>
              <w:jc w:val="both"/>
            </w:pPr>
            <w:r>
              <w:t xml:space="preserve">   II   </w:t>
            </w:r>
          </w:p>
          <w:p w:rsidR="00606D2F" w:rsidRDefault="00606D2F">
            <w:pPr>
              <w:pStyle w:val="ConsPlusNonformat"/>
              <w:jc w:val="both"/>
            </w:pPr>
            <w:r>
              <w:t xml:space="preserve"> класс  </w:t>
            </w:r>
          </w:p>
        </w:tc>
        <w:tc>
          <w:tcPr>
            <w:tcW w:w="960" w:type="dxa"/>
            <w:vMerge/>
            <w:tcBorders>
              <w:top w:val="nil"/>
            </w:tcBorders>
          </w:tcPr>
          <w:p w:rsidR="00606D2F" w:rsidRDefault="00606D2F"/>
        </w:tc>
      </w:tr>
      <w:tr w:rsidR="00606D2F">
        <w:trPr>
          <w:trHeight w:val="240"/>
        </w:trPr>
        <w:tc>
          <w:tcPr>
            <w:tcW w:w="2640" w:type="dxa"/>
            <w:tcBorders>
              <w:top w:val="nil"/>
            </w:tcBorders>
          </w:tcPr>
          <w:p w:rsidR="00606D2F" w:rsidRDefault="00606D2F">
            <w:pPr>
              <w:pStyle w:val="ConsPlusNonformat"/>
              <w:jc w:val="both"/>
            </w:pPr>
            <w:r>
              <w:t xml:space="preserve">Бараны              </w:t>
            </w:r>
          </w:p>
        </w:tc>
        <w:tc>
          <w:tcPr>
            <w:tcW w:w="1080" w:type="dxa"/>
            <w:tcBorders>
              <w:top w:val="nil"/>
            </w:tcBorders>
          </w:tcPr>
          <w:p w:rsidR="00606D2F" w:rsidRDefault="00606D2F">
            <w:pPr>
              <w:pStyle w:val="ConsPlusNonformat"/>
              <w:jc w:val="both"/>
            </w:pPr>
            <w:r>
              <w:t xml:space="preserve">  90   </w:t>
            </w:r>
          </w:p>
        </w:tc>
        <w:tc>
          <w:tcPr>
            <w:tcW w:w="960" w:type="dxa"/>
            <w:tcBorders>
              <w:top w:val="nil"/>
            </w:tcBorders>
          </w:tcPr>
          <w:p w:rsidR="00606D2F" w:rsidRDefault="00606D2F">
            <w:pPr>
              <w:pStyle w:val="ConsPlusNonformat"/>
              <w:jc w:val="both"/>
            </w:pPr>
            <w:r>
              <w:t xml:space="preserve">  84  </w:t>
            </w:r>
          </w:p>
        </w:tc>
        <w:tc>
          <w:tcPr>
            <w:tcW w:w="96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4,5  </w:t>
            </w:r>
          </w:p>
        </w:tc>
        <w:tc>
          <w:tcPr>
            <w:tcW w:w="1080" w:type="dxa"/>
            <w:tcBorders>
              <w:top w:val="nil"/>
            </w:tcBorders>
          </w:tcPr>
          <w:p w:rsidR="00606D2F" w:rsidRDefault="00606D2F">
            <w:pPr>
              <w:pStyle w:val="ConsPlusNonformat"/>
              <w:jc w:val="both"/>
            </w:pPr>
            <w:r>
              <w:t xml:space="preserve">  4,0  </w:t>
            </w:r>
          </w:p>
        </w:tc>
        <w:tc>
          <w:tcPr>
            <w:tcW w:w="120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10  </w:t>
            </w:r>
          </w:p>
        </w:tc>
      </w:tr>
      <w:tr w:rsidR="00606D2F">
        <w:trPr>
          <w:trHeight w:val="240"/>
        </w:trPr>
        <w:tc>
          <w:tcPr>
            <w:tcW w:w="2640" w:type="dxa"/>
            <w:tcBorders>
              <w:top w:val="nil"/>
            </w:tcBorders>
          </w:tcPr>
          <w:p w:rsidR="00606D2F" w:rsidRDefault="00606D2F">
            <w:pPr>
              <w:pStyle w:val="ConsPlusNonformat"/>
              <w:jc w:val="both"/>
            </w:pPr>
            <w:r>
              <w:t xml:space="preserve">Матки               </w:t>
            </w:r>
          </w:p>
        </w:tc>
        <w:tc>
          <w:tcPr>
            <w:tcW w:w="1080" w:type="dxa"/>
            <w:tcBorders>
              <w:top w:val="nil"/>
            </w:tcBorders>
          </w:tcPr>
          <w:p w:rsidR="00606D2F" w:rsidRDefault="00606D2F">
            <w:pPr>
              <w:pStyle w:val="ConsPlusNonformat"/>
              <w:jc w:val="both"/>
            </w:pPr>
            <w:r>
              <w:t xml:space="preserve">  54   </w:t>
            </w:r>
          </w:p>
        </w:tc>
        <w:tc>
          <w:tcPr>
            <w:tcW w:w="960" w:type="dxa"/>
            <w:tcBorders>
              <w:top w:val="nil"/>
            </w:tcBorders>
          </w:tcPr>
          <w:p w:rsidR="00606D2F" w:rsidRDefault="00606D2F">
            <w:pPr>
              <w:pStyle w:val="ConsPlusNonformat"/>
              <w:jc w:val="both"/>
            </w:pPr>
            <w:r>
              <w:t xml:space="preserve">  48  </w:t>
            </w:r>
          </w:p>
        </w:tc>
        <w:tc>
          <w:tcPr>
            <w:tcW w:w="960" w:type="dxa"/>
            <w:tcBorders>
              <w:top w:val="nil"/>
            </w:tcBorders>
          </w:tcPr>
          <w:p w:rsidR="00606D2F" w:rsidRDefault="00606D2F">
            <w:pPr>
              <w:pStyle w:val="ConsPlusNonformat"/>
              <w:jc w:val="both"/>
            </w:pPr>
            <w:r>
              <w:t xml:space="preserve">  42  </w:t>
            </w:r>
          </w:p>
        </w:tc>
        <w:tc>
          <w:tcPr>
            <w:tcW w:w="1080" w:type="dxa"/>
            <w:tcBorders>
              <w:top w:val="nil"/>
            </w:tcBorders>
          </w:tcPr>
          <w:p w:rsidR="00606D2F" w:rsidRDefault="00606D2F">
            <w:pPr>
              <w:pStyle w:val="ConsPlusNonformat"/>
              <w:jc w:val="both"/>
            </w:pPr>
            <w:r>
              <w:t xml:space="preserve">  2,2  </w:t>
            </w:r>
          </w:p>
        </w:tc>
        <w:tc>
          <w:tcPr>
            <w:tcW w:w="1080" w:type="dxa"/>
            <w:tcBorders>
              <w:top w:val="nil"/>
            </w:tcBorders>
          </w:tcPr>
          <w:p w:rsidR="00606D2F" w:rsidRDefault="00606D2F">
            <w:pPr>
              <w:pStyle w:val="ConsPlusNonformat"/>
              <w:jc w:val="both"/>
            </w:pPr>
            <w:r>
              <w:t xml:space="preserve">  2,0  </w:t>
            </w:r>
          </w:p>
        </w:tc>
        <w:tc>
          <w:tcPr>
            <w:tcW w:w="1200" w:type="dxa"/>
            <w:tcBorders>
              <w:top w:val="nil"/>
            </w:tcBorders>
          </w:tcPr>
          <w:p w:rsidR="00606D2F" w:rsidRDefault="00606D2F">
            <w:pPr>
              <w:pStyle w:val="ConsPlusNonformat"/>
              <w:jc w:val="both"/>
            </w:pPr>
            <w:r>
              <w:t xml:space="preserve">  1,6   </w:t>
            </w:r>
          </w:p>
        </w:tc>
        <w:tc>
          <w:tcPr>
            <w:tcW w:w="1080" w:type="dxa"/>
            <w:tcBorders>
              <w:top w:val="nil"/>
            </w:tcBorders>
          </w:tcPr>
          <w:p w:rsidR="00606D2F" w:rsidRDefault="00606D2F">
            <w:pPr>
              <w:pStyle w:val="ConsPlusNonformat"/>
              <w:jc w:val="both"/>
            </w:pPr>
            <w:r>
              <w:t xml:space="preserve">  8,0  </w:t>
            </w:r>
          </w:p>
        </w:tc>
      </w:tr>
      <w:tr w:rsidR="00606D2F">
        <w:trPr>
          <w:trHeight w:val="240"/>
        </w:trPr>
        <w:tc>
          <w:tcPr>
            <w:tcW w:w="2640" w:type="dxa"/>
            <w:tcBorders>
              <w:top w:val="nil"/>
            </w:tcBorders>
          </w:tcPr>
          <w:p w:rsidR="00606D2F" w:rsidRDefault="00606D2F">
            <w:pPr>
              <w:pStyle w:val="ConsPlusNonformat"/>
              <w:jc w:val="both"/>
            </w:pPr>
            <w:r>
              <w:t>Баранчики в возрасте</w:t>
            </w:r>
          </w:p>
          <w:p w:rsidR="00606D2F" w:rsidRDefault="00606D2F">
            <w:pPr>
              <w:pStyle w:val="ConsPlusNonformat"/>
              <w:jc w:val="both"/>
            </w:pPr>
            <w:r>
              <w:t xml:space="preserve">12 мес.             </w:t>
            </w:r>
          </w:p>
        </w:tc>
        <w:tc>
          <w:tcPr>
            <w:tcW w:w="1080" w:type="dxa"/>
            <w:tcBorders>
              <w:top w:val="nil"/>
            </w:tcBorders>
          </w:tcPr>
          <w:p w:rsidR="00606D2F" w:rsidRDefault="00606D2F">
            <w:pPr>
              <w:pStyle w:val="ConsPlusNonformat"/>
              <w:jc w:val="both"/>
            </w:pPr>
            <w:r>
              <w:t xml:space="preserve">  48   </w:t>
            </w:r>
          </w:p>
        </w:tc>
        <w:tc>
          <w:tcPr>
            <w:tcW w:w="960" w:type="dxa"/>
            <w:tcBorders>
              <w:top w:val="nil"/>
            </w:tcBorders>
          </w:tcPr>
          <w:p w:rsidR="00606D2F" w:rsidRDefault="00606D2F">
            <w:pPr>
              <w:pStyle w:val="ConsPlusNonformat"/>
              <w:jc w:val="both"/>
            </w:pPr>
            <w:r>
              <w:t xml:space="preserve">  45  </w:t>
            </w:r>
          </w:p>
        </w:tc>
        <w:tc>
          <w:tcPr>
            <w:tcW w:w="96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2,4  </w:t>
            </w:r>
          </w:p>
        </w:tc>
        <w:tc>
          <w:tcPr>
            <w:tcW w:w="1080" w:type="dxa"/>
            <w:tcBorders>
              <w:top w:val="nil"/>
            </w:tcBorders>
          </w:tcPr>
          <w:p w:rsidR="00606D2F" w:rsidRDefault="00606D2F">
            <w:pPr>
              <w:pStyle w:val="ConsPlusNonformat"/>
              <w:jc w:val="both"/>
            </w:pPr>
            <w:r>
              <w:t xml:space="preserve">  2,2  </w:t>
            </w:r>
          </w:p>
        </w:tc>
        <w:tc>
          <w:tcPr>
            <w:tcW w:w="120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11  </w:t>
            </w:r>
          </w:p>
        </w:tc>
      </w:tr>
      <w:tr w:rsidR="00606D2F">
        <w:trPr>
          <w:trHeight w:val="240"/>
        </w:trPr>
        <w:tc>
          <w:tcPr>
            <w:tcW w:w="2640" w:type="dxa"/>
            <w:tcBorders>
              <w:top w:val="nil"/>
            </w:tcBorders>
          </w:tcPr>
          <w:p w:rsidR="00606D2F" w:rsidRDefault="00606D2F">
            <w:pPr>
              <w:pStyle w:val="ConsPlusNonformat"/>
              <w:jc w:val="both"/>
            </w:pPr>
            <w:r>
              <w:t xml:space="preserve">Ярки в возрасте 12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40   </w:t>
            </w:r>
          </w:p>
        </w:tc>
        <w:tc>
          <w:tcPr>
            <w:tcW w:w="960" w:type="dxa"/>
            <w:tcBorders>
              <w:top w:val="nil"/>
            </w:tcBorders>
          </w:tcPr>
          <w:p w:rsidR="00606D2F" w:rsidRDefault="00606D2F">
            <w:pPr>
              <w:pStyle w:val="ConsPlusNonformat"/>
              <w:jc w:val="both"/>
            </w:pPr>
            <w:r>
              <w:t xml:space="preserve">  36  </w:t>
            </w:r>
          </w:p>
        </w:tc>
        <w:tc>
          <w:tcPr>
            <w:tcW w:w="960" w:type="dxa"/>
            <w:tcBorders>
              <w:top w:val="nil"/>
            </w:tcBorders>
          </w:tcPr>
          <w:p w:rsidR="00606D2F" w:rsidRDefault="00606D2F">
            <w:pPr>
              <w:pStyle w:val="ConsPlusNonformat"/>
              <w:jc w:val="both"/>
            </w:pPr>
            <w:r>
              <w:t xml:space="preserve">  31  </w:t>
            </w:r>
          </w:p>
        </w:tc>
        <w:tc>
          <w:tcPr>
            <w:tcW w:w="1080" w:type="dxa"/>
            <w:tcBorders>
              <w:top w:val="nil"/>
            </w:tcBorders>
          </w:tcPr>
          <w:p w:rsidR="00606D2F" w:rsidRDefault="00606D2F">
            <w:pPr>
              <w:pStyle w:val="ConsPlusNonformat"/>
              <w:jc w:val="both"/>
            </w:pPr>
            <w:r>
              <w:t xml:space="preserve">  1,9  </w:t>
            </w:r>
          </w:p>
        </w:tc>
        <w:tc>
          <w:tcPr>
            <w:tcW w:w="1080" w:type="dxa"/>
            <w:tcBorders>
              <w:top w:val="nil"/>
            </w:tcBorders>
          </w:tcPr>
          <w:p w:rsidR="00606D2F" w:rsidRDefault="00606D2F">
            <w:pPr>
              <w:pStyle w:val="ConsPlusNonformat"/>
              <w:jc w:val="both"/>
            </w:pPr>
            <w:r>
              <w:t xml:space="preserve">  1,7  </w:t>
            </w:r>
          </w:p>
        </w:tc>
        <w:tc>
          <w:tcPr>
            <w:tcW w:w="1200" w:type="dxa"/>
            <w:tcBorders>
              <w:top w:val="nil"/>
            </w:tcBorders>
          </w:tcPr>
          <w:p w:rsidR="00606D2F" w:rsidRDefault="00606D2F">
            <w:pPr>
              <w:pStyle w:val="ConsPlusNonformat"/>
              <w:jc w:val="both"/>
            </w:pPr>
            <w:r>
              <w:t xml:space="preserve">  1,3   </w:t>
            </w:r>
          </w:p>
        </w:tc>
        <w:tc>
          <w:tcPr>
            <w:tcW w:w="1080" w:type="dxa"/>
            <w:tcBorders>
              <w:top w:val="nil"/>
            </w:tcBorders>
          </w:tcPr>
          <w:p w:rsidR="00606D2F" w:rsidRDefault="00606D2F">
            <w:pPr>
              <w:pStyle w:val="ConsPlusNonformat"/>
              <w:jc w:val="both"/>
            </w:pPr>
            <w:r>
              <w:t xml:space="preserve">  9,0  </w:t>
            </w:r>
          </w:p>
        </w:tc>
      </w:tr>
      <w:tr w:rsidR="00606D2F">
        <w:trPr>
          <w:trHeight w:val="240"/>
        </w:trPr>
        <w:tc>
          <w:tcPr>
            <w:tcW w:w="2640" w:type="dxa"/>
            <w:tcBorders>
              <w:top w:val="nil"/>
            </w:tcBorders>
          </w:tcPr>
          <w:p w:rsidR="00606D2F" w:rsidRDefault="00606D2F">
            <w:pPr>
              <w:pStyle w:val="ConsPlusNonformat"/>
              <w:jc w:val="both"/>
            </w:pPr>
            <w:r>
              <w:t>Баранчики в возрасте</w:t>
            </w:r>
          </w:p>
          <w:p w:rsidR="00606D2F" w:rsidRDefault="00606D2F">
            <w:pPr>
              <w:pStyle w:val="ConsPlusNonformat"/>
              <w:jc w:val="both"/>
            </w:pPr>
            <w:r>
              <w:t xml:space="preserve">4 мес.              </w:t>
            </w:r>
          </w:p>
        </w:tc>
        <w:tc>
          <w:tcPr>
            <w:tcW w:w="1080" w:type="dxa"/>
            <w:tcBorders>
              <w:top w:val="nil"/>
            </w:tcBorders>
          </w:tcPr>
          <w:p w:rsidR="00606D2F" w:rsidRDefault="00606D2F">
            <w:pPr>
              <w:pStyle w:val="ConsPlusNonformat"/>
              <w:jc w:val="both"/>
            </w:pPr>
            <w:r>
              <w:t xml:space="preserve">  27   </w:t>
            </w:r>
          </w:p>
        </w:tc>
        <w:tc>
          <w:tcPr>
            <w:tcW w:w="960" w:type="dxa"/>
            <w:tcBorders>
              <w:top w:val="nil"/>
            </w:tcBorders>
          </w:tcPr>
          <w:p w:rsidR="00606D2F" w:rsidRDefault="00606D2F">
            <w:pPr>
              <w:pStyle w:val="ConsPlusNonformat"/>
              <w:jc w:val="both"/>
            </w:pPr>
            <w:r>
              <w:t xml:space="preserve">  25  </w:t>
            </w:r>
          </w:p>
        </w:tc>
        <w:tc>
          <w:tcPr>
            <w:tcW w:w="960" w:type="dxa"/>
            <w:tcBorders>
              <w:top w:val="nil"/>
            </w:tcBorders>
          </w:tcPr>
          <w:p w:rsidR="00606D2F" w:rsidRDefault="00606D2F">
            <w:pPr>
              <w:pStyle w:val="ConsPlusNonformat"/>
              <w:jc w:val="both"/>
            </w:pPr>
            <w:r>
              <w:t xml:space="preserve">  20  </w:t>
            </w:r>
          </w:p>
        </w:tc>
        <w:tc>
          <w:tcPr>
            <w:tcW w:w="108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4,5  </w:t>
            </w:r>
          </w:p>
        </w:tc>
      </w:tr>
      <w:tr w:rsidR="00606D2F">
        <w:trPr>
          <w:trHeight w:val="240"/>
        </w:trPr>
        <w:tc>
          <w:tcPr>
            <w:tcW w:w="2640" w:type="dxa"/>
            <w:tcBorders>
              <w:top w:val="nil"/>
            </w:tcBorders>
          </w:tcPr>
          <w:p w:rsidR="00606D2F" w:rsidRDefault="00606D2F">
            <w:pPr>
              <w:pStyle w:val="ConsPlusNonformat"/>
              <w:jc w:val="both"/>
            </w:pPr>
            <w:r>
              <w:t xml:space="preserve">Ярки в возрасте 4   </w:t>
            </w:r>
          </w:p>
          <w:p w:rsidR="00606D2F" w:rsidRDefault="00606D2F">
            <w:pPr>
              <w:pStyle w:val="ConsPlusNonformat"/>
              <w:jc w:val="both"/>
            </w:pPr>
            <w:r>
              <w:t xml:space="preserve">мес.                </w:t>
            </w:r>
          </w:p>
        </w:tc>
        <w:tc>
          <w:tcPr>
            <w:tcW w:w="1080" w:type="dxa"/>
            <w:tcBorders>
              <w:top w:val="nil"/>
            </w:tcBorders>
          </w:tcPr>
          <w:p w:rsidR="00606D2F" w:rsidRDefault="00606D2F">
            <w:pPr>
              <w:pStyle w:val="ConsPlusNonformat"/>
              <w:jc w:val="both"/>
            </w:pPr>
            <w:r>
              <w:t xml:space="preserve">  25   </w:t>
            </w:r>
          </w:p>
        </w:tc>
        <w:tc>
          <w:tcPr>
            <w:tcW w:w="960" w:type="dxa"/>
            <w:tcBorders>
              <w:top w:val="nil"/>
            </w:tcBorders>
          </w:tcPr>
          <w:p w:rsidR="00606D2F" w:rsidRDefault="00606D2F">
            <w:pPr>
              <w:pStyle w:val="ConsPlusNonformat"/>
              <w:jc w:val="both"/>
            </w:pPr>
            <w:r>
              <w:t xml:space="preserve">  23  </w:t>
            </w:r>
          </w:p>
        </w:tc>
        <w:tc>
          <w:tcPr>
            <w:tcW w:w="960" w:type="dxa"/>
            <w:tcBorders>
              <w:top w:val="nil"/>
            </w:tcBorders>
          </w:tcPr>
          <w:p w:rsidR="00606D2F" w:rsidRDefault="00606D2F">
            <w:pPr>
              <w:pStyle w:val="ConsPlusNonformat"/>
              <w:jc w:val="both"/>
            </w:pPr>
            <w:r>
              <w:t xml:space="preserve">  18  </w:t>
            </w:r>
          </w:p>
        </w:tc>
        <w:tc>
          <w:tcPr>
            <w:tcW w:w="108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X   </w:t>
            </w:r>
          </w:p>
        </w:tc>
        <w:tc>
          <w:tcPr>
            <w:tcW w:w="120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4,0  </w:t>
            </w:r>
          </w:p>
        </w:tc>
      </w:tr>
    </w:tbl>
    <w:p w:rsidR="00606D2F" w:rsidRDefault="00606D2F">
      <w:pPr>
        <w:pStyle w:val="ConsPlusNormal"/>
        <w:jc w:val="both"/>
      </w:pPr>
    </w:p>
    <w:p w:rsidR="00606D2F" w:rsidRDefault="00606D2F">
      <w:pPr>
        <w:pStyle w:val="ConsPlusNormal"/>
        <w:jc w:val="both"/>
      </w:pPr>
      <w:r>
        <w:t xml:space="preserve">(в ред. </w:t>
      </w:r>
      <w:hyperlink r:id="rId34" w:history="1">
        <w:r>
          <w:rPr>
            <w:color w:val="0000FF"/>
          </w:rPr>
          <w:t>Приказа</w:t>
        </w:r>
      </w:hyperlink>
      <w:r>
        <w:t xml:space="preserve"> Минсельхоза России от 30.05.2013 N 235)</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10</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4" w:name="P1255"/>
      <w:bookmarkEnd w:id="24"/>
      <w:r>
        <w:t>МИНИМАЛЬНЫЕ ТРЕБОВАНИЯ</w:t>
      </w:r>
    </w:p>
    <w:p w:rsidR="00606D2F" w:rsidRDefault="00606D2F">
      <w:pPr>
        <w:pStyle w:val="ConsPlusNormal"/>
        <w:jc w:val="center"/>
      </w:pPr>
      <w:r>
        <w:t>К ПОКАЗАТЕЛЯМ ПРОДУКТИВНОСТИ ОВЕЦ ГОРНОАЛТАЙСКОЙ ПОРОДЫ</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lastRenderedPageBreak/>
              <w:t xml:space="preserve">(в ред. </w:t>
            </w:r>
            <w:hyperlink r:id="rId35"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cente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1200"/>
        <w:gridCol w:w="1200"/>
        <w:gridCol w:w="1320"/>
        <w:gridCol w:w="840"/>
        <w:gridCol w:w="960"/>
        <w:gridCol w:w="960"/>
        <w:gridCol w:w="1080"/>
      </w:tblGrid>
      <w:tr w:rsidR="00606D2F">
        <w:trPr>
          <w:trHeight w:val="240"/>
        </w:trPr>
        <w:tc>
          <w:tcPr>
            <w:tcW w:w="2280" w:type="dxa"/>
            <w:vMerge w:val="restart"/>
          </w:tcPr>
          <w:p w:rsidR="00606D2F" w:rsidRDefault="00606D2F">
            <w:pPr>
              <w:pStyle w:val="ConsPlusNonformat"/>
              <w:jc w:val="both"/>
            </w:pPr>
            <w:r>
              <w:t xml:space="preserve"> Половозрастная  </w:t>
            </w:r>
          </w:p>
          <w:p w:rsidR="00606D2F" w:rsidRDefault="00606D2F">
            <w:pPr>
              <w:pStyle w:val="ConsPlusNonformat"/>
              <w:jc w:val="both"/>
            </w:pPr>
            <w:r>
              <w:t xml:space="preserve">     группа      </w:t>
            </w:r>
          </w:p>
        </w:tc>
        <w:tc>
          <w:tcPr>
            <w:tcW w:w="3720" w:type="dxa"/>
            <w:gridSpan w:val="3"/>
          </w:tcPr>
          <w:p w:rsidR="00606D2F" w:rsidRDefault="00606D2F">
            <w:pPr>
              <w:pStyle w:val="ConsPlusNonformat"/>
              <w:jc w:val="both"/>
            </w:pPr>
            <w:r>
              <w:t xml:space="preserve">      Живая масса, кг      </w:t>
            </w:r>
          </w:p>
        </w:tc>
        <w:tc>
          <w:tcPr>
            <w:tcW w:w="2760" w:type="dxa"/>
            <w:gridSpan w:val="3"/>
          </w:tcPr>
          <w:p w:rsidR="00606D2F" w:rsidRDefault="00606D2F">
            <w:pPr>
              <w:pStyle w:val="ConsPlusNonformat"/>
              <w:jc w:val="both"/>
            </w:pPr>
            <w:r>
              <w:t xml:space="preserve">   Настриг мытой   </w:t>
            </w:r>
          </w:p>
          <w:p w:rsidR="00606D2F" w:rsidRDefault="00606D2F">
            <w:pPr>
              <w:pStyle w:val="ConsPlusNonformat"/>
              <w:jc w:val="both"/>
            </w:pPr>
            <w:r>
              <w:t xml:space="preserve">    шерсти, кг     </w:t>
            </w:r>
          </w:p>
        </w:tc>
        <w:tc>
          <w:tcPr>
            <w:tcW w:w="1080" w:type="dxa"/>
            <w:vMerge w:val="restart"/>
          </w:tcPr>
          <w:p w:rsidR="00606D2F" w:rsidRDefault="00606D2F">
            <w:pPr>
              <w:pStyle w:val="ConsPlusNonformat"/>
              <w:jc w:val="both"/>
            </w:pPr>
          </w:p>
          <w:p w:rsidR="00606D2F" w:rsidRDefault="00606D2F">
            <w:pPr>
              <w:pStyle w:val="ConsPlusNonformat"/>
              <w:jc w:val="both"/>
            </w:pPr>
            <w:r>
              <w:t xml:space="preserve"> Длина </w:t>
            </w:r>
          </w:p>
          <w:p w:rsidR="00606D2F" w:rsidRDefault="00606D2F">
            <w:pPr>
              <w:pStyle w:val="ConsPlusNonformat"/>
              <w:jc w:val="both"/>
            </w:pPr>
            <w:r>
              <w:t>шерсти,</w:t>
            </w:r>
          </w:p>
          <w:p w:rsidR="00606D2F" w:rsidRDefault="00606D2F">
            <w:pPr>
              <w:pStyle w:val="ConsPlusNonformat"/>
              <w:jc w:val="both"/>
            </w:pPr>
            <w:r>
              <w:t xml:space="preserve">  см   </w:t>
            </w:r>
          </w:p>
        </w:tc>
      </w:tr>
      <w:tr w:rsidR="00606D2F">
        <w:tc>
          <w:tcPr>
            <w:tcW w:w="2160" w:type="dxa"/>
            <w:vMerge/>
            <w:tcBorders>
              <w:top w:val="nil"/>
            </w:tcBorders>
          </w:tcPr>
          <w:p w:rsidR="00606D2F" w:rsidRDefault="00606D2F"/>
        </w:tc>
        <w:tc>
          <w:tcPr>
            <w:tcW w:w="1200" w:type="dxa"/>
            <w:tcBorders>
              <w:top w:val="nil"/>
            </w:tcBorders>
          </w:tcPr>
          <w:p w:rsidR="00606D2F" w:rsidRDefault="00606D2F">
            <w:pPr>
              <w:pStyle w:val="ConsPlusNonformat"/>
              <w:jc w:val="both"/>
            </w:pPr>
            <w:r>
              <w:t xml:space="preserve"> элита  </w:t>
            </w:r>
          </w:p>
          <w:p w:rsidR="00606D2F" w:rsidRDefault="00606D2F">
            <w:pPr>
              <w:pStyle w:val="ConsPlusNonformat"/>
              <w:jc w:val="both"/>
            </w:pPr>
            <w:r>
              <w:t xml:space="preserve">   (5   </w:t>
            </w:r>
          </w:p>
          <w:p w:rsidR="00606D2F" w:rsidRDefault="00606D2F">
            <w:pPr>
              <w:pStyle w:val="ConsPlusNonformat"/>
              <w:jc w:val="both"/>
            </w:pPr>
            <w:r>
              <w:t xml:space="preserve">баллов) </w:t>
            </w:r>
          </w:p>
        </w:tc>
        <w:tc>
          <w:tcPr>
            <w:tcW w:w="1200" w:type="dxa"/>
            <w:tcBorders>
              <w:top w:val="nil"/>
            </w:tcBorders>
          </w:tcPr>
          <w:p w:rsidR="00606D2F" w:rsidRDefault="00606D2F">
            <w:pPr>
              <w:pStyle w:val="ConsPlusNonformat"/>
              <w:jc w:val="both"/>
            </w:pPr>
            <w:r>
              <w:t xml:space="preserve">I класс </w:t>
            </w:r>
          </w:p>
          <w:p w:rsidR="00606D2F" w:rsidRDefault="00606D2F">
            <w:pPr>
              <w:pStyle w:val="ConsPlusNonformat"/>
              <w:jc w:val="both"/>
            </w:pPr>
            <w:r>
              <w:t xml:space="preserve">   (4   </w:t>
            </w:r>
          </w:p>
          <w:p w:rsidR="00606D2F" w:rsidRDefault="00606D2F">
            <w:pPr>
              <w:pStyle w:val="ConsPlusNonformat"/>
              <w:jc w:val="both"/>
            </w:pPr>
            <w:r>
              <w:t xml:space="preserve"> балла) </w:t>
            </w:r>
          </w:p>
        </w:tc>
        <w:tc>
          <w:tcPr>
            <w:tcW w:w="1320" w:type="dxa"/>
            <w:tcBorders>
              <w:top w:val="nil"/>
            </w:tcBorders>
          </w:tcPr>
          <w:p w:rsidR="00606D2F" w:rsidRDefault="00606D2F">
            <w:pPr>
              <w:pStyle w:val="ConsPlusNonformat"/>
              <w:jc w:val="both"/>
            </w:pPr>
            <w:r>
              <w:t xml:space="preserve">II класс </w:t>
            </w:r>
          </w:p>
          <w:p w:rsidR="00606D2F" w:rsidRDefault="00606D2F">
            <w:pPr>
              <w:pStyle w:val="ConsPlusNonformat"/>
              <w:jc w:val="both"/>
            </w:pPr>
            <w:r>
              <w:t xml:space="preserve">   (3    </w:t>
            </w:r>
          </w:p>
          <w:p w:rsidR="00606D2F" w:rsidRDefault="00606D2F">
            <w:pPr>
              <w:pStyle w:val="ConsPlusNonformat"/>
              <w:jc w:val="both"/>
            </w:pPr>
            <w:r>
              <w:t xml:space="preserve"> балла)  </w:t>
            </w:r>
          </w:p>
        </w:tc>
        <w:tc>
          <w:tcPr>
            <w:tcW w:w="840" w:type="dxa"/>
            <w:tcBorders>
              <w:top w:val="nil"/>
            </w:tcBorders>
          </w:tcPr>
          <w:p w:rsidR="00606D2F" w:rsidRDefault="00606D2F">
            <w:pPr>
              <w:pStyle w:val="ConsPlusNonformat"/>
              <w:jc w:val="both"/>
            </w:pPr>
            <w:r>
              <w:t>элита</w:t>
            </w:r>
          </w:p>
        </w:tc>
        <w:tc>
          <w:tcPr>
            <w:tcW w:w="960" w:type="dxa"/>
            <w:tcBorders>
              <w:top w:val="nil"/>
            </w:tcBorders>
          </w:tcPr>
          <w:p w:rsidR="00606D2F" w:rsidRDefault="00606D2F">
            <w:pPr>
              <w:pStyle w:val="ConsPlusNonformat"/>
              <w:jc w:val="both"/>
            </w:pPr>
            <w:r>
              <w:t xml:space="preserve">  I   </w:t>
            </w:r>
          </w:p>
          <w:p w:rsidR="00606D2F" w:rsidRDefault="00606D2F">
            <w:pPr>
              <w:pStyle w:val="ConsPlusNonformat"/>
              <w:jc w:val="both"/>
            </w:pPr>
            <w:r>
              <w:t xml:space="preserve">класс </w:t>
            </w:r>
          </w:p>
        </w:tc>
        <w:tc>
          <w:tcPr>
            <w:tcW w:w="960" w:type="dxa"/>
            <w:tcBorders>
              <w:top w:val="nil"/>
            </w:tcBorders>
          </w:tcPr>
          <w:p w:rsidR="00606D2F" w:rsidRDefault="00606D2F">
            <w:pPr>
              <w:pStyle w:val="ConsPlusNonformat"/>
              <w:jc w:val="both"/>
            </w:pPr>
            <w:r>
              <w:t xml:space="preserve">  II  </w:t>
            </w:r>
          </w:p>
          <w:p w:rsidR="00606D2F" w:rsidRDefault="00606D2F">
            <w:pPr>
              <w:pStyle w:val="ConsPlusNonformat"/>
              <w:jc w:val="both"/>
            </w:pPr>
            <w:r>
              <w:t xml:space="preserve">класс </w:t>
            </w:r>
          </w:p>
        </w:tc>
        <w:tc>
          <w:tcPr>
            <w:tcW w:w="960" w:type="dxa"/>
            <w:vMerge/>
            <w:tcBorders>
              <w:top w:val="nil"/>
            </w:tcBorders>
          </w:tcPr>
          <w:p w:rsidR="00606D2F" w:rsidRDefault="00606D2F"/>
        </w:tc>
      </w:tr>
      <w:tr w:rsidR="00606D2F">
        <w:trPr>
          <w:trHeight w:val="240"/>
        </w:trPr>
        <w:tc>
          <w:tcPr>
            <w:tcW w:w="2280" w:type="dxa"/>
            <w:tcBorders>
              <w:top w:val="nil"/>
            </w:tcBorders>
          </w:tcPr>
          <w:p w:rsidR="00606D2F" w:rsidRDefault="00606D2F">
            <w:pPr>
              <w:pStyle w:val="ConsPlusNonformat"/>
              <w:jc w:val="both"/>
            </w:pPr>
            <w:r>
              <w:t xml:space="preserve">Бараны           </w:t>
            </w:r>
          </w:p>
        </w:tc>
        <w:tc>
          <w:tcPr>
            <w:tcW w:w="1200" w:type="dxa"/>
            <w:tcBorders>
              <w:top w:val="nil"/>
            </w:tcBorders>
          </w:tcPr>
          <w:p w:rsidR="00606D2F" w:rsidRDefault="00606D2F">
            <w:pPr>
              <w:pStyle w:val="ConsPlusNonformat"/>
              <w:jc w:val="both"/>
            </w:pPr>
            <w:r>
              <w:t xml:space="preserve">   85   </w:t>
            </w:r>
          </w:p>
        </w:tc>
        <w:tc>
          <w:tcPr>
            <w:tcW w:w="1200" w:type="dxa"/>
            <w:tcBorders>
              <w:top w:val="nil"/>
            </w:tcBorders>
          </w:tcPr>
          <w:p w:rsidR="00606D2F" w:rsidRDefault="00606D2F">
            <w:pPr>
              <w:pStyle w:val="ConsPlusNonformat"/>
              <w:jc w:val="both"/>
            </w:pPr>
            <w:r>
              <w:t xml:space="preserve">   80   </w:t>
            </w:r>
          </w:p>
        </w:tc>
        <w:tc>
          <w:tcPr>
            <w:tcW w:w="1320" w:type="dxa"/>
            <w:tcBorders>
              <w:top w:val="nil"/>
            </w:tcBorders>
          </w:tcPr>
          <w:p w:rsidR="00606D2F" w:rsidRDefault="00606D2F">
            <w:pPr>
              <w:pStyle w:val="ConsPlusNonformat"/>
              <w:jc w:val="both"/>
            </w:pPr>
            <w:r>
              <w:t xml:space="preserve">    x    </w:t>
            </w:r>
          </w:p>
        </w:tc>
        <w:tc>
          <w:tcPr>
            <w:tcW w:w="840" w:type="dxa"/>
            <w:tcBorders>
              <w:top w:val="nil"/>
            </w:tcBorders>
          </w:tcPr>
          <w:p w:rsidR="00606D2F" w:rsidRDefault="00606D2F">
            <w:pPr>
              <w:pStyle w:val="ConsPlusNonformat"/>
              <w:jc w:val="both"/>
            </w:pPr>
            <w:r>
              <w:t xml:space="preserve"> 3,8 </w:t>
            </w:r>
          </w:p>
        </w:tc>
        <w:tc>
          <w:tcPr>
            <w:tcW w:w="960" w:type="dxa"/>
            <w:tcBorders>
              <w:top w:val="nil"/>
            </w:tcBorders>
          </w:tcPr>
          <w:p w:rsidR="00606D2F" w:rsidRDefault="00606D2F">
            <w:pPr>
              <w:pStyle w:val="ConsPlusNonformat"/>
              <w:jc w:val="both"/>
            </w:pPr>
            <w:r>
              <w:t xml:space="preserve"> 3,5  </w:t>
            </w:r>
          </w:p>
        </w:tc>
        <w:tc>
          <w:tcPr>
            <w:tcW w:w="96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10,5  </w:t>
            </w:r>
          </w:p>
        </w:tc>
      </w:tr>
      <w:tr w:rsidR="00606D2F">
        <w:trPr>
          <w:trHeight w:val="240"/>
        </w:trPr>
        <w:tc>
          <w:tcPr>
            <w:tcW w:w="2280" w:type="dxa"/>
            <w:tcBorders>
              <w:top w:val="nil"/>
            </w:tcBorders>
          </w:tcPr>
          <w:p w:rsidR="00606D2F" w:rsidRDefault="00606D2F">
            <w:pPr>
              <w:pStyle w:val="ConsPlusNonformat"/>
              <w:jc w:val="both"/>
            </w:pPr>
            <w:r>
              <w:t xml:space="preserve">Матки            </w:t>
            </w:r>
          </w:p>
        </w:tc>
        <w:tc>
          <w:tcPr>
            <w:tcW w:w="1200" w:type="dxa"/>
            <w:tcBorders>
              <w:top w:val="nil"/>
            </w:tcBorders>
          </w:tcPr>
          <w:p w:rsidR="00606D2F" w:rsidRDefault="00606D2F">
            <w:pPr>
              <w:pStyle w:val="ConsPlusNonformat"/>
              <w:jc w:val="both"/>
            </w:pPr>
            <w:r>
              <w:t xml:space="preserve">   52   </w:t>
            </w:r>
          </w:p>
        </w:tc>
        <w:tc>
          <w:tcPr>
            <w:tcW w:w="1200" w:type="dxa"/>
            <w:tcBorders>
              <w:top w:val="nil"/>
            </w:tcBorders>
          </w:tcPr>
          <w:p w:rsidR="00606D2F" w:rsidRDefault="00606D2F">
            <w:pPr>
              <w:pStyle w:val="ConsPlusNonformat"/>
              <w:jc w:val="both"/>
            </w:pPr>
            <w:r>
              <w:t xml:space="preserve">   48   </w:t>
            </w:r>
          </w:p>
        </w:tc>
        <w:tc>
          <w:tcPr>
            <w:tcW w:w="1320" w:type="dxa"/>
            <w:tcBorders>
              <w:top w:val="nil"/>
            </w:tcBorders>
          </w:tcPr>
          <w:p w:rsidR="00606D2F" w:rsidRDefault="00606D2F">
            <w:pPr>
              <w:pStyle w:val="ConsPlusNonformat"/>
              <w:jc w:val="both"/>
            </w:pPr>
            <w:r>
              <w:t xml:space="preserve">   44    </w:t>
            </w:r>
          </w:p>
        </w:tc>
        <w:tc>
          <w:tcPr>
            <w:tcW w:w="840" w:type="dxa"/>
            <w:tcBorders>
              <w:top w:val="nil"/>
            </w:tcBorders>
          </w:tcPr>
          <w:p w:rsidR="00606D2F" w:rsidRDefault="00606D2F">
            <w:pPr>
              <w:pStyle w:val="ConsPlusNonformat"/>
              <w:jc w:val="both"/>
            </w:pPr>
            <w:r>
              <w:t xml:space="preserve"> 2,0 </w:t>
            </w:r>
          </w:p>
        </w:tc>
        <w:tc>
          <w:tcPr>
            <w:tcW w:w="960" w:type="dxa"/>
            <w:tcBorders>
              <w:top w:val="nil"/>
            </w:tcBorders>
          </w:tcPr>
          <w:p w:rsidR="00606D2F" w:rsidRDefault="00606D2F">
            <w:pPr>
              <w:pStyle w:val="ConsPlusNonformat"/>
              <w:jc w:val="both"/>
            </w:pPr>
            <w:r>
              <w:t xml:space="preserve"> 1,8  </w:t>
            </w:r>
          </w:p>
        </w:tc>
        <w:tc>
          <w:tcPr>
            <w:tcW w:w="960" w:type="dxa"/>
            <w:tcBorders>
              <w:top w:val="nil"/>
            </w:tcBorders>
          </w:tcPr>
          <w:p w:rsidR="00606D2F" w:rsidRDefault="00606D2F">
            <w:pPr>
              <w:pStyle w:val="ConsPlusNonformat"/>
              <w:jc w:val="both"/>
            </w:pPr>
            <w:r>
              <w:t xml:space="preserve"> 1,5  </w:t>
            </w:r>
          </w:p>
        </w:tc>
        <w:tc>
          <w:tcPr>
            <w:tcW w:w="1080" w:type="dxa"/>
            <w:tcBorders>
              <w:top w:val="nil"/>
            </w:tcBorders>
          </w:tcPr>
          <w:p w:rsidR="00606D2F" w:rsidRDefault="00606D2F">
            <w:pPr>
              <w:pStyle w:val="ConsPlusNonformat"/>
              <w:jc w:val="both"/>
            </w:pPr>
            <w:r>
              <w:t xml:space="preserve">  8,5  </w:t>
            </w:r>
          </w:p>
        </w:tc>
      </w:tr>
      <w:tr w:rsidR="00606D2F">
        <w:trPr>
          <w:trHeight w:val="240"/>
        </w:trPr>
        <w:tc>
          <w:tcPr>
            <w:tcW w:w="2280" w:type="dxa"/>
            <w:tcBorders>
              <w:top w:val="nil"/>
            </w:tcBorders>
          </w:tcPr>
          <w:p w:rsidR="00606D2F" w:rsidRDefault="00606D2F">
            <w:pPr>
              <w:pStyle w:val="ConsPlusNonformat"/>
              <w:jc w:val="both"/>
            </w:pPr>
            <w:r>
              <w:t xml:space="preserve">Баранчики в      </w:t>
            </w:r>
          </w:p>
          <w:p w:rsidR="00606D2F" w:rsidRDefault="00606D2F">
            <w:pPr>
              <w:pStyle w:val="ConsPlusNonformat"/>
              <w:jc w:val="both"/>
            </w:pPr>
            <w:r>
              <w:t xml:space="preserve">возрасте 12 мес. </w:t>
            </w:r>
          </w:p>
        </w:tc>
        <w:tc>
          <w:tcPr>
            <w:tcW w:w="1200" w:type="dxa"/>
            <w:tcBorders>
              <w:top w:val="nil"/>
            </w:tcBorders>
          </w:tcPr>
          <w:p w:rsidR="00606D2F" w:rsidRDefault="00606D2F">
            <w:pPr>
              <w:pStyle w:val="ConsPlusNonformat"/>
              <w:jc w:val="both"/>
            </w:pPr>
            <w:r>
              <w:t xml:space="preserve">   42   </w:t>
            </w:r>
          </w:p>
        </w:tc>
        <w:tc>
          <w:tcPr>
            <w:tcW w:w="1200" w:type="dxa"/>
            <w:tcBorders>
              <w:top w:val="nil"/>
            </w:tcBorders>
          </w:tcPr>
          <w:p w:rsidR="00606D2F" w:rsidRDefault="00606D2F">
            <w:pPr>
              <w:pStyle w:val="ConsPlusNonformat"/>
              <w:jc w:val="both"/>
            </w:pPr>
            <w:r>
              <w:t xml:space="preserve">   40   </w:t>
            </w:r>
          </w:p>
        </w:tc>
        <w:tc>
          <w:tcPr>
            <w:tcW w:w="1320" w:type="dxa"/>
            <w:tcBorders>
              <w:top w:val="nil"/>
            </w:tcBorders>
          </w:tcPr>
          <w:p w:rsidR="00606D2F" w:rsidRDefault="00606D2F">
            <w:pPr>
              <w:pStyle w:val="ConsPlusNonformat"/>
              <w:jc w:val="both"/>
            </w:pPr>
            <w:r>
              <w:t xml:space="preserve">    x    </w:t>
            </w:r>
          </w:p>
        </w:tc>
        <w:tc>
          <w:tcPr>
            <w:tcW w:w="840" w:type="dxa"/>
            <w:tcBorders>
              <w:top w:val="nil"/>
            </w:tcBorders>
          </w:tcPr>
          <w:p w:rsidR="00606D2F" w:rsidRDefault="00606D2F">
            <w:pPr>
              <w:pStyle w:val="ConsPlusNonformat"/>
              <w:jc w:val="both"/>
            </w:pPr>
            <w:r>
              <w:t xml:space="preserve"> 2,4 </w:t>
            </w:r>
          </w:p>
        </w:tc>
        <w:tc>
          <w:tcPr>
            <w:tcW w:w="960" w:type="dxa"/>
            <w:tcBorders>
              <w:top w:val="nil"/>
            </w:tcBorders>
          </w:tcPr>
          <w:p w:rsidR="00606D2F" w:rsidRDefault="00606D2F">
            <w:pPr>
              <w:pStyle w:val="ConsPlusNonformat"/>
              <w:jc w:val="both"/>
            </w:pPr>
            <w:r>
              <w:t xml:space="preserve"> 2,0  </w:t>
            </w:r>
          </w:p>
        </w:tc>
        <w:tc>
          <w:tcPr>
            <w:tcW w:w="96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10,5  </w:t>
            </w:r>
          </w:p>
        </w:tc>
      </w:tr>
      <w:tr w:rsidR="00606D2F">
        <w:trPr>
          <w:trHeight w:val="240"/>
        </w:trPr>
        <w:tc>
          <w:tcPr>
            <w:tcW w:w="2280" w:type="dxa"/>
            <w:tcBorders>
              <w:top w:val="nil"/>
            </w:tcBorders>
          </w:tcPr>
          <w:p w:rsidR="00606D2F" w:rsidRDefault="00606D2F">
            <w:pPr>
              <w:pStyle w:val="ConsPlusNonformat"/>
              <w:jc w:val="both"/>
            </w:pPr>
            <w:r>
              <w:t xml:space="preserve">Ярки в возрасте  </w:t>
            </w:r>
          </w:p>
          <w:p w:rsidR="00606D2F" w:rsidRDefault="00606D2F">
            <w:pPr>
              <w:pStyle w:val="ConsPlusNonformat"/>
              <w:jc w:val="both"/>
            </w:pPr>
            <w:r>
              <w:t xml:space="preserve">12 мес.          </w:t>
            </w:r>
          </w:p>
        </w:tc>
        <w:tc>
          <w:tcPr>
            <w:tcW w:w="1200" w:type="dxa"/>
            <w:tcBorders>
              <w:top w:val="nil"/>
            </w:tcBorders>
          </w:tcPr>
          <w:p w:rsidR="00606D2F" w:rsidRDefault="00606D2F">
            <w:pPr>
              <w:pStyle w:val="ConsPlusNonformat"/>
              <w:jc w:val="both"/>
            </w:pPr>
            <w:r>
              <w:t xml:space="preserve">   32   </w:t>
            </w:r>
          </w:p>
        </w:tc>
        <w:tc>
          <w:tcPr>
            <w:tcW w:w="1200" w:type="dxa"/>
            <w:tcBorders>
              <w:top w:val="nil"/>
            </w:tcBorders>
          </w:tcPr>
          <w:p w:rsidR="00606D2F" w:rsidRDefault="00606D2F">
            <w:pPr>
              <w:pStyle w:val="ConsPlusNonformat"/>
              <w:jc w:val="both"/>
            </w:pPr>
            <w:r>
              <w:t xml:space="preserve">   30   </w:t>
            </w:r>
          </w:p>
        </w:tc>
        <w:tc>
          <w:tcPr>
            <w:tcW w:w="1320" w:type="dxa"/>
            <w:tcBorders>
              <w:top w:val="nil"/>
            </w:tcBorders>
          </w:tcPr>
          <w:p w:rsidR="00606D2F" w:rsidRDefault="00606D2F">
            <w:pPr>
              <w:pStyle w:val="ConsPlusNonformat"/>
              <w:jc w:val="both"/>
            </w:pPr>
            <w:r>
              <w:t xml:space="preserve">   28    </w:t>
            </w:r>
          </w:p>
        </w:tc>
        <w:tc>
          <w:tcPr>
            <w:tcW w:w="840" w:type="dxa"/>
            <w:tcBorders>
              <w:top w:val="nil"/>
            </w:tcBorders>
          </w:tcPr>
          <w:p w:rsidR="00606D2F" w:rsidRDefault="00606D2F">
            <w:pPr>
              <w:pStyle w:val="ConsPlusNonformat"/>
              <w:jc w:val="both"/>
            </w:pPr>
            <w:r>
              <w:t xml:space="preserve"> 1,8 </w:t>
            </w:r>
          </w:p>
        </w:tc>
        <w:tc>
          <w:tcPr>
            <w:tcW w:w="960" w:type="dxa"/>
            <w:tcBorders>
              <w:top w:val="nil"/>
            </w:tcBorders>
          </w:tcPr>
          <w:p w:rsidR="00606D2F" w:rsidRDefault="00606D2F">
            <w:pPr>
              <w:pStyle w:val="ConsPlusNonformat"/>
              <w:jc w:val="both"/>
            </w:pPr>
            <w:r>
              <w:t xml:space="preserve"> 1,5  </w:t>
            </w:r>
          </w:p>
        </w:tc>
        <w:tc>
          <w:tcPr>
            <w:tcW w:w="960" w:type="dxa"/>
            <w:tcBorders>
              <w:top w:val="nil"/>
            </w:tcBorders>
          </w:tcPr>
          <w:p w:rsidR="00606D2F" w:rsidRDefault="00606D2F">
            <w:pPr>
              <w:pStyle w:val="ConsPlusNonformat"/>
              <w:jc w:val="both"/>
            </w:pPr>
            <w:r>
              <w:t xml:space="preserve"> 1,3  </w:t>
            </w:r>
          </w:p>
        </w:tc>
        <w:tc>
          <w:tcPr>
            <w:tcW w:w="1080" w:type="dxa"/>
            <w:tcBorders>
              <w:top w:val="nil"/>
            </w:tcBorders>
          </w:tcPr>
          <w:p w:rsidR="00606D2F" w:rsidRDefault="00606D2F">
            <w:pPr>
              <w:pStyle w:val="ConsPlusNonformat"/>
              <w:jc w:val="both"/>
            </w:pPr>
            <w:r>
              <w:t xml:space="preserve">  9,5  </w:t>
            </w:r>
          </w:p>
        </w:tc>
      </w:tr>
      <w:tr w:rsidR="00606D2F">
        <w:trPr>
          <w:trHeight w:val="240"/>
        </w:trPr>
        <w:tc>
          <w:tcPr>
            <w:tcW w:w="2280" w:type="dxa"/>
            <w:tcBorders>
              <w:top w:val="nil"/>
            </w:tcBorders>
          </w:tcPr>
          <w:p w:rsidR="00606D2F" w:rsidRDefault="00606D2F">
            <w:pPr>
              <w:pStyle w:val="ConsPlusNonformat"/>
              <w:jc w:val="both"/>
            </w:pPr>
            <w:r>
              <w:t xml:space="preserve">Баранчики в      </w:t>
            </w:r>
          </w:p>
          <w:p w:rsidR="00606D2F" w:rsidRDefault="00606D2F">
            <w:pPr>
              <w:pStyle w:val="ConsPlusNonformat"/>
              <w:jc w:val="both"/>
            </w:pPr>
            <w:r>
              <w:t xml:space="preserve">возрасте 4 мес.  </w:t>
            </w:r>
          </w:p>
        </w:tc>
        <w:tc>
          <w:tcPr>
            <w:tcW w:w="1200" w:type="dxa"/>
            <w:tcBorders>
              <w:top w:val="nil"/>
            </w:tcBorders>
          </w:tcPr>
          <w:p w:rsidR="00606D2F" w:rsidRDefault="00606D2F">
            <w:pPr>
              <w:pStyle w:val="ConsPlusNonformat"/>
              <w:jc w:val="both"/>
            </w:pPr>
            <w:r>
              <w:t xml:space="preserve">   27   </w:t>
            </w:r>
          </w:p>
        </w:tc>
        <w:tc>
          <w:tcPr>
            <w:tcW w:w="1200" w:type="dxa"/>
            <w:tcBorders>
              <w:top w:val="nil"/>
            </w:tcBorders>
          </w:tcPr>
          <w:p w:rsidR="00606D2F" w:rsidRDefault="00606D2F">
            <w:pPr>
              <w:pStyle w:val="ConsPlusNonformat"/>
              <w:jc w:val="both"/>
            </w:pPr>
            <w:r>
              <w:t xml:space="preserve">   25   </w:t>
            </w:r>
          </w:p>
        </w:tc>
        <w:tc>
          <w:tcPr>
            <w:tcW w:w="1320" w:type="dxa"/>
            <w:tcBorders>
              <w:top w:val="nil"/>
            </w:tcBorders>
          </w:tcPr>
          <w:p w:rsidR="00606D2F" w:rsidRDefault="00606D2F">
            <w:pPr>
              <w:pStyle w:val="ConsPlusNonformat"/>
              <w:jc w:val="both"/>
            </w:pPr>
            <w:r>
              <w:t xml:space="preserve">   20    </w:t>
            </w:r>
          </w:p>
        </w:tc>
        <w:tc>
          <w:tcPr>
            <w:tcW w:w="84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4,5  </w:t>
            </w:r>
          </w:p>
        </w:tc>
      </w:tr>
      <w:tr w:rsidR="00606D2F">
        <w:trPr>
          <w:trHeight w:val="240"/>
        </w:trPr>
        <w:tc>
          <w:tcPr>
            <w:tcW w:w="2280" w:type="dxa"/>
            <w:tcBorders>
              <w:top w:val="nil"/>
            </w:tcBorders>
          </w:tcPr>
          <w:p w:rsidR="00606D2F" w:rsidRDefault="00606D2F">
            <w:pPr>
              <w:pStyle w:val="ConsPlusNonformat"/>
              <w:jc w:val="both"/>
            </w:pPr>
            <w:r>
              <w:t>Ярки в возрасте 4</w:t>
            </w:r>
          </w:p>
          <w:p w:rsidR="00606D2F" w:rsidRDefault="00606D2F">
            <w:pPr>
              <w:pStyle w:val="ConsPlusNonformat"/>
              <w:jc w:val="both"/>
            </w:pPr>
            <w:r>
              <w:t xml:space="preserve">мес.             </w:t>
            </w:r>
          </w:p>
        </w:tc>
        <w:tc>
          <w:tcPr>
            <w:tcW w:w="1200" w:type="dxa"/>
            <w:tcBorders>
              <w:top w:val="nil"/>
            </w:tcBorders>
          </w:tcPr>
          <w:p w:rsidR="00606D2F" w:rsidRDefault="00606D2F">
            <w:pPr>
              <w:pStyle w:val="ConsPlusNonformat"/>
              <w:jc w:val="both"/>
            </w:pPr>
            <w:r>
              <w:t xml:space="preserve">   25   </w:t>
            </w:r>
          </w:p>
        </w:tc>
        <w:tc>
          <w:tcPr>
            <w:tcW w:w="1200" w:type="dxa"/>
            <w:tcBorders>
              <w:top w:val="nil"/>
            </w:tcBorders>
          </w:tcPr>
          <w:p w:rsidR="00606D2F" w:rsidRDefault="00606D2F">
            <w:pPr>
              <w:pStyle w:val="ConsPlusNonformat"/>
              <w:jc w:val="both"/>
            </w:pPr>
            <w:r>
              <w:t xml:space="preserve">   22   </w:t>
            </w:r>
          </w:p>
        </w:tc>
        <w:tc>
          <w:tcPr>
            <w:tcW w:w="1320" w:type="dxa"/>
            <w:tcBorders>
              <w:top w:val="nil"/>
            </w:tcBorders>
          </w:tcPr>
          <w:p w:rsidR="00606D2F" w:rsidRDefault="00606D2F">
            <w:pPr>
              <w:pStyle w:val="ConsPlusNonformat"/>
              <w:jc w:val="both"/>
            </w:pPr>
            <w:r>
              <w:t xml:space="preserve">   18    </w:t>
            </w:r>
          </w:p>
        </w:tc>
        <w:tc>
          <w:tcPr>
            <w:tcW w:w="84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x   </w:t>
            </w:r>
          </w:p>
        </w:tc>
        <w:tc>
          <w:tcPr>
            <w:tcW w:w="960" w:type="dxa"/>
            <w:tcBorders>
              <w:top w:val="nil"/>
            </w:tcBorders>
          </w:tcPr>
          <w:p w:rsidR="00606D2F" w:rsidRDefault="00606D2F">
            <w:pPr>
              <w:pStyle w:val="ConsPlusNonformat"/>
              <w:jc w:val="both"/>
            </w:pPr>
            <w:r>
              <w:t xml:space="preserve">  x   </w:t>
            </w:r>
          </w:p>
        </w:tc>
        <w:tc>
          <w:tcPr>
            <w:tcW w:w="1080" w:type="dxa"/>
            <w:tcBorders>
              <w:top w:val="nil"/>
            </w:tcBorders>
          </w:tcPr>
          <w:p w:rsidR="00606D2F" w:rsidRDefault="00606D2F">
            <w:pPr>
              <w:pStyle w:val="ConsPlusNonformat"/>
              <w:jc w:val="both"/>
            </w:pPr>
            <w:r>
              <w:t xml:space="preserve">  4,0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11</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5" w:name="P1294"/>
      <w:bookmarkEnd w:id="25"/>
      <w:r>
        <w:t>СИСТЕМА</w:t>
      </w:r>
    </w:p>
    <w:p w:rsidR="00606D2F" w:rsidRDefault="00606D2F">
      <w:pPr>
        <w:pStyle w:val="ConsPlusNormal"/>
        <w:jc w:val="center"/>
      </w:pPr>
      <w:r>
        <w:t>УСЛОВНЫХ ОБОЗНАЧЕНИЙ И ШИФРОВ ПОРОД И ТИПОВ ОВЕЦ</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240"/>
        <w:gridCol w:w="1680"/>
        <w:gridCol w:w="1320"/>
      </w:tblGrid>
      <w:tr w:rsidR="00606D2F">
        <w:trPr>
          <w:trHeight w:val="240"/>
        </w:trPr>
        <w:tc>
          <w:tcPr>
            <w:tcW w:w="6240" w:type="dxa"/>
          </w:tcPr>
          <w:p w:rsidR="00606D2F" w:rsidRDefault="00606D2F">
            <w:pPr>
              <w:pStyle w:val="ConsPlusNonformat"/>
              <w:jc w:val="both"/>
            </w:pPr>
            <w:r>
              <w:t xml:space="preserve">                  Породы и типы                   </w:t>
            </w:r>
          </w:p>
        </w:tc>
        <w:tc>
          <w:tcPr>
            <w:tcW w:w="1680" w:type="dxa"/>
          </w:tcPr>
          <w:p w:rsidR="00606D2F" w:rsidRDefault="00606D2F">
            <w:pPr>
              <w:pStyle w:val="ConsPlusNonformat"/>
              <w:jc w:val="both"/>
            </w:pPr>
            <w:r>
              <w:t xml:space="preserve">  Условное  </w:t>
            </w:r>
          </w:p>
          <w:p w:rsidR="00606D2F" w:rsidRDefault="00606D2F">
            <w:pPr>
              <w:pStyle w:val="ConsPlusNonformat"/>
              <w:jc w:val="both"/>
            </w:pPr>
            <w:r>
              <w:t xml:space="preserve">обозначение </w:t>
            </w:r>
          </w:p>
          <w:p w:rsidR="00606D2F" w:rsidRDefault="00606D2F">
            <w:pPr>
              <w:pStyle w:val="ConsPlusNonformat"/>
              <w:jc w:val="both"/>
            </w:pPr>
            <w:r>
              <w:t xml:space="preserve">   породы   </w:t>
            </w:r>
          </w:p>
        </w:tc>
        <w:tc>
          <w:tcPr>
            <w:tcW w:w="1320" w:type="dxa"/>
          </w:tcPr>
          <w:p w:rsidR="00606D2F" w:rsidRDefault="00606D2F">
            <w:pPr>
              <w:pStyle w:val="ConsPlusNonformat"/>
              <w:jc w:val="both"/>
            </w:pPr>
            <w:r>
              <w:t xml:space="preserve">  Шифр   </w:t>
            </w:r>
          </w:p>
          <w:p w:rsidR="00606D2F" w:rsidRDefault="00606D2F">
            <w:pPr>
              <w:pStyle w:val="ConsPlusNonformat"/>
              <w:jc w:val="both"/>
            </w:pPr>
            <w:r>
              <w:t xml:space="preserve"> породы  </w:t>
            </w:r>
          </w:p>
        </w:tc>
      </w:tr>
      <w:tr w:rsidR="00606D2F">
        <w:trPr>
          <w:trHeight w:val="240"/>
        </w:trPr>
        <w:tc>
          <w:tcPr>
            <w:tcW w:w="6240" w:type="dxa"/>
            <w:tcBorders>
              <w:top w:val="nil"/>
            </w:tcBorders>
          </w:tcPr>
          <w:p w:rsidR="00606D2F" w:rsidRDefault="00606D2F">
            <w:pPr>
              <w:pStyle w:val="ConsPlusNonformat"/>
              <w:jc w:val="both"/>
              <w:outlineLvl w:val="2"/>
            </w:pPr>
            <w:r>
              <w:t xml:space="preserve">Длинношерстные с люстровой шерстью:               </w:t>
            </w:r>
          </w:p>
        </w:tc>
        <w:tc>
          <w:tcPr>
            <w:tcW w:w="1680" w:type="dxa"/>
            <w:tcBorders>
              <w:top w:val="nil"/>
            </w:tcBorders>
          </w:tcPr>
          <w:p w:rsidR="00606D2F" w:rsidRDefault="00606D2F">
            <w:pPr>
              <w:pStyle w:val="ConsPlusNonformat"/>
              <w:jc w:val="both"/>
            </w:pPr>
          </w:p>
        </w:tc>
        <w:tc>
          <w:tcPr>
            <w:tcW w:w="1320" w:type="dxa"/>
            <w:tcBorders>
              <w:top w:val="nil"/>
            </w:tcBorders>
          </w:tcPr>
          <w:p w:rsidR="00606D2F" w:rsidRDefault="00606D2F">
            <w:pPr>
              <w:pStyle w:val="ConsPlusNonformat"/>
              <w:jc w:val="both"/>
            </w:pPr>
          </w:p>
        </w:tc>
      </w:tr>
      <w:tr w:rsidR="00606D2F">
        <w:trPr>
          <w:trHeight w:val="240"/>
        </w:trPr>
        <w:tc>
          <w:tcPr>
            <w:tcW w:w="6240" w:type="dxa"/>
            <w:tcBorders>
              <w:top w:val="nil"/>
            </w:tcBorders>
          </w:tcPr>
          <w:p w:rsidR="00606D2F" w:rsidRDefault="00606D2F">
            <w:pPr>
              <w:pStyle w:val="ConsPlusNonformat"/>
              <w:jc w:val="both"/>
            </w:pPr>
            <w:r>
              <w:t xml:space="preserve">линкольн                                          </w:t>
            </w:r>
          </w:p>
        </w:tc>
        <w:tc>
          <w:tcPr>
            <w:tcW w:w="1680" w:type="dxa"/>
            <w:tcBorders>
              <w:top w:val="nil"/>
            </w:tcBorders>
          </w:tcPr>
          <w:p w:rsidR="00606D2F" w:rsidRDefault="00606D2F">
            <w:pPr>
              <w:pStyle w:val="ConsPlusNonformat"/>
              <w:jc w:val="both"/>
            </w:pPr>
            <w:r>
              <w:t xml:space="preserve">     Л      </w:t>
            </w:r>
          </w:p>
        </w:tc>
        <w:tc>
          <w:tcPr>
            <w:tcW w:w="1320" w:type="dxa"/>
            <w:tcBorders>
              <w:top w:val="nil"/>
            </w:tcBorders>
          </w:tcPr>
          <w:p w:rsidR="00606D2F" w:rsidRDefault="00606D2F">
            <w:pPr>
              <w:pStyle w:val="ConsPlusNonformat"/>
              <w:jc w:val="both"/>
            </w:pPr>
            <w:r>
              <w:t xml:space="preserve">  2101   </w:t>
            </w:r>
          </w:p>
        </w:tc>
      </w:tr>
      <w:tr w:rsidR="00606D2F">
        <w:trPr>
          <w:trHeight w:val="240"/>
        </w:trPr>
        <w:tc>
          <w:tcPr>
            <w:tcW w:w="6240" w:type="dxa"/>
            <w:tcBorders>
              <w:top w:val="nil"/>
            </w:tcBorders>
          </w:tcPr>
          <w:p w:rsidR="00606D2F" w:rsidRDefault="00606D2F">
            <w:pPr>
              <w:pStyle w:val="ConsPlusNonformat"/>
              <w:jc w:val="both"/>
            </w:pPr>
            <w:r>
              <w:t xml:space="preserve">кубанский тип породы линкольн                     </w:t>
            </w:r>
          </w:p>
        </w:tc>
        <w:tc>
          <w:tcPr>
            <w:tcW w:w="1680" w:type="dxa"/>
            <w:tcBorders>
              <w:top w:val="nil"/>
            </w:tcBorders>
          </w:tcPr>
          <w:p w:rsidR="00606D2F" w:rsidRDefault="00606D2F">
            <w:pPr>
              <w:pStyle w:val="ConsPlusNonformat"/>
              <w:jc w:val="both"/>
            </w:pPr>
            <w:r>
              <w:t xml:space="preserve">     КЛ     </w:t>
            </w:r>
          </w:p>
        </w:tc>
        <w:tc>
          <w:tcPr>
            <w:tcW w:w="1320" w:type="dxa"/>
            <w:tcBorders>
              <w:top w:val="nil"/>
            </w:tcBorders>
          </w:tcPr>
          <w:p w:rsidR="00606D2F" w:rsidRDefault="00606D2F">
            <w:pPr>
              <w:pStyle w:val="ConsPlusNonformat"/>
              <w:jc w:val="both"/>
            </w:pPr>
            <w:r>
              <w:t xml:space="preserve">  2102   </w:t>
            </w:r>
          </w:p>
        </w:tc>
      </w:tr>
      <w:tr w:rsidR="00606D2F">
        <w:trPr>
          <w:trHeight w:val="240"/>
        </w:trPr>
        <w:tc>
          <w:tcPr>
            <w:tcW w:w="6240" w:type="dxa"/>
            <w:tcBorders>
              <w:top w:val="nil"/>
            </w:tcBorders>
          </w:tcPr>
          <w:p w:rsidR="00606D2F" w:rsidRDefault="00606D2F">
            <w:pPr>
              <w:pStyle w:val="ConsPlusNonformat"/>
              <w:jc w:val="both"/>
            </w:pPr>
            <w:r>
              <w:t xml:space="preserve">русская длинношерстная                            </w:t>
            </w:r>
          </w:p>
        </w:tc>
        <w:tc>
          <w:tcPr>
            <w:tcW w:w="1680" w:type="dxa"/>
            <w:tcBorders>
              <w:top w:val="nil"/>
            </w:tcBorders>
          </w:tcPr>
          <w:p w:rsidR="00606D2F" w:rsidRDefault="00606D2F">
            <w:pPr>
              <w:pStyle w:val="ConsPlusNonformat"/>
              <w:jc w:val="both"/>
            </w:pPr>
            <w:r>
              <w:t xml:space="preserve">     РД     </w:t>
            </w:r>
          </w:p>
        </w:tc>
        <w:tc>
          <w:tcPr>
            <w:tcW w:w="1320" w:type="dxa"/>
            <w:tcBorders>
              <w:top w:val="nil"/>
            </w:tcBorders>
          </w:tcPr>
          <w:p w:rsidR="00606D2F" w:rsidRDefault="00606D2F">
            <w:pPr>
              <w:pStyle w:val="ConsPlusNonformat"/>
              <w:jc w:val="both"/>
            </w:pPr>
            <w:r>
              <w:t xml:space="preserve">  2103   </w:t>
            </w:r>
          </w:p>
        </w:tc>
      </w:tr>
      <w:tr w:rsidR="00606D2F">
        <w:trPr>
          <w:trHeight w:val="240"/>
        </w:trPr>
        <w:tc>
          <w:tcPr>
            <w:tcW w:w="6240" w:type="dxa"/>
            <w:tcBorders>
              <w:top w:val="nil"/>
            </w:tcBorders>
          </w:tcPr>
          <w:p w:rsidR="00606D2F" w:rsidRDefault="00606D2F">
            <w:pPr>
              <w:pStyle w:val="ConsPlusNonformat"/>
              <w:jc w:val="both"/>
              <w:outlineLvl w:val="2"/>
            </w:pPr>
            <w:r>
              <w:t xml:space="preserve">Длинношерстные в типе ромни-марш:                 </w:t>
            </w:r>
          </w:p>
        </w:tc>
        <w:tc>
          <w:tcPr>
            <w:tcW w:w="1680" w:type="dxa"/>
            <w:tcBorders>
              <w:top w:val="nil"/>
            </w:tcBorders>
          </w:tcPr>
          <w:p w:rsidR="00606D2F" w:rsidRDefault="00606D2F">
            <w:pPr>
              <w:pStyle w:val="ConsPlusNonformat"/>
              <w:jc w:val="both"/>
            </w:pPr>
          </w:p>
        </w:tc>
        <w:tc>
          <w:tcPr>
            <w:tcW w:w="1320" w:type="dxa"/>
            <w:tcBorders>
              <w:top w:val="nil"/>
            </w:tcBorders>
          </w:tcPr>
          <w:p w:rsidR="00606D2F" w:rsidRDefault="00606D2F">
            <w:pPr>
              <w:pStyle w:val="ConsPlusNonformat"/>
              <w:jc w:val="both"/>
            </w:pPr>
          </w:p>
        </w:tc>
      </w:tr>
      <w:tr w:rsidR="00606D2F">
        <w:trPr>
          <w:trHeight w:val="240"/>
        </w:trPr>
        <w:tc>
          <w:tcPr>
            <w:tcW w:w="6240" w:type="dxa"/>
            <w:tcBorders>
              <w:top w:val="nil"/>
            </w:tcBorders>
          </w:tcPr>
          <w:p w:rsidR="00606D2F" w:rsidRDefault="00606D2F">
            <w:pPr>
              <w:pStyle w:val="ConsPlusNonformat"/>
              <w:jc w:val="both"/>
            </w:pPr>
            <w:r>
              <w:t xml:space="preserve">ромни-марш                                        </w:t>
            </w:r>
          </w:p>
        </w:tc>
        <w:tc>
          <w:tcPr>
            <w:tcW w:w="1680" w:type="dxa"/>
            <w:tcBorders>
              <w:top w:val="nil"/>
            </w:tcBorders>
          </w:tcPr>
          <w:p w:rsidR="00606D2F" w:rsidRDefault="00606D2F">
            <w:pPr>
              <w:pStyle w:val="ConsPlusNonformat"/>
              <w:jc w:val="both"/>
            </w:pPr>
            <w:r>
              <w:t xml:space="preserve">     РМ     </w:t>
            </w:r>
          </w:p>
        </w:tc>
        <w:tc>
          <w:tcPr>
            <w:tcW w:w="1320" w:type="dxa"/>
            <w:tcBorders>
              <w:top w:val="nil"/>
            </w:tcBorders>
          </w:tcPr>
          <w:p w:rsidR="00606D2F" w:rsidRDefault="00606D2F">
            <w:pPr>
              <w:pStyle w:val="ConsPlusNonformat"/>
              <w:jc w:val="both"/>
            </w:pPr>
            <w:r>
              <w:t xml:space="preserve">  2104   </w:t>
            </w:r>
          </w:p>
        </w:tc>
      </w:tr>
      <w:tr w:rsidR="00606D2F">
        <w:trPr>
          <w:trHeight w:val="240"/>
        </w:trPr>
        <w:tc>
          <w:tcPr>
            <w:tcW w:w="6240" w:type="dxa"/>
            <w:tcBorders>
              <w:top w:val="nil"/>
            </w:tcBorders>
          </w:tcPr>
          <w:p w:rsidR="00606D2F" w:rsidRDefault="00606D2F">
            <w:pPr>
              <w:pStyle w:val="ConsPlusNonformat"/>
              <w:jc w:val="both"/>
            </w:pPr>
            <w:r>
              <w:t xml:space="preserve">куйбышевская                                      </w:t>
            </w:r>
          </w:p>
        </w:tc>
        <w:tc>
          <w:tcPr>
            <w:tcW w:w="1680" w:type="dxa"/>
            <w:tcBorders>
              <w:top w:val="nil"/>
            </w:tcBorders>
          </w:tcPr>
          <w:p w:rsidR="00606D2F" w:rsidRDefault="00606D2F">
            <w:pPr>
              <w:pStyle w:val="ConsPlusNonformat"/>
              <w:jc w:val="both"/>
            </w:pPr>
            <w:r>
              <w:t xml:space="preserve">     КБ     </w:t>
            </w:r>
          </w:p>
        </w:tc>
        <w:tc>
          <w:tcPr>
            <w:tcW w:w="1320" w:type="dxa"/>
            <w:tcBorders>
              <w:top w:val="nil"/>
            </w:tcBorders>
          </w:tcPr>
          <w:p w:rsidR="00606D2F" w:rsidRDefault="00606D2F">
            <w:pPr>
              <w:pStyle w:val="ConsPlusNonformat"/>
              <w:jc w:val="both"/>
            </w:pPr>
            <w:r>
              <w:t xml:space="preserve">  2106   </w:t>
            </w:r>
          </w:p>
        </w:tc>
      </w:tr>
      <w:tr w:rsidR="00606D2F">
        <w:trPr>
          <w:trHeight w:val="240"/>
        </w:trPr>
        <w:tc>
          <w:tcPr>
            <w:tcW w:w="6240" w:type="dxa"/>
            <w:tcBorders>
              <w:top w:val="nil"/>
            </w:tcBorders>
          </w:tcPr>
          <w:p w:rsidR="00606D2F" w:rsidRDefault="00606D2F">
            <w:pPr>
              <w:pStyle w:val="ConsPlusNonformat"/>
              <w:jc w:val="both"/>
            </w:pPr>
            <w:r>
              <w:t xml:space="preserve">самарский тип куйбышевской породы                 </w:t>
            </w:r>
          </w:p>
        </w:tc>
        <w:tc>
          <w:tcPr>
            <w:tcW w:w="1680" w:type="dxa"/>
            <w:tcBorders>
              <w:top w:val="nil"/>
            </w:tcBorders>
          </w:tcPr>
          <w:p w:rsidR="00606D2F" w:rsidRDefault="00606D2F">
            <w:pPr>
              <w:pStyle w:val="ConsPlusNonformat"/>
              <w:jc w:val="both"/>
            </w:pPr>
            <w:r>
              <w:t xml:space="preserve">    СКБ     </w:t>
            </w:r>
          </w:p>
        </w:tc>
        <w:tc>
          <w:tcPr>
            <w:tcW w:w="1320" w:type="dxa"/>
            <w:tcBorders>
              <w:top w:val="nil"/>
            </w:tcBorders>
          </w:tcPr>
          <w:p w:rsidR="00606D2F" w:rsidRDefault="00606D2F">
            <w:pPr>
              <w:pStyle w:val="ConsPlusNonformat"/>
              <w:jc w:val="both"/>
            </w:pPr>
            <w:r>
              <w:t xml:space="preserve">  2107   </w:t>
            </w:r>
          </w:p>
        </w:tc>
      </w:tr>
      <w:tr w:rsidR="00606D2F">
        <w:trPr>
          <w:trHeight w:val="240"/>
        </w:trPr>
        <w:tc>
          <w:tcPr>
            <w:tcW w:w="6240" w:type="dxa"/>
            <w:tcBorders>
              <w:top w:val="nil"/>
            </w:tcBorders>
          </w:tcPr>
          <w:p w:rsidR="00606D2F" w:rsidRDefault="00606D2F">
            <w:pPr>
              <w:pStyle w:val="ConsPlusNonformat"/>
              <w:jc w:val="both"/>
              <w:outlineLvl w:val="2"/>
            </w:pPr>
            <w:r>
              <w:t xml:space="preserve">В типе корридель:                                 </w:t>
            </w:r>
          </w:p>
        </w:tc>
        <w:tc>
          <w:tcPr>
            <w:tcW w:w="1680" w:type="dxa"/>
            <w:tcBorders>
              <w:top w:val="nil"/>
            </w:tcBorders>
          </w:tcPr>
          <w:p w:rsidR="00606D2F" w:rsidRDefault="00606D2F">
            <w:pPr>
              <w:pStyle w:val="ConsPlusNonformat"/>
              <w:jc w:val="both"/>
            </w:pPr>
          </w:p>
        </w:tc>
        <w:tc>
          <w:tcPr>
            <w:tcW w:w="1320" w:type="dxa"/>
            <w:tcBorders>
              <w:top w:val="nil"/>
            </w:tcBorders>
          </w:tcPr>
          <w:p w:rsidR="00606D2F" w:rsidRDefault="00606D2F">
            <w:pPr>
              <w:pStyle w:val="ConsPlusNonformat"/>
              <w:jc w:val="both"/>
            </w:pPr>
          </w:p>
        </w:tc>
      </w:tr>
      <w:tr w:rsidR="00606D2F">
        <w:trPr>
          <w:trHeight w:val="240"/>
        </w:trPr>
        <w:tc>
          <w:tcPr>
            <w:tcW w:w="6240" w:type="dxa"/>
            <w:tcBorders>
              <w:top w:val="nil"/>
            </w:tcBorders>
          </w:tcPr>
          <w:p w:rsidR="00606D2F" w:rsidRDefault="00606D2F">
            <w:pPr>
              <w:pStyle w:val="ConsPlusNonformat"/>
              <w:jc w:val="both"/>
            </w:pPr>
            <w:r>
              <w:t xml:space="preserve">северокавказская мясо-шерстная                    </w:t>
            </w:r>
          </w:p>
        </w:tc>
        <w:tc>
          <w:tcPr>
            <w:tcW w:w="1680" w:type="dxa"/>
            <w:tcBorders>
              <w:top w:val="nil"/>
            </w:tcBorders>
          </w:tcPr>
          <w:p w:rsidR="00606D2F" w:rsidRDefault="00606D2F">
            <w:pPr>
              <w:pStyle w:val="ConsPlusNonformat"/>
              <w:jc w:val="both"/>
            </w:pPr>
            <w:r>
              <w:t xml:space="preserve">     СК     </w:t>
            </w:r>
          </w:p>
        </w:tc>
        <w:tc>
          <w:tcPr>
            <w:tcW w:w="1320" w:type="dxa"/>
            <w:tcBorders>
              <w:top w:val="nil"/>
            </w:tcBorders>
          </w:tcPr>
          <w:p w:rsidR="00606D2F" w:rsidRDefault="00606D2F">
            <w:pPr>
              <w:pStyle w:val="ConsPlusNonformat"/>
              <w:jc w:val="both"/>
            </w:pPr>
            <w:r>
              <w:t xml:space="preserve">  2108   </w:t>
            </w:r>
          </w:p>
        </w:tc>
      </w:tr>
      <w:tr w:rsidR="00606D2F">
        <w:trPr>
          <w:trHeight w:val="240"/>
        </w:trPr>
        <w:tc>
          <w:tcPr>
            <w:tcW w:w="6240" w:type="dxa"/>
            <w:tcBorders>
              <w:top w:val="nil"/>
            </w:tcBorders>
          </w:tcPr>
          <w:p w:rsidR="00606D2F" w:rsidRDefault="00606D2F">
            <w:pPr>
              <w:pStyle w:val="ConsPlusNonformat"/>
              <w:jc w:val="both"/>
            </w:pPr>
            <w:r>
              <w:t xml:space="preserve">верхнестепновский тип северокавказская мясо-      </w:t>
            </w:r>
          </w:p>
          <w:p w:rsidR="00606D2F" w:rsidRDefault="00606D2F">
            <w:pPr>
              <w:pStyle w:val="ConsPlusNonformat"/>
              <w:jc w:val="both"/>
            </w:pPr>
            <w:r>
              <w:t xml:space="preserve">шерстной породы                                   </w:t>
            </w:r>
          </w:p>
        </w:tc>
        <w:tc>
          <w:tcPr>
            <w:tcW w:w="1680" w:type="dxa"/>
            <w:tcBorders>
              <w:top w:val="nil"/>
            </w:tcBorders>
          </w:tcPr>
          <w:p w:rsidR="00606D2F" w:rsidRDefault="00606D2F">
            <w:pPr>
              <w:pStyle w:val="ConsPlusNonformat"/>
              <w:jc w:val="both"/>
            </w:pPr>
            <w:r>
              <w:t xml:space="preserve">    ВСК     </w:t>
            </w:r>
          </w:p>
        </w:tc>
        <w:tc>
          <w:tcPr>
            <w:tcW w:w="1320" w:type="dxa"/>
            <w:tcBorders>
              <w:top w:val="nil"/>
            </w:tcBorders>
          </w:tcPr>
          <w:p w:rsidR="00606D2F" w:rsidRDefault="00606D2F">
            <w:pPr>
              <w:pStyle w:val="ConsPlusNonformat"/>
              <w:jc w:val="both"/>
            </w:pPr>
            <w:r>
              <w:t xml:space="preserve">  2109   </w:t>
            </w:r>
          </w:p>
        </w:tc>
      </w:tr>
      <w:tr w:rsidR="00606D2F">
        <w:trPr>
          <w:trHeight w:val="240"/>
        </w:trPr>
        <w:tc>
          <w:tcPr>
            <w:tcW w:w="6240" w:type="dxa"/>
            <w:tcBorders>
              <w:top w:val="nil"/>
            </w:tcBorders>
          </w:tcPr>
          <w:p w:rsidR="00606D2F" w:rsidRDefault="00606D2F">
            <w:pPr>
              <w:pStyle w:val="ConsPlusNonformat"/>
              <w:jc w:val="both"/>
            </w:pPr>
            <w:r>
              <w:lastRenderedPageBreak/>
              <w:t xml:space="preserve">советская мясо-шерстная                           </w:t>
            </w:r>
          </w:p>
        </w:tc>
        <w:tc>
          <w:tcPr>
            <w:tcW w:w="1680" w:type="dxa"/>
            <w:tcBorders>
              <w:top w:val="nil"/>
            </w:tcBorders>
          </w:tcPr>
          <w:p w:rsidR="00606D2F" w:rsidRDefault="00606D2F">
            <w:pPr>
              <w:pStyle w:val="ConsPlusNonformat"/>
              <w:jc w:val="both"/>
            </w:pPr>
            <w:r>
              <w:t xml:space="preserve">    СМШ     </w:t>
            </w:r>
          </w:p>
        </w:tc>
        <w:tc>
          <w:tcPr>
            <w:tcW w:w="1320" w:type="dxa"/>
            <w:tcBorders>
              <w:top w:val="nil"/>
            </w:tcBorders>
          </w:tcPr>
          <w:p w:rsidR="00606D2F" w:rsidRDefault="00606D2F">
            <w:pPr>
              <w:pStyle w:val="ConsPlusNonformat"/>
              <w:jc w:val="both"/>
            </w:pPr>
            <w:r>
              <w:t xml:space="preserve">  2110   </w:t>
            </w:r>
          </w:p>
        </w:tc>
      </w:tr>
      <w:tr w:rsidR="00606D2F">
        <w:trPr>
          <w:trHeight w:val="240"/>
        </w:trPr>
        <w:tc>
          <w:tcPr>
            <w:tcW w:w="6240" w:type="dxa"/>
            <w:tcBorders>
              <w:top w:val="nil"/>
            </w:tcBorders>
          </w:tcPr>
          <w:p w:rsidR="00606D2F" w:rsidRDefault="00606D2F">
            <w:pPr>
              <w:pStyle w:val="ConsPlusNonformat"/>
              <w:jc w:val="both"/>
            </w:pPr>
            <w:r>
              <w:t xml:space="preserve">аксарайский тип советской мясо-шерстной породы    </w:t>
            </w:r>
          </w:p>
        </w:tc>
        <w:tc>
          <w:tcPr>
            <w:tcW w:w="1680" w:type="dxa"/>
            <w:tcBorders>
              <w:top w:val="nil"/>
            </w:tcBorders>
          </w:tcPr>
          <w:p w:rsidR="00606D2F" w:rsidRDefault="00606D2F">
            <w:pPr>
              <w:pStyle w:val="ConsPlusNonformat"/>
              <w:jc w:val="both"/>
            </w:pPr>
            <w:r>
              <w:t xml:space="preserve">    АСМШ    </w:t>
            </w:r>
          </w:p>
        </w:tc>
        <w:tc>
          <w:tcPr>
            <w:tcW w:w="1320" w:type="dxa"/>
            <w:tcBorders>
              <w:top w:val="nil"/>
            </w:tcBorders>
          </w:tcPr>
          <w:p w:rsidR="00606D2F" w:rsidRDefault="00606D2F">
            <w:pPr>
              <w:pStyle w:val="ConsPlusNonformat"/>
              <w:jc w:val="both"/>
            </w:pPr>
            <w:r>
              <w:t xml:space="preserve">  2113   </w:t>
            </w:r>
          </w:p>
        </w:tc>
      </w:tr>
      <w:tr w:rsidR="00606D2F">
        <w:trPr>
          <w:trHeight w:val="240"/>
        </w:trPr>
        <w:tc>
          <w:tcPr>
            <w:tcW w:w="6240" w:type="dxa"/>
            <w:tcBorders>
              <w:top w:val="nil"/>
            </w:tcBorders>
          </w:tcPr>
          <w:p w:rsidR="00606D2F" w:rsidRDefault="00606D2F">
            <w:pPr>
              <w:pStyle w:val="ConsPlusNonformat"/>
              <w:jc w:val="both"/>
            </w:pPr>
            <w:r>
              <w:t xml:space="preserve">кавказский тип советской мясо-шерстной породы     </w:t>
            </w:r>
          </w:p>
        </w:tc>
        <w:tc>
          <w:tcPr>
            <w:tcW w:w="1680" w:type="dxa"/>
            <w:tcBorders>
              <w:top w:val="nil"/>
            </w:tcBorders>
          </w:tcPr>
          <w:p w:rsidR="00606D2F" w:rsidRDefault="00606D2F">
            <w:pPr>
              <w:pStyle w:val="ConsPlusNonformat"/>
              <w:jc w:val="both"/>
            </w:pPr>
            <w:r>
              <w:t xml:space="preserve">    КСМШ    </w:t>
            </w:r>
          </w:p>
        </w:tc>
        <w:tc>
          <w:tcPr>
            <w:tcW w:w="1320" w:type="dxa"/>
            <w:tcBorders>
              <w:top w:val="nil"/>
            </w:tcBorders>
          </w:tcPr>
          <w:p w:rsidR="00606D2F" w:rsidRDefault="00606D2F">
            <w:pPr>
              <w:pStyle w:val="ConsPlusNonformat"/>
              <w:jc w:val="both"/>
            </w:pPr>
            <w:r>
              <w:t xml:space="preserve">  2111   </w:t>
            </w:r>
          </w:p>
        </w:tc>
      </w:tr>
      <w:tr w:rsidR="00606D2F">
        <w:trPr>
          <w:trHeight w:val="240"/>
        </w:trPr>
        <w:tc>
          <w:tcPr>
            <w:tcW w:w="6240" w:type="dxa"/>
            <w:tcBorders>
              <w:top w:val="nil"/>
            </w:tcBorders>
          </w:tcPr>
          <w:p w:rsidR="00606D2F" w:rsidRDefault="00606D2F">
            <w:pPr>
              <w:pStyle w:val="ConsPlusNonformat"/>
              <w:jc w:val="both"/>
            </w:pPr>
            <w:r>
              <w:t xml:space="preserve">сибирский тип советской мясо-шерстной породы      </w:t>
            </w:r>
          </w:p>
        </w:tc>
        <w:tc>
          <w:tcPr>
            <w:tcW w:w="1680" w:type="dxa"/>
            <w:tcBorders>
              <w:top w:val="nil"/>
            </w:tcBorders>
          </w:tcPr>
          <w:p w:rsidR="00606D2F" w:rsidRDefault="00606D2F">
            <w:pPr>
              <w:pStyle w:val="ConsPlusNonformat"/>
              <w:jc w:val="both"/>
            </w:pPr>
            <w:r>
              <w:t xml:space="preserve">    ССМШ    </w:t>
            </w:r>
          </w:p>
        </w:tc>
        <w:tc>
          <w:tcPr>
            <w:tcW w:w="1320" w:type="dxa"/>
            <w:tcBorders>
              <w:top w:val="nil"/>
            </w:tcBorders>
          </w:tcPr>
          <w:p w:rsidR="00606D2F" w:rsidRDefault="00606D2F">
            <w:pPr>
              <w:pStyle w:val="ConsPlusNonformat"/>
              <w:jc w:val="both"/>
            </w:pPr>
            <w:r>
              <w:t xml:space="preserve">  2112   </w:t>
            </w:r>
          </w:p>
        </w:tc>
      </w:tr>
      <w:tr w:rsidR="00606D2F">
        <w:trPr>
          <w:trHeight w:val="240"/>
        </w:trPr>
        <w:tc>
          <w:tcPr>
            <w:tcW w:w="6240" w:type="dxa"/>
            <w:tcBorders>
              <w:top w:val="nil"/>
            </w:tcBorders>
          </w:tcPr>
          <w:p w:rsidR="00606D2F" w:rsidRDefault="00606D2F">
            <w:pPr>
              <w:pStyle w:val="ConsPlusNonformat"/>
              <w:jc w:val="both"/>
            </w:pPr>
            <w:r>
              <w:t xml:space="preserve">удмуртский тип советской мясо-шерстной породы     </w:t>
            </w:r>
          </w:p>
        </w:tc>
        <w:tc>
          <w:tcPr>
            <w:tcW w:w="1680" w:type="dxa"/>
            <w:tcBorders>
              <w:top w:val="nil"/>
            </w:tcBorders>
          </w:tcPr>
          <w:p w:rsidR="00606D2F" w:rsidRDefault="00606D2F">
            <w:pPr>
              <w:pStyle w:val="ConsPlusNonformat"/>
              <w:jc w:val="both"/>
            </w:pPr>
            <w:r>
              <w:t xml:space="preserve">    УСМШ    </w:t>
            </w:r>
          </w:p>
        </w:tc>
        <w:tc>
          <w:tcPr>
            <w:tcW w:w="1320" w:type="dxa"/>
            <w:tcBorders>
              <w:top w:val="nil"/>
            </w:tcBorders>
          </w:tcPr>
          <w:p w:rsidR="00606D2F" w:rsidRDefault="00606D2F">
            <w:pPr>
              <w:pStyle w:val="ConsPlusNonformat"/>
              <w:jc w:val="both"/>
            </w:pPr>
            <w:r>
              <w:t xml:space="preserve">  2114   </w:t>
            </w:r>
          </w:p>
        </w:tc>
      </w:tr>
      <w:tr w:rsidR="00606D2F">
        <w:trPr>
          <w:trHeight w:val="240"/>
        </w:trPr>
        <w:tc>
          <w:tcPr>
            <w:tcW w:w="6240" w:type="dxa"/>
            <w:tcBorders>
              <w:top w:val="nil"/>
            </w:tcBorders>
          </w:tcPr>
          <w:p w:rsidR="00606D2F" w:rsidRDefault="00606D2F">
            <w:pPr>
              <w:pStyle w:val="ConsPlusNonformat"/>
              <w:jc w:val="both"/>
              <w:outlineLvl w:val="2"/>
            </w:pPr>
            <w:r>
              <w:t xml:space="preserve">Короткошерстные: горьковская                      </w:t>
            </w:r>
          </w:p>
        </w:tc>
        <w:tc>
          <w:tcPr>
            <w:tcW w:w="1680" w:type="dxa"/>
            <w:tcBorders>
              <w:top w:val="nil"/>
            </w:tcBorders>
          </w:tcPr>
          <w:p w:rsidR="00606D2F" w:rsidRDefault="00606D2F">
            <w:pPr>
              <w:pStyle w:val="ConsPlusNonformat"/>
              <w:jc w:val="both"/>
              <w:outlineLvl w:val="2"/>
            </w:pPr>
            <w:r>
              <w:t xml:space="preserve">     ГР     </w:t>
            </w:r>
          </w:p>
        </w:tc>
        <w:tc>
          <w:tcPr>
            <w:tcW w:w="1320" w:type="dxa"/>
            <w:tcBorders>
              <w:top w:val="nil"/>
            </w:tcBorders>
          </w:tcPr>
          <w:p w:rsidR="00606D2F" w:rsidRDefault="00606D2F">
            <w:pPr>
              <w:pStyle w:val="ConsPlusNonformat"/>
              <w:jc w:val="both"/>
              <w:outlineLvl w:val="2"/>
            </w:pPr>
            <w:r>
              <w:t xml:space="preserve">  2201   </w:t>
            </w:r>
          </w:p>
        </w:tc>
      </w:tr>
      <w:tr w:rsidR="00606D2F">
        <w:trPr>
          <w:trHeight w:val="240"/>
        </w:trPr>
        <w:tc>
          <w:tcPr>
            <w:tcW w:w="6240" w:type="dxa"/>
            <w:tcBorders>
              <w:top w:val="nil"/>
            </w:tcBorders>
          </w:tcPr>
          <w:p w:rsidR="00606D2F" w:rsidRDefault="00606D2F">
            <w:pPr>
              <w:pStyle w:val="ConsPlusNonformat"/>
              <w:jc w:val="both"/>
              <w:outlineLvl w:val="2"/>
            </w:pPr>
            <w:r>
              <w:t xml:space="preserve">Другие полутонкорунные породы:                    </w:t>
            </w:r>
          </w:p>
        </w:tc>
        <w:tc>
          <w:tcPr>
            <w:tcW w:w="1680" w:type="dxa"/>
            <w:tcBorders>
              <w:top w:val="nil"/>
            </w:tcBorders>
          </w:tcPr>
          <w:p w:rsidR="00606D2F" w:rsidRDefault="00606D2F">
            <w:pPr>
              <w:pStyle w:val="ConsPlusNonformat"/>
              <w:jc w:val="both"/>
            </w:pPr>
          </w:p>
        </w:tc>
        <w:tc>
          <w:tcPr>
            <w:tcW w:w="1320" w:type="dxa"/>
            <w:tcBorders>
              <w:top w:val="nil"/>
            </w:tcBorders>
          </w:tcPr>
          <w:p w:rsidR="00606D2F" w:rsidRDefault="00606D2F">
            <w:pPr>
              <w:pStyle w:val="ConsPlusNonformat"/>
              <w:jc w:val="both"/>
            </w:pPr>
          </w:p>
        </w:tc>
      </w:tr>
      <w:tr w:rsidR="00606D2F">
        <w:trPr>
          <w:trHeight w:val="240"/>
        </w:trPr>
        <w:tc>
          <w:tcPr>
            <w:tcW w:w="6240" w:type="dxa"/>
            <w:tcBorders>
              <w:top w:val="nil"/>
            </w:tcBorders>
          </w:tcPr>
          <w:p w:rsidR="00606D2F" w:rsidRDefault="00606D2F">
            <w:pPr>
              <w:pStyle w:val="ConsPlusNonformat"/>
              <w:jc w:val="both"/>
            </w:pPr>
            <w:r>
              <w:t xml:space="preserve">цигайская                                         </w:t>
            </w:r>
          </w:p>
        </w:tc>
        <w:tc>
          <w:tcPr>
            <w:tcW w:w="1680" w:type="dxa"/>
            <w:tcBorders>
              <w:top w:val="nil"/>
            </w:tcBorders>
          </w:tcPr>
          <w:p w:rsidR="00606D2F" w:rsidRDefault="00606D2F">
            <w:pPr>
              <w:pStyle w:val="ConsPlusNonformat"/>
              <w:jc w:val="both"/>
            </w:pPr>
            <w:r>
              <w:t xml:space="preserve">     Ц      </w:t>
            </w:r>
          </w:p>
        </w:tc>
        <w:tc>
          <w:tcPr>
            <w:tcW w:w="1320" w:type="dxa"/>
            <w:tcBorders>
              <w:top w:val="nil"/>
            </w:tcBorders>
          </w:tcPr>
          <w:p w:rsidR="00606D2F" w:rsidRDefault="00606D2F">
            <w:pPr>
              <w:pStyle w:val="ConsPlusNonformat"/>
              <w:jc w:val="both"/>
            </w:pPr>
            <w:r>
              <w:t xml:space="preserve">  2301   </w:t>
            </w:r>
          </w:p>
        </w:tc>
      </w:tr>
      <w:tr w:rsidR="00606D2F">
        <w:trPr>
          <w:trHeight w:val="240"/>
        </w:trPr>
        <w:tc>
          <w:tcPr>
            <w:tcW w:w="6240" w:type="dxa"/>
            <w:tcBorders>
              <w:top w:val="nil"/>
            </w:tcBorders>
          </w:tcPr>
          <w:p w:rsidR="00606D2F" w:rsidRDefault="00606D2F">
            <w:pPr>
              <w:pStyle w:val="ConsPlusNonformat"/>
              <w:jc w:val="both"/>
            </w:pPr>
            <w:r>
              <w:t xml:space="preserve">заволжский тип цигайской породы                   </w:t>
            </w:r>
          </w:p>
        </w:tc>
        <w:tc>
          <w:tcPr>
            <w:tcW w:w="1680" w:type="dxa"/>
            <w:tcBorders>
              <w:top w:val="nil"/>
            </w:tcBorders>
          </w:tcPr>
          <w:p w:rsidR="00606D2F" w:rsidRDefault="00606D2F">
            <w:pPr>
              <w:pStyle w:val="ConsPlusNonformat"/>
              <w:jc w:val="both"/>
            </w:pPr>
            <w:r>
              <w:t xml:space="preserve">     ЗЦ     </w:t>
            </w:r>
          </w:p>
        </w:tc>
        <w:tc>
          <w:tcPr>
            <w:tcW w:w="1320" w:type="dxa"/>
            <w:tcBorders>
              <w:top w:val="nil"/>
            </w:tcBorders>
          </w:tcPr>
          <w:p w:rsidR="00606D2F" w:rsidRDefault="00606D2F">
            <w:pPr>
              <w:pStyle w:val="ConsPlusNonformat"/>
              <w:jc w:val="both"/>
            </w:pPr>
            <w:r>
              <w:t xml:space="preserve">  2302   </w:t>
            </w:r>
          </w:p>
        </w:tc>
      </w:tr>
      <w:tr w:rsidR="00606D2F">
        <w:trPr>
          <w:trHeight w:val="240"/>
        </w:trPr>
        <w:tc>
          <w:tcPr>
            <w:tcW w:w="6240" w:type="dxa"/>
            <w:tcBorders>
              <w:top w:val="nil"/>
            </w:tcBorders>
          </w:tcPr>
          <w:p w:rsidR="00606D2F" w:rsidRDefault="00606D2F">
            <w:pPr>
              <w:pStyle w:val="ConsPlusNonformat"/>
              <w:jc w:val="both"/>
            </w:pPr>
            <w:r>
              <w:t xml:space="preserve">солнечный тип цигайской породы                    </w:t>
            </w:r>
          </w:p>
        </w:tc>
        <w:tc>
          <w:tcPr>
            <w:tcW w:w="1680" w:type="dxa"/>
            <w:tcBorders>
              <w:top w:val="nil"/>
            </w:tcBorders>
          </w:tcPr>
          <w:p w:rsidR="00606D2F" w:rsidRDefault="00606D2F">
            <w:pPr>
              <w:pStyle w:val="ConsPlusNonformat"/>
              <w:jc w:val="both"/>
            </w:pPr>
            <w:r>
              <w:t xml:space="preserve">     СЦ     </w:t>
            </w:r>
          </w:p>
        </w:tc>
        <w:tc>
          <w:tcPr>
            <w:tcW w:w="1320" w:type="dxa"/>
            <w:tcBorders>
              <w:top w:val="nil"/>
            </w:tcBorders>
          </w:tcPr>
          <w:p w:rsidR="00606D2F" w:rsidRDefault="00606D2F">
            <w:pPr>
              <w:pStyle w:val="ConsPlusNonformat"/>
              <w:jc w:val="both"/>
            </w:pPr>
            <w:r>
              <w:t xml:space="preserve">  2303   </w:t>
            </w:r>
          </w:p>
        </w:tc>
      </w:tr>
      <w:tr w:rsidR="00606D2F">
        <w:trPr>
          <w:trHeight w:val="240"/>
        </w:trPr>
        <w:tc>
          <w:tcPr>
            <w:tcW w:w="6240" w:type="dxa"/>
            <w:tcBorders>
              <w:top w:val="nil"/>
            </w:tcBorders>
          </w:tcPr>
          <w:p w:rsidR="00606D2F" w:rsidRDefault="00606D2F">
            <w:pPr>
              <w:pStyle w:val="ConsPlusNonformat"/>
              <w:jc w:val="both"/>
            </w:pPr>
            <w:r>
              <w:t xml:space="preserve">горноалтайская                                    </w:t>
            </w:r>
          </w:p>
        </w:tc>
        <w:tc>
          <w:tcPr>
            <w:tcW w:w="1680" w:type="dxa"/>
            <w:tcBorders>
              <w:top w:val="nil"/>
            </w:tcBorders>
          </w:tcPr>
          <w:p w:rsidR="00606D2F" w:rsidRDefault="00606D2F">
            <w:pPr>
              <w:pStyle w:val="ConsPlusNonformat"/>
              <w:jc w:val="both"/>
            </w:pPr>
            <w:r>
              <w:t xml:space="preserve">     ГА     </w:t>
            </w:r>
          </w:p>
        </w:tc>
        <w:tc>
          <w:tcPr>
            <w:tcW w:w="1320" w:type="dxa"/>
            <w:tcBorders>
              <w:top w:val="nil"/>
            </w:tcBorders>
          </w:tcPr>
          <w:p w:rsidR="00606D2F" w:rsidRDefault="00606D2F">
            <w:pPr>
              <w:pStyle w:val="ConsPlusNonformat"/>
              <w:jc w:val="both"/>
            </w:pPr>
            <w:r>
              <w:t xml:space="preserve">  2401   </w:t>
            </w:r>
          </w:p>
        </w:tc>
      </w:tr>
      <w:tr w:rsidR="00606D2F">
        <w:trPr>
          <w:trHeight w:val="240"/>
        </w:trPr>
        <w:tc>
          <w:tcPr>
            <w:tcW w:w="6240" w:type="dxa"/>
            <w:tcBorders>
              <w:top w:val="nil"/>
            </w:tcBorders>
          </w:tcPr>
          <w:p w:rsidR="00606D2F" w:rsidRDefault="00606D2F">
            <w:pPr>
              <w:pStyle w:val="ConsPlusNonformat"/>
              <w:jc w:val="both"/>
            </w:pPr>
            <w:r>
              <w:t xml:space="preserve">прикатунский тип горноалтайской породы            </w:t>
            </w:r>
          </w:p>
        </w:tc>
        <w:tc>
          <w:tcPr>
            <w:tcW w:w="1680" w:type="dxa"/>
            <w:tcBorders>
              <w:top w:val="nil"/>
            </w:tcBorders>
          </w:tcPr>
          <w:p w:rsidR="00606D2F" w:rsidRDefault="00606D2F">
            <w:pPr>
              <w:pStyle w:val="ConsPlusNonformat"/>
              <w:jc w:val="both"/>
            </w:pPr>
            <w:r>
              <w:t xml:space="preserve">    ПГА     </w:t>
            </w:r>
          </w:p>
        </w:tc>
        <w:tc>
          <w:tcPr>
            <w:tcW w:w="1320" w:type="dxa"/>
            <w:tcBorders>
              <w:top w:val="nil"/>
            </w:tcBorders>
          </w:tcPr>
          <w:p w:rsidR="00606D2F" w:rsidRDefault="00606D2F">
            <w:pPr>
              <w:pStyle w:val="ConsPlusNonformat"/>
              <w:jc w:val="both"/>
            </w:pPr>
            <w:r>
              <w:t xml:space="preserve">  2402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12</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6" w:name="P1359"/>
      <w:bookmarkEnd w:id="26"/>
      <w:r>
        <w:t>ШКАЛА</w:t>
      </w:r>
    </w:p>
    <w:p w:rsidR="00606D2F" w:rsidRDefault="00606D2F">
      <w:pPr>
        <w:pStyle w:val="ConsPlusNormal"/>
        <w:jc w:val="center"/>
      </w:pPr>
      <w:r>
        <w:t>УСЛОВНЫХ ОБОЗНАЧЕНИЙ И ШИФРОВ СЕЛЕКЦИОНИРУЕМЫХ ПРИЗНАКОВ</w:t>
      </w:r>
    </w:p>
    <w:p w:rsidR="00606D2F" w:rsidRDefault="00606D2F">
      <w:pPr>
        <w:pStyle w:val="ConsPlusNormal"/>
        <w:jc w:val="center"/>
      </w:pPr>
      <w:r>
        <w:t>ПЛЕМЕННЫХ ОВЕЦ</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36" w:history="1">
              <w:r>
                <w:rPr>
                  <w:color w:val="0000FF"/>
                </w:rPr>
                <w:t>Приказа</w:t>
              </w:r>
            </w:hyperlink>
            <w:r>
              <w:rPr>
                <w:color w:val="392C69"/>
              </w:rPr>
              <w:t xml:space="preserve"> Минсельхоза России от 30.05.2013 N 235)</w:t>
            </w:r>
          </w:p>
        </w:tc>
      </w:tr>
    </w:tbl>
    <w:p w:rsidR="00606D2F" w:rsidRDefault="00606D2F">
      <w:pPr>
        <w:pStyle w:val="ConsPlusNormal"/>
        <w:jc w:val="cente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2280"/>
        <w:gridCol w:w="3120"/>
        <w:gridCol w:w="1560"/>
        <w:gridCol w:w="1320"/>
      </w:tblGrid>
      <w:tr w:rsidR="00606D2F">
        <w:trPr>
          <w:trHeight w:val="240"/>
        </w:trPr>
        <w:tc>
          <w:tcPr>
            <w:tcW w:w="1200" w:type="dxa"/>
          </w:tcPr>
          <w:p w:rsidR="00606D2F" w:rsidRDefault="00606D2F">
            <w:pPr>
              <w:pStyle w:val="ConsPlusNonformat"/>
              <w:jc w:val="both"/>
            </w:pPr>
            <w:r>
              <w:t xml:space="preserve">  Шифр  </w:t>
            </w:r>
          </w:p>
          <w:p w:rsidR="00606D2F" w:rsidRDefault="00606D2F">
            <w:pPr>
              <w:pStyle w:val="ConsPlusNonformat"/>
              <w:jc w:val="both"/>
            </w:pPr>
            <w:r>
              <w:t>признака</w:t>
            </w:r>
          </w:p>
        </w:tc>
        <w:tc>
          <w:tcPr>
            <w:tcW w:w="2280" w:type="dxa"/>
          </w:tcPr>
          <w:p w:rsidR="00606D2F" w:rsidRDefault="00606D2F">
            <w:pPr>
              <w:pStyle w:val="ConsPlusNonformat"/>
              <w:jc w:val="both"/>
            </w:pPr>
            <w:r>
              <w:t xml:space="preserve">Селекционируемый </w:t>
            </w:r>
          </w:p>
          <w:p w:rsidR="00606D2F" w:rsidRDefault="00606D2F">
            <w:pPr>
              <w:pStyle w:val="ConsPlusNonformat"/>
              <w:jc w:val="both"/>
            </w:pPr>
            <w:r>
              <w:t xml:space="preserve">     признак     </w:t>
            </w:r>
          </w:p>
        </w:tc>
        <w:tc>
          <w:tcPr>
            <w:tcW w:w="3120" w:type="dxa"/>
          </w:tcPr>
          <w:p w:rsidR="00606D2F" w:rsidRDefault="00606D2F">
            <w:pPr>
              <w:pStyle w:val="ConsPlusNonformat"/>
              <w:jc w:val="both"/>
            </w:pPr>
            <w:r>
              <w:t xml:space="preserve">  Степень выраженности  </w:t>
            </w:r>
          </w:p>
          <w:p w:rsidR="00606D2F" w:rsidRDefault="00606D2F">
            <w:pPr>
              <w:pStyle w:val="ConsPlusNonformat"/>
              <w:jc w:val="both"/>
            </w:pPr>
            <w:r>
              <w:t xml:space="preserve">  (градация) признака   </w:t>
            </w:r>
          </w:p>
        </w:tc>
        <w:tc>
          <w:tcPr>
            <w:tcW w:w="1560" w:type="dxa"/>
          </w:tcPr>
          <w:p w:rsidR="00606D2F" w:rsidRDefault="00606D2F">
            <w:pPr>
              <w:pStyle w:val="ConsPlusNonformat"/>
              <w:jc w:val="both"/>
            </w:pPr>
            <w:r>
              <w:t xml:space="preserve"> Условное  </w:t>
            </w:r>
          </w:p>
          <w:p w:rsidR="00606D2F" w:rsidRDefault="00606D2F">
            <w:pPr>
              <w:pStyle w:val="ConsPlusNonformat"/>
              <w:jc w:val="both"/>
            </w:pPr>
            <w:r>
              <w:t>обозначение</w:t>
            </w:r>
          </w:p>
          <w:p w:rsidR="00606D2F" w:rsidRDefault="00606D2F">
            <w:pPr>
              <w:pStyle w:val="ConsPlusNonformat"/>
              <w:jc w:val="both"/>
            </w:pPr>
            <w:r>
              <w:t xml:space="preserve"> признака  </w:t>
            </w:r>
          </w:p>
        </w:tc>
        <w:tc>
          <w:tcPr>
            <w:tcW w:w="1320" w:type="dxa"/>
          </w:tcPr>
          <w:p w:rsidR="00606D2F" w:rsidRDefault="00606D2F">
            <w:pPr>
              <w:pStyle w:val="ConsPlusNonformat"/>
              <w:jc w:val="both"/>
            </w:pPr>
            <w:r>
              <w:t xml:space="preserve">  Шифр   </w:t>
            </w:r>
          </w:p>
          <w:p w:rsidR="00606D2F" w:rsidRDefault="00606D2F">
            <w:pPr>
              <w:pStyle w:val="ConsPlusNonformat"/>
              <w:jc w:val="both"/>
            </w:pPr>
            <w:r>
              <w:t xml:space="preserve">градации </w:t>
            </w:r>
          </w:p>
          <w:p w:rsidR="00606D2F" w:rsidRDefault="00606D2F">
            <w:pPr>
              <w:pStyle w:val="ConsPlusNonformat"/>
              <w:jc w:val="both"/>
            </w:pPr>
            <w:r>
              <w:t>признака,</w:t>
            </w:r>
          </w:p>
          <w:p w:rsidR="00606D2F" w:rsidRDefault="00606D2F">
            <w:pPr>
              <w:pStyle w:val="ConsPlusNonformat"/>
              <w:jc w:val="both"/>
            </w:pPr>
            <w:r>
              <w:t xml:space="preserve"> (балл)  </w:t>
            </w:r>
          </w:p>
        </w:tc>
      </w:tr>
      <w:tr w:rsidR="00606D2F">
        <w:trPr>
          <w:trHeight w:val="240"/>
        </w:trPr>
        <w:tc>
          <w:tcPr>
            <w:tcW w:w="1200" w:type="dxa"/>
            <w:vMerge w:val="restart"/>
            <w:tcBorders>
              <w:top w:val="nil"/>
            </w:tcBorders>
          </w:tcPr>
          <w:p w:rsidR="00606D2F" w:rsidRDefault="00606D2F">
            <w:pPr>
              <w:pStyle w:val="ConsPlusNonformat"/>
              <w:jc w:val="both"/>
            </w:pPr>
            <w:r>
              <w:t xml:space="preserve">   1.   </w:t>
            </w:r>
          </w:p>
        </w:tc>
        <w:tc>
          <w:tcPr>
            <w:tcW w:w="2280" w:type="dxa"/>
            <w:vMerge w:val="restart"/>
            <w:tcBorders>
              <w:top w:val="nil"/>
            </w:tcBorders>
          </w:tcPr>
          <w:p w:rsidR="00606D2F" w:rsidRDefault="00606D2F">
            <w:pPr>
              <w:pStyle w:val="ConsPlusNonformat"/>
              <w:jc w:val="both"/>
            </w:pPr>
            <w:r>
              <w:t xml:space="preserve">Тип животного    </w:t>
            </w:r>
          </w:p>
        </w:tc>
        <w:tc>
          <w:tcPr>
            <w:tcW w:w="3120" w:type="dxa"/>
            <w:tcBorders>
              <w:top w:val="nil"/>
            </w:tcBorders>
          </w:tcPr>
          <w:p w:rsidR="00606D2F" w:rsidRDefault="00606D2F">
            <w:pPr>
              <w:pStyle w:val="ConsPlusNonformat"/>
              <w:jc w:val="both"/>
            </w:pPr>
            <w:r>
              <w:t>-    с     уклоном     в</w:t>
            </w:r>
          </w:p>
          <w:p w:rsidR="00606D2F" w:rsidRDefault="00606D2F">
            <w:pPr>
              <w:pStyle w:val="ConsPlusNonformat"/>
              <w:jc w:val="both"/>
            </w:pPr>
            <w:r>
              <w:t xml:space="preserve">шерстность              </w:t>
            </w:r>
          </w:p>
        </w:tc>
        <w:tc>
          <w:tcPr>
            <w:tcW w:w="1560" w:type="dxa"/>
            <w:tcBorders>
              <w:top w:val="nil"/>
            </w:tcBorders>
          </w:tcPr>
          <w:p w:rsidR="00606D2F" w:rsidRDefault="00606D2F">
            <w:pPr>
              <w:pStyle w:val="ConsPlusNonformat"/>
              <w:jc w:val="both"/>
            </w:pPr>
            <w:r>
              <w:t xml:space="preserve">    Т-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 нормальный            </w:t>
            </w:r>
          </w:p>
        </w:tc>
        <w:tc>
          <w:tcPr>
            <w:tcW w:w="1560" w:type="dxa"/>
            <w:tcBorders>
              <w:top w:val="nil"/>
            </w:tcBorders>
          </w:tcPr>
          <w:p w:rsidR="00606D2F" w:rsidRDefault="00606D2F">
            <w:pPr>
              <w:pStyle w:val="ConsPlusNonformat"/>
              <w:jc w:val="both"/>
            </w:pPr>
            <w:r>
              <w:t xml:space="preserve">     Т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 с уклоном в мясность  </w:t>
            </w:r>
          </w:p>
        </w:tc>
        <w:tc>
          <w:tcPr>
            <w:tcW w:w="1560" w:type="dxa"/>
            <w:tcBorders>
              <w:top w:val="nil"/>
            </w:tcBorders>
          </w:tcPr>
          <w:p w:rsidR="00606D2F" w:rsidRDefault="00606D2F">
            <w:pPr>
              <w:pStyle w:val="ConsPlusNonformat"/>
              <w:jc w:val="both"/>
            </w:pPr>
            <w:r>
              <w:t xml:space="preserve">    Т+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2.   </w:t>
            </w:r>
          </w:p>
        </w:tc>
        <w:tc>
          <w:tcPr>
            <w:tcW w:w="2280" w:type="dxa"/>
            <w:vMerge w:val="restart"/>
            <w:tcBorders>
              <w:top w:val="nil"/>
            </w:tcBorders>
          </w:tcPr>
          <w:p w:rsidR="00606D2F" w:rsidRDefault="00606D2F">
            <w:pPr>
              <w:pStyle w:val="ConsPlusNonformat"/>
              <w:jc w:val="both"/>
            </w:pPr>
            <w:r>
              <w:t xml:space="preserve">Выраженность     </w:t>
            </w:r>
          </w:p>
          <w:p w:rsidR="00606D2F" w:rsidRDefault="00606D2F">
            <w:pPr>
              <w:pStyle w:val="ConsPlusNonformat"/>
              <w:jc w:val="both"/>
            </w:pPr>
            <w:r>
              <w:t xml:space="preserve">мясных форм      </w:t>
            </w:r>
          </w:p>
        </w:tc>
        <w:tc>
          <w:tcPr>
            <w:tcW w:w="3120" w:type="dxa"/>
            <w:tcBorders>
              <w:top w:val="nil"/>
            </w:tcBorders>
          </w:tcPr>
          <w:p w:rsidR="00606D2F" w:rsidRDefault="00606D2F">
            <w:pPr>
              <w:pStyle w:val="ConsPlusNonformat"/>
              <w:jc w:val="both"/>
            </w:pPr>
            <w:r>
              <w:t xml:space="preserve">удовлетворительная      </w:t>
            </w:r>
          </w:p>
        </w:tc>
        <w:tc>
          <w:tcPr>
            <w:tcW w:w="1560" w:type="dxa"/>
            <w:tcBorders>
              <w:top w:val="nil"/>
            </w:tcBorders>
          </w:tcPr>
          <w:p w:rsidR="00606D2F" w:rsidRDefault="00606D2F">
            <w:pPr>
              <w:pStyle w:val="ConsPlusNonformat"/>
              <w:jc w:val="both"/>
            </w:pPr>
            <w:r>
              <w:t xml:space="preserve">    ВМ-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хорошая                 </w:t>
            </w:r>
          </w:p>
        </w:tc>
        <w:tc>
          <w:tcPr>
            <w:tcW w:w="1560" w:type="dxa"/>
            <w:tcBorders>
              <w:top w:val="nil"/>
            </w:tcBorders>
          </w:tcPr>
          <w:p w:rsidR="00606D2F" w:rsidRDefault="00606D2F">
            <w:pPr>
              <w:pStyle w:val="ConsPlusNonformat"/>
              <w:jc w:val="both"/>
            </w:pPr>
            <w:r>
              <w:t xml:space="preserve">    ВМ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отличная                </w:t>
            </w:r>
          </w:p>
        </w:tc>
        <w:tc>
          <w:tcPr>
            <w:tcW w:w="1560" w:type="dxa"/>
            <w:tcBorders>
              <w:top w:val="nil"/>
            </w:tcBorders>
          </w:tcPr>
          <w:p w:rsidR="00606D2F" w:rsidRDefault="00606D2F">
            <w:pPr>
              <w:pStyle w:val="ConsPlusNonformat"/>
              <w:jc w:val="both"/>
            </w:pPr>
            <w:r>
              <w:t xml:space="preserve">    ВМ+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3.   </w:t>
            </w:r>
          </w:p>
        </w:tc>
        <w:tc>
          <w:tcPr>
            <w:tcW w:w="2280" w:type="dxa"/>
            <w:vMerge w:val="restart"/>
            <w:tcBorders>
              <w:top w:val="nil"/>
            </w:tcBorders>
          </w:tcPr>
          <w:p w:rsidR="00606D2F" w:rsidRDefault="00606D2F">
            <w:pPr>
              <w:pStyle w:val="ConsPlusNonformat"/>
              <w:jc w:val="both"/>
            </w:pPr>
            <w:r>
              <w:t xml:space="preserve">Конституция      </w:t>
            </w:r>
          </w:p>
        </w:tc>
        <w:tc>
          <w:tcPr>
            <w:tcW w:w="3120" w:type="dxa"/>
            <w:tcBorders>
              <w:top w:val="nil"/>
            </w:tcBorders>
          </w:tcPr>
          <w:p w:rsidR="00606D2F" w:rsidRDefault="00606D2F">
            <w:pPr>
              <w:pStyle w:val="ConsPlusNonformat"/>
              <w:jc w:val="both"/>
            </w:pPr>
            <w:r>
              <w:t xml:space="preserve">нежная                  </w:t>
            </w:r>
          </w:p>
        </w:tc>
        <w:tc>
          <w:tcPr>
            <w:tcW w:w="1560" w:type="dxa"/>
            <w:tcBorders>
              <w:top w:val="nil"/>
            </w:tcBorders>
          </w:tcPr>
          <w:p w:rsidR="00606D2F" w:rsidRDefault="00606D2F">
            <w:pPr>
              <w:pStyle w:val="ConsPlusNonformat"/>
              <w:jc w:val="both"/>
            </w:pPr>
            <w:r>
              <w:t xml:space="preserve">    Кн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грубая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крепкая                 </w:t>
            </w:r>
          </w:p>
        </w:tc>
        <w:tc>
          <w:tcPr>
            <w:tcW w:w="1560" w:type="dxa"/>
            <w:tcBorders>
              <w:top w:val="nil"/>
            </w:tcBorders>
          </w:tcPr>
          <w:p w:rsidR="00606D2F" w:rsidRDefault="00606D2F">
            <w:pPr>
              <w:pStyle w:val="ConsPlusNonformat"/>
              <w:jc w:val="both"/>
            </w:pPr>
            <w:r>
              <w:t xml:space="preserve">     К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tcBorders>
              <w:top w:val="nil"/>
            </w:tcBorders>
          </w:tcPr>
          <w:p w:rsidR="00606D2F" w:rsidRDefault="00606D2F">
            <w:pPr>
              <w:pStyle w:val="ConsPlusNonformat"/>
              <w:jc w:val="both"/>
            </w:pPr>
            <w:r>
              <w:lastRenderedPageBreak/>
              <w:t xml:space="preserve">   4.   </w:t>
            </w:r>
          </w:p>
        </w:tc>
        <w:tc>
          <w:tcPr>
            <w:tcW w:w="2280" w:type="dxa"/>
            <w:tcBorders>
              <w:top w:val="nil"/>
            </w:tcBorders>
          </w:tcPr>
          <w:p w:rsidR="00606D2F" w:rsidRDefault="00606D2F">
            <w:pPr>
              <w:pStyle w:val="ConsPlusNonformat"/>
              <w:jc w:val="both"/>
            </w:pPr>
            <w:r>
              <w:t xml:space="preserve">Экстерьер        </w:t>
            </w:r>
          </w:p>
        </w:tc>
        <w:tc>
          <w:tcPr>
            <w:tcW w:w="3120" w:type="dxa"/>
            <w:tcBorders>
              <w:top w:val="nil"/>
            </w:tcBorders>
          </w:tcPr>
          <w:p w:rsidR="00606D2F" w:rsidRDefault="00606D2F">
            <w:pPr>
              <w:pStyle w:val="ConsPlusNonformat"/>
              <w:jc w:val="both"/>
            </w:pPr>
            <w:r>
              <w:t>определяется  на  основе</w:t>
            </w:r>
          </w:p>
          <w:p w:rsidR="00606D2F" w:rsidRDefault="00606D2F">
            <w:pPr>
              <w:pStyle w:val="ConsPlusNonformat"/>
              <w:jc w:val="both"/>
            </w:pPr>
            <w:r>
              <w:t>совокупной        оценки</w:t>
            </w:r>
          </w:p>
          <w:p w:rsidR="00606D2F" w:rsidRDefault="00606D2F">
            <w:pPr>
              <w:pStyle w:val="ConsPlusNonformat"/>
              <w:jc w:val="both"/>
            </w:pPr>
            <w:r>
              <w:t>развития       отдельных</w:t>
            </w:r>
          </w:p>
          <w:p w:rsidR="00606D2F" w:rsidRDefault="00606D2F">
            <w:pPr>
              <w:pStyle w:val="ConsPlusNonformat"/>
              <w:jc w:val="both"/>
            </w:pPr>
            <w:r>
              <w:t xml:space="preserve">статей;                 </w:t>
            </w:r>
          </w:p>
          <w:p w:rsidR="00606D2F" w:rsidRDefault="00606D2F">
            <w:pPr>
              <w:pStyle w:val="ConsPlusNonformat"/>
              <w:jc w:val="both"/>
            </w:pPr>
            <w:r>
              <w:t>на        прямоугольнике</w:t>
            </w:r>
          </w:p>
          <w:p w:rsidR="00606D2F" w:rsidRDefault="00606D2F">
            <w:pPr>
              <w:pStyle w:val="ConsPlusNonformat"/>
              <w:jc w:val="both"/>
            </w:pPr>
            <w:r>
              <w:t>отмечаются        только</w:t>
            </w:r>
          </w:p>
          <w:p w:rsidR="00606D2F" w:rsidRDefault="00606D2F">
            <w:pPr>
              <w:pStyle w:val="ConsPlusNonformat"/>
              <w:jc w:val="both"/>
            </w:pPr>
            <w:r>
              <w:t>выдающиеся             и</w:t>
            </w:r>
          </w:p>
          <w:p w:rsidR="00606D2F" w:rsidRDefault="00606D2F">
            <w:pPr>
              <w:pStyle w:val="ConsPlusNonformat"/>
              <w:jc w:val="both"/>
            </w:pPr>
            <w:r>
              <w:t>отклоняющиеся  стати  от</w:t>
            </w:r>
          </w:p>
          <w:p w:rsidR="00606D2F" w:rsidRDefault="00606D2F">
            <w:pPr>
              <w:pStyle w:val="ConsPlusNonformat"/>
              <w:jc w:val="both"/>
            </w:pPr>
            <w:r>
              <w:t>нормального    развития,</w:t>
            </w:r>
          </w:p>
          <w:p w:rsidR="00606D2F" w:rsidRDefault="00606D2F">
            <w:pPr>
              <w:pStyle w:val="ConsPlusNonformat"/>
              <w:jc w:val="both"/>
            </w:pPr>
            <w:r>
              <w:t xml:space="preserve">свойственного породе    </w:t>
            </w:r>
          </w:p>
        </w:tc>
        <w:tc>
          <w:tcPr>
            <w:tcW w:w="1560" w:type="dxa"/>
            <w:tcBorders>
              <w:top w:val="nil"/>
            </w:tcBorders>
          </w:tcPr>
          <w:p w:rsidR="00606D2F" w:rsidRDefault="00606D2F">
            <w:pPr>
              <w:pStyle w:val="ConsPlusNonformat"/>
              <w:jc w:val="both"/>
            </w:pPr>
            <w:r>
              <w:t xml:space="preserve">     Э     </w:t>
            </w:r>
          </w:p>
        </w:tc>
        <w:tc>
          <w:tcPr>
            <w:tcW w:w="1320" w:type="dxa"/>
            <w:tcBorders>
              <w:top w:val="nil"/>
            </w:tcBorders>
          </w:tcPr>
          <w:p w:rsidR="00606D2F" w:rsidRDefault="00606D2F">
            <w:pPr>
              <w:pStyle w:val="ConsPlusNonformat"/>
              <w:jc w:val="both"/>
            </w:pPr>
            <w:r>
              <w:t xml:space="preserve">  до 5   </w:t>
            </w:r>
          </w:p>
        </w:tc>
      </w:tr>
      <w:tr w:rsidR="00606D2F">
        <w:trPr>
          <w:trHeight w:val="240"/>
        </w:trPr>
        <w:tc>
          <w:tcPr>
            <w:tcW w:w="1200" w:type="dxa"/>
            <w:vMerge w:val="restart"/>
            <w:tcBorders>
              <w:top w:val="nil"/>
            </w:tcBorders>
          </w:tcPr>
          <w:p w:rsidR="00606D2F" w:rsidRDefault="00606D2F">
            <w:pPr>
              <w:pStyle w:val="ConsPlusNonformat"/>
              <w:jc w:val="both"/>
            </w:pPr>
            <w:r>
              <w:t xml:space="preserve">   5.   </w:t>
            </w:r>
          </w:p>
        </w:tc>
        <w:tc>
          <w:tcPr>
            <w:tcW w:w="2280" w:type="dxa"/>
            <w:vMerge w:val="restart"/>
            <w:tcBorders>
              <w:top w:val="nil"/>
            </w:tcBorders>
          </w:tcPr>
          <w:p w:rsidR="00606D2F" w:rsidRDefault="00606D2F">
            <w:pPr>
              <w:pStyle w:val="ConsPlusNonformat"/>
              <w:jc w:val="both"/>
            </w:pPr>
            <w:r>
              <w:t xml:space="preserve">Живая масса      </w:t>
            </w:r>
          </w:p>
        </w:tc>
        <w:tc>
          <w:tcPr>
            <w:tcW w:w="3120" w:type="dxa"/>
            <w:tcBorders>
              <w:top w:val="nil"/>
            </w:tcBorders>
          </w:tcPr>
          <w:p w:rsidR="00606D2F" w:rsidRDefault="00606D2F">
            <w:pPr>
              <w:pStyle w:val="ConsPlusNonformat"/>
              <w:jc w:val="both"/>
            </w:pPr>
            <w:r>
              <w:t xml:space="preserve">при рождении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до 0,1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в другие возрастные     </w:t>
            </w:r>
          </w:p>
          <w:p w:rsidR="00606D2F" w:rsidRDefault="00606D2F">
            <w:pPr>
              <w:pStyle w:val="ConsPlusNonformat"/>
              <w:jc w:val="both"/>
            </w:pPr>
            <w:r>
              <w:t xml:space="preserve">периоды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до 1,0  </w:t>
            </w:r>
          </w:p>
        </w:tc>
      </w:tr>
      <w:tr w:rsidR="00606D2F">
        <w:trPr>
          <w:trHeight w:val="240"/>
        </w:trPr>
        <w:tc>
          <w:tcPr>
            <w:tcW w:w="1200" w:type="dxa"/>
            <w:vMerge w:val="restart"/>
            <w:tcBorders>
              <w:top w:val="nil"/>
            </w:tcBorders>
          </w:tcPr>
          <w:p w:rsidR="00606D2F" w:rsidRDefault="00606D2F">
            <w:pPr>
              <w:pStyle w:val="ConsPlusNonformat"/>
              <w:jc w:val="both"/>
            </w:pPr>
            <w:r>
              <w:t xml:space="preserve">   6.   </w:t>
            </w:r>
          </w:p>
        </w:tc>
        <w:tc>
          <w:tcPr>
            <w:tcW w:w="2280" w:type="dxa"/>
            <w:vMerge w:val="restart"/>
            <w:tcBorders>
              <w:top w:val="nil"/>
            </w:tcBorders>
          </w:tcPr>
          <w:p w:rsidR="00606D2F" w:rsidRDefault="00606D2F">
            <w:pPr>
              <w:pStyle w:val="ConsPlusNonformat"/>
              <w:jc w:val="both"/>
            </w:pPr>
            <w:r>
              <w:t xml:space="preserve">Скороспелость    </w:t>
            </w:r>
          </w:p>
        </w:tc>
        <w:tc>
          <w:tcPr>
            <w:tcW w:w="3120" w:type="dxa"/>
            <w:tcBorders>
              <w:top w:val="nil"/>
            </w:tcBorders>
          </w:tcPr>
          <w:p w:rsidR="00606D2F" w:rsidRDefault="00606D2F">
            <w:pPr>
              <w:pStyle w:val="ConsPlusNonformat"/>
              <w:jc w:val="both"/>
            </w:pPr>
            <w:r>
              <w:t>ниже    требований     I</w:t>
            </w:r>
          </w:p>
          <w:p w:rsidR="00606D2F" w:rsidRDefault="00606D2F">
            <w:pPr>
              <w:pStyle w:val="ConsPlusNonformat"/>
              <w:jc w:val="both"/>
            </w:pPr>
            <w:r>
              <w:t xml:space="preserve">класса более чем на 10%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ниже    требований     I</w:t>
            </w:r>
          </w:p>
          <w:p w:rsidR="00606D2F" w:rsidRDefault="00606D2F">
            <w:pPr>
              <w:pStyle w:val="ConsPlusNonformat"/>
              <w:jc w:val="both"/>
            </w:pPr>
            <w:r>
              <w:t xml:space="preserve">класса на 10% и менее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соответствует           </w:t>
            </w:r>
          </w:p>
          <w:p w:rsidR="00606D2F" w:rsidRDefault="00606D2F">
            <w:pPr>
              <w:pStyle w:val="ConsPlusNonformat"/>
              <w:jc w:val="both"/>
            </w:pPr>
            <w:r>
              <w:t>требованиям   I   класса</w:t>
            </w:r>
          </w:p>
          <w:p w:rsidR="00606D2F" w:rsidRDefault="00606D2F">
            <w:pPr>
              <w:pStyle w:val="ConsPlusNonformat"/>
              <w:jc w:val="both"/>
            </w:pPr>
            <w:r>
              <w:t xml:space="preserve">породы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выше     требований    I</w:t>
            </w:r>
          </w:p>
          <w:p w:rsidR="00606D2F" w:rsidRDefault="00606D2F">
            <w:pPr>
              <w:pStyle w:val="ConsPlusNonformat"/>
              <w:jc w:val="both"/>
            </w:pPr>
            <w:r>
              <w:t xml:space="preserve">класса на 10% и более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7.   </w:t>
            </w:r>
          </w:p>
        </w:tc>
        <w:tc>
          <w:tcPr>
            <w:tcW w:w="2280" w:type="dxa"/>
            <w:vMerge w:val="restart"/>
            <w:tcBorders>
              <w:top w:val="nil"/>
            </w:tcBorders>
          </w:tcPr>
          <w:p w:rsidR="00606D2F" w:rsidRDefault="00606D2F">
            <w:pPr>
              <w:pStyle w:val="ConsPlusNonformat"/>
              <w:jc w:val="both"/>
            </w:pPr>
            <w:r>
              <w:t xml:space="preserve">Тип рождения     </w:t>
            </w:r>
          </w:p>
        </w:tc>
        <w:tc>
          <w:tcPr>
            <w:tcW w:w="3120" w:type="dxa"/>
            <w:tcBorders>
              <w:top w:val="nil"/>
            </w:tcBorders>
          </w:tcPr>
          <w:p w:rsidR="00606D2F" w:rsidRDefault="00606D2F">
            <w:pPr>
              <w:pStyle w:val="ConsPlusNonformat"/>
              <w:jc w:val="both"/>
            </w:pPr>
            <w:r>
              <w:t xml:space="preserve">родился одинцом         </w:t>
            </w:r>
          </w:p>
        </w:tc>
        <w:tc>
          <w:tcPr>
            <w:tcW w:w="1560" w:type="dxa"/>
            <w:tcBorders>
              <w:top w:val="nil"/>
            </w:tcBorders>
          </w:tcPr>
          <w:p w:rsidR="00606D2F" w:rsidRDefault="00606D2F">
            <w:pPr>
              <w:pStyle w:val="ConsPlusNonformat"/>
              <w:jc w:val="both"/>
            </w:pPr>
            <w:r>
              <w:t xml:space="preserve">    Р1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родился в числе двоен   </w:t>
            </w:r>
          </w:p>
        </w:tc>
        <w:tc>
          <w:tcPr>
            <w:tcW w:w="1560" w:type="dxa"/>
            <w:tcBorders>
              <w:top w:val="nil"/>
            </w:tcBorders>
          </w:tcPr>
          <w:p w:rsidR="00606D2F" w:rsidRDefault="00606D2F">
            <w:pPr>
              <w:pStyle w:val="ConsPlusNonformat"/>
              <w:jc w:val="both"/>
            </w:pPr>
            <w:r>
              <w:t xml:space="preserve">    Р2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8.   </w:t>
            </w:r>
          </w:p>
        </w:tc>
        <w:tc>
          <w:tcPr>
            <w:tcW w:w="2280" w:type="dxa"/>
            <w:vMerge w:val="restart"/>
            <w:tcBorders>
              <w:top w:val="nil"/>
            </w:tcBorders>
          </w:tcPr>
          <w:p w:rsidR="00606D2F" w:rsidRDefault="00606D2F">
            <w:pPr>
              <w:pStyle w:val="ConsPlusNonformat"/>
              <w:jc w:val="both"/>
            </w:pPr>
            <w:r>
              <w:t xml:space="preserve">Плодовитость     </w:t>
            </w:r>
          </w:p>
          <w:p w:rsidR="00606D2F" w:rsidRDefault="00606D2F">
            <w:pPr>
              <w:pStyle w:val="ConsPlusNonformat"/>
              <w:jc w:val="both"/>
            </w:pPr>
            <w:r>
              <w:t xml:space="preserve">   (для маток    </w:t>
            </w:r>
          </w:p>
          <w:p w:rsidR="00606D2F" w:rsidRDefault="00606D2F">
            <w:pPr>
              <w:pStyle w:val="ConsPlusNonformat"/>
              <w:jc w:val="both"/>
            </w:pPr>
            <w:r>
              <w:t xml:space="preserve">  селекционной   </w:t>
            </w:r>
          </w:p>
          <w:p w:rsidR="00606D2F" w:rsidRDefault="00606D2F">
            <w:pPr>
              <w:pStyle w:val="ConsPlusNonformat"/>
              <w:jc w:val="both"/>
            </w:pPr>
            <w:r>
              <w:t xml:space="preserve">  группы, ядра)  </w:t>
            </w:r>
          </w:p>
        </w:tc>
        <w:tc>
          <w:tcPr>
            <w:tcW w:w="3120" w:type="dxa"/>
            <w:tcBorders>
              <w:top w:val="nil"/>
            </w:tcBorders>
          </w:tcPr>
          <w:p w:rsidR="00606D2F" w:rsidRDefault="00606D2F">
            <w:pPr>
              <w:pStyle w:val="ConsPlusNonformat"/>
              <w:jc w:val="both"/>
            </w:pPr>
            <w:r>
              <w:t>-   один   ягненок    за</w:t>
            </w:r>
          </w:p>
          <w:p w:rsidR="00606D2F" w:rsidRDefault="00606D2F">
            <w:pPr>
              <w:pStyle w:val="ConsPlusNonformat"/>
              <w:jc w:val="both"/>
            </w:pPr>
            <w:r>
              <w:t xml:space="preserve">ягнение                 </w:t>
            </w:r>
          </w:p>
        </w:tc>
        <w:tc>
          <w:tcPr>
            <w:tcW w:w="1560" w:type="dxa"/>
            <w:tcBorders>
              <w:top w:val="nil"/>
            </w:tcBorders>
          </w:tcPr>
          <w:p w:rsidR="00606D2F" w:rsidRDefault="00606D2F">
            <w:pPr>
              <w:pStyle w:val="ConsPlusNonformat"/>
              <w:jc w:val="both"/>
            </w:pPr>
            <w:r>
              <w:t xml:space="preserve">    П1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два    ягненка    за</w:t>
            </w:r>
          </w:p>
          <w:p w:rsidR="00606D2F" w:rsidRDefault="00606D2F">
            <w:pPr>
              <w:pStyle w:val="ConsPlusNonformat"/>
              <w:jc w:val="both"/>
            </w:pPr>
            <w:r>
              <w:t xml:space="preserve">ягнение                 </w:t>
            </w:r>
          </w:p>
        </w:tc>
        <w:tc>
          <w:tcPr>
            <w:tcW w:w="1560" w:type="dxa"/>
            <w:tcBorders>
              <w:top w:val="nil"/>
            </w:tcBorders>
          </w:tcPr>
          <w:p w:rsidR="00606D2F" w:rsidRDefault="00606D2F">
            <w:pPr>
              <w:pStyle w:val="ConsPlusNonformat"/>
              <w:jc w:val="both"/>
            </w:pPr>
            <w:r>
              <w:t xml:space="preserve">    П2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9.   </w:t>
            </w:r>
          </w:p>
        </w:tc>
        <w:tc>
          <w:tcPr>
            <w:tcW w:w="2280" w:type="dxa"/>
            <w:vMerge w:val="restart"/>
            <w:tcBorders>
              <w:top w:val="nil"/>
            </w:tcBorders>
          </w:tcPr>
          <w:p w:rsidR="00606D2F" w:rsidRDefault="00606D2F">
            <w:pPr>
              <w:pStyle w:val="ConsPlusNonformat"/>
              <w:jc w:val="both"/>
            </w:pPr>
            <w:r>
              <w:t xml:space="preserve">Молочная         </w:t>
            </w:r>
          </w:p>
          <w:p w:rsidR="00606D2F" w:rsidRDefault="00606D2F">
            <w:pPr>
              <w:pStyle w:val="ConsPlusNonformat"/>
              <w:jc w:val="both"/>
            </w:pPr>
            <w:r>
              <w:t xml:space="preserve">продуктивность   </w:t>
            </w:r>
          </w:p>
          <w:p w:rsidR="00606D2F" w:rsidRDefault="00606D2F">
            <w:pPr>
              <w:pStyle w:val="ConsPlusNonformat"/>
              <w:jc w:val="both"/>
            </w:pPr>
            <w:r>
              <w:t xml:space="preserve">   (для маток    </w:t>
            </w:r>
          </w:p>
          <w:p w:rsidR="00606D2F" w:rsidRDefault="00606D2F">
            <w:pPr>
              <w:pStyle w:val="ConsPlusNonformat"/>
              <w:jc w:val="both"/>
            </w:pPr>
            <w:r>
              <w:t xml:space="preserve">  селекционной   </w:t>
            </w:r>
          </w:p>
          <w:p w:rsidR="00606D2F" w:rsidRDefault="00606D2F">
            <w:pPr>
              <w:pStyle w:val="ConsPlusNonformat"/>
              <w:jc w:val="both"/>
            </w:pPr>
            <w:r>
              <w:t xml:space="preserve">  группы, ядра)  </w:t>
            </w:r>
          </w:p>
        </w:tc>
        <w:tc>
          <w:tcPr>
            <w:tcW w:w="3120" w:type="dxa"/>
            <w:tcBorders>
              <w:top w:val="nil"/>
            </w:tcBorders>
          </w:tcPr>
          <w:p w:rsidR="00606D2F" w:rsidRDefault="00606D2F">
            <w:pPr>
              <w:pStyle w:val="ConsPlusNonformat"/>
              <w:jc w:val="both"/>
            </w:pPr>
            <w:r>
              <w:t>-     ниже      среднего</w:t>
            </w:r>
          </w:p>
          <w:p w:rsidR="00606D2F" w:rsidRDefault="00606D2F">
            <w:pPr>
              <w:pStyle w:val="ConsPlusNonformat"/>
              <w:jc w:val="both"/>
            </w:pPr>
            <w:r>
              <w:t>показателя по  стаду  не</w:t>
            </w:r>
          </w:p>
          <w:p w:rsidR="00606D2F" w:rsidRDefault="00606D2F">
            <w:pPr>
              <w:pStyle w:val="ConsPlusNonformat"/>
              <w:jc w:val="both"/>
            </w:pPr>
            <w:r>
              <w:t xml:space="preserve">более чем на 10%        </w:t>
            </w:r>
          </w:p>
        </w:tc>
        <w:tc>
          <w:tcPr>
            <w:tcW w:w="1560" w:type="dxa"/>
            <w:tcBorders>
              <w:top w:val="nil"/>
            </w:tcBorders>
          </w:tcPr>
          <w:p w:rsidR="00606D2F" w:rsidRDefault="00606D2F">
            <w:pPr>
              <w:pStyle w:val="ConsPlusNonformat"/>
              <w:jc w:val="both"/>
            </w:pPr>
            <w:r>
              <w:t xml:space="preserve">    МП-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соответствует</w:t>
            </w:r>
          </w:p>
          <w:p w:rsidR="00606D2F" w:rsidRDefault="00606D2F">
            <w:pPr>
              <w:pStyle w:val="ConsPlusNonformat"/>
              <w:jc w:val="both"/>
            </w:pPr>
            <w:r>
              <w:t>среднему  показателю  по</w:t>
            </w:r>
          </w:p>
          <w:p w:rsidR="00606D2F" w:rsidRDefault="00606D2F">
            <w:pPr>
              <w:pStyle w:val="ConsPlusNonformat"/>
              <w:jc w:val="both"/>
            </w:pPr>
            <w:r>
              <w:t xml:space="preserve">стаду                   </w:t>
            </w:r>
          </w:p>
        </w:tc>
        <w:tc>
          <w:tcPr>
            <w:tcW w:w="1560" w:type="dxa"/>
            <w:tcBorders>
              <w:top w:val="nil"/>
            </w:tcBorders>
          </w:tcPr>
          <w:p w:rsidR="00606D2F" w:rsidRDefault="00606D2F">
            <w:pPr>
              <w:pStyle w:val="ConsPlusNonformat"/>
              <w:jc w:val="both"/>
            </w:pPr>
            <w:r>
              <w:t xml:space="preserve">    МП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превышающая   средний</w:t>
            </w:r>
          </w:p>
          <w:p w:rsidR="00606D2F" w:rsidRDefault="00606D2F">
            <w:pPr>
              <w:pStyle w:val="ConsPlusNonformat"/>
              <w:jc w:val="both"/>
            </w:pPr>
            <w:r>
              <w:t>показатель по  стаду  на</w:t>
            </w:r>
          </w:p>
          <w:p w:rsidR="00606D2F" w:rsidRDefault="00606D2F">
            <w:pPr>
              <w:pStyle w:val="ConsPlusNonformat"/>
              <w:jc w:val="both"/>
            </w:pPr>
            <w:r>
              <w:t xml:space="preserve">10% и более             </w:t>
            </w:r>
          </w:p>
        </w:tc>
        <w:tc>
          <w:tcPr>
            <w:tcW w:w="1560" w:type="dxa"/>
            <w:tcBorders>
              <w:top w:val="nil"/>
            </w:tcBorders>
          </w:tcPr>
          <w:p w:rsidR="00606D2F" w:rsidRDefault="00606D2F">
            <w:pPr>
              <w:pStyle w:val="ConsPlusNonformat"/>
              <w:jc w:val="both"/>
            </w:pPr>
            <w:r>
              <w:t xml:space="preserve">    МП+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10.   </w:t>
            </w:r>
          </w:p>
        </w:tc>
        <w:tc>
          <w:tcPr>
            <w:tcW w:w="2280" w:type="dxa"/>
            <w:vMerge w:val="restart"/>
            <w:tcBorders>
              <w:top w:val="nil"/>
            </w:tcBorders>
          </w:tcPr>
          <w:p w:rsidR="00606D2F" w:rsidRDefault="00606D2F">
            <w:pPr>
              <w:pStyle w:val="ConsPlusNonformat"/>
              <w:jc w:val="both"/>
            </w:pPr>
            <w:r>
              <w:t xml:space="preserve">Густота шерсти   </w:t>
            </w:r>
          </w:p>
        </w:tc>
        <w:tc>
          <w:tcPr>
            <w:tcW w:w="3120" w:type="dxa"/>
            <w:tcBorders>
              <w:top w:val="nil"/>
            </w:tcBorders>
          </w:tcPr>
          <w:p w:rsidR="00606D2F" w:rsidRDefault="00606D2F">
            <w:pPr>
              <w:pStyle w:val="ConsPlusNonformat"/>
              <w:jc w:val="both"/>
            </w:pPr>
            <w:r>
              <w:t xml:space="preserve">редкая                  </w:t>
            </w:r>
          </w:p>
        </w:tc>
        <w:tc>
          <w:tcPr>
            <w:tcW w:w="1560" w:type="dxa"/>
            <w:tcBorders>
              <w:top w:val="nil"/>
            </w:tcBorders>
          </w:tcPr>
          <w:p w:rsidR="00606D2F" w:rsidRDefault="00606D2F">
            <w:pPr>
              <w:pStyle w:val="ConsPlusNonformat"/>
              <w:jc w:val="both"/>
            </w:pPr>
            <w:r>
              <w:t xml:space="preserve">    М-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удовлетворительная      </w:t>
            </w:r>
          </w:p>
        </w:tc>
        <w:tc>
          <w:tcPr>
            <w:tcW w:w="1560" w:type="dxa"/>
            <w:tcBorders>
              <w:top w:val="nil"/>
            </w:tcBorders>
          </w:tcPr>
          <w:p w:rsidR="00606D2F" w:rsidRDefault="00606D2F">
            <w:pPr>
              <w:pStyle w:val="ConsPlusNonformat"/>
              <w:jc w:val="both"/>
            </w:pPr>
            <w:r>
              <w:t xml:space="preserve">     М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густая                  </w:t>
            </w:r>
          </w:p>
        </w:tc>
        <w:tc>
          <w:tcPr>
            <w:tcW w:w="1560" w:type="dxa"/>
            <w:tcBorders>
              <w:top w:val="nil"/>
            </w:tcBorders>
          </w:tcPr>
          <w:p w:rsidR="00606D2F" w:rsidRDefault="00606D2F">
            <w:pPr>
              <w:pStyle w:val="ConsPlusNonformat"/>
              <w:jc w:val="both"/>
            </w:pPr>
            <w:r>
              <w:t xml:space="preserve">    М+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очень густая            </w:t>
            </w:r>
          </w:p>
        </w:tc>
        <w:tc>
          <w:tcPr>
            <w:tcW w:w="1560" w:type="dxa"/>
            <w:tcBorders>
              <w:top w:val="nil"/>
            </w:tcBorders>
          </w:tcPr>
          <w:p w:rsidR="00606D2F" w:rsidRDefault="00606D2F">
            <w:pPr>
              <w:pStyle w:val="ConsPlusNonformat"/>
              <w:jc w:val="both"/>
            </w:pPr>
            <w:r>
              <w:t xml:space="preserve">    ММ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tcBorders>
              <w:top w:val="nil"/>
            </w:tcBorders>
          </w:tcPr>
          <w:p w:rsidR="00606D2F" w:rsidRDefault="00606D2F">
            <w:pPr>
              <w:pStyle w:val="ConsPlusNonformat"/>
              <w:jc w:val="both"/>
            </w:pPr>
            <w:r>
              <w:t xml:space="preserve">  11.   </w:t>
            </w:r>
          </w:p>
        </w:tc>
        <w:tc>
          <w:tcPr>
            <w:tcW w:w="5400" w:type="dxa"/>
            <w:gridSpan w:val="2"/>
            <w:tcBorders>
              <w:top w:val="nil"/>
            </w:tcBorders>
          </w:tcPr>
          <w:p w:rsidR="00606D2F" w:rsidRDefault="00606D2F">
            <w:pPr>
              <w:pStyle w:val="ConsPlusNonformat"/>
              <w:jc w:val="both"/>
            </w:pPr>
            <w:r>
              <w:t xml:space="preserve">Длина шерсти на боку;                     </w:t>
            </w:r>
          </w:p>
          <w:p w:rsidR="00606D2F" w:rsidRDefault="00606D2F">
            <w:pPr>
              <w:pStyle w:val="ConsPlusNonformat"/>
              <w:jc w:val="both"/>
            </w:pPr>
            <w:r>
              <w:t>у  основных  баранов  -  на  боку,  спине,</w:t>
            </w:r>
          </w:p>
          <w:p w:rsidR="00606D2F" w:rsidRDefault="00606D2F">
            <w:pPr>
              <w:pStyle w:val="ConsPlusNonformat"/>
              <w:jc w:val="both"/>
            </w:pPr>
            <w:r>
              <w:t xml:space="preserve">ляжке, брюхе                              </w:t>
            </w:r>
          </w:p>
        </w:tc>
        <w:tc>
          <w:tcPr>
            <w:tcW w:w="1560" w:type="dxa"/>
            <w:tcBorders>
              <w:top w:val="nil"/>
            </w:tcBorders>
          </w:tcPr>
          <w:p w:rsidR="00606D2F" w:rsidRDefault="00606D2F">
            <w:pPr>
              <w:pStyle w:val="ConsPlusNonformat"/>
              <w:jc w:val="both"/>
            </w:pPr>
            <w:r>
              <w:t xml:space="preserve">   Д, см   </w:t>
            </w:r>
          </w:p>
        </w:tc>
        <w:tc>
          <w:tcPr>
            <w:tcW w:w="1320" w:type="dxa"/>
            <w:tcBorders>
              <w:top w:val="nil"/>
            </w:tcBorders>
          </w:tcPr>
          <w:p w:rsidR="00606D2F" w:rsidRDefault="00606D2F">
            <w:pPr>
              <w:pStyle w:val="ConsPlusNonformat"/>
              <w:jc w:val="both"/>
            </w:pPr>
            <w:r>
              <w:t xml:space="preserve"> до 0,5  </w:t>
            </w:r>
          </w:p>
        </w:tc>
      </w:tr>
      <w:tr w:rsidR="00606D2F">
        <w:trPr>
          <w:trHeight w:val="240"/>
        </w:trPr>
        <w:tc>
          <w:tcPr>
            <w:tcW w:w="1200" w:type="dxa"/>
            <w:tcBorders>
              <w:top w:val="nil"/>
            </w:tcBorders>
          </w:tcPr>
          <w:p w:rsidR="00606D2F" w:rsidRDefault="00606D2F">
            <w:pPr>
              <w:pStyle w:val="ConsPlusNonformat"/>
              <w:jc w:val="both"/>
            </w:pPr>
            <w:r>
              <w:t xml:space="preserve">  12.   </w:t>
            </w:r>
          </w:p>
        </w:tc>
        <w:tc>
          <w:tcPr>
            <w:tcW w:w="5400" w:type="dxa"/>
            <w:gridSpan w:val="2"/>
            <w:tcBorders>
              <w:top w:val="nil"/>
            </w:tcBorders>
          </w:tcPr>
          <w:p w:rsidR="00606D2F" w:rsidRDefault="00606D2F">
            <w:pPr>
              <w:pStyle w:val="ConsPlusNonformat"/>
              <w:jc w:val="both"/>
            </w:pPr>
            <w:r>
              <w:t xml:space="preserve">Толщина шерсти на боку;                   </w:t>
            </w:r>
          </w:p>
          <w:p w:rsidR="00606D2F" w:rsidRDefault="00606D2F">
            <w:pPr>
              <w:pStyle w:val="ConsPlusNonformat"/>
              <w:jc w:val="both"/>
            </w:pPr>
            <w:r>
              <w:t xml:space="preserve">у основных баранов - на боку и ляжке      </w:t>
            </w:r>
          </w:p>
        </w:tc>
        <w:tc>
          <w:tcPr>
            <w:tcW w:w="1560" w:type="dxa"/>
            <w:tcBorders>
              <w:top w:val="nil"/>
            </w:tcBorders>
          </w:tcPr>
          <w:p w:rsidR="00606D2F" w:rsidRDefault="00606D2F">
            <w:pPr>
              <w:pStyle w:val="ConsPlusNonformat"/>
              <w:jc w:val="both"/>
            </w:pPr>
            <w:r>
              <w:t xml:space="preserve">   мкм,    </w:t>
            </w:r>
          </w:p>
          <w:p w:rsidR="00606D2F" w:rsidRDefault="00606D2F">
            <w:pPr>
              <w:pStyle w:val="ConsPlusNonformat"/>
              <w:jc w:val="both"/>
            </w:pPr>
            <w:r>
              <w:t xml:space="preserve"> качество  </w:t>
            </w:r>
          </w:p>
        </w:tc>
        <w:tc>
          <w:tcPr>
            <w:tcW w:w="1320" w:type="dxa"/>
            <w:tcBorders>
              <w:top w:val="nil"/>
            </w:tcBorders>
          </w:tcPr>
          <w:p w:rsidR="00606D2F" w:rsidRDefault="00606D2F">
            <w:pPr>
              <w:pStyle w:val="ConsPlusNonformat"/>
              <w:jc w:val="both"/>
            </w:pPr>
            <w:r>
              <w:t xml:space="preserve">  до 1   </w:t>
            </w:r>
          </w:p>
        </w:tc>
      </w:tr>
      <w:tr w:rsidR="00606D2F">
        <w:trPr>
          <w:trHeight w:val="240"/>
        </w:trPr>
        <w:tc>
          <w:tcPr>
            <w:tcW w:w="1200" w:type="dxa"/>
            <w:vMerge w:val="restart"/>
            <w:tcBorders>
              <w:top w:val="nil"/>
            </w:tcBorders>
          </w:tcPr>
          <w:p w:rsidR="00606D2F" w:rsidRDefault="00606D2F">
            <w:pPr>
              <w:pStyle w:val="ConsPlusNonformat"/>
              <w:jc w:val="both"/>
            </w:pPr>
            <w:r>
              <w:t xml:space="preserve">  13.   </w:t>
            </w:r>
          </w:p>
        </w:tc>
        <w:tc>
          <w:tcPr>
            <w:tcW w:w="2280" w:type="dxa"/>
            <w:vMerge w:val="restart"/>
            <w:tcBorders>
              <w:top w:val="nil"/>
            </w:tcBorders>
          </w:tcPr>
          <w:p w:rsidR="00606D2F" w:rsidRDefault="00606D2F">
            <w:pPr>
              <w:pStyle w:val="ConsPlusNonformat"/>
              <w:jc w:val="both"/>
            </w:pPr>
            <w:r>
              <w:t xml:space="preserve"> Извитость шерсти</w:t>
            </w:r>
          </w:p>
        </w:tc>
        <w:tc>
          <w:tcPr>
            <w:tcW w:w="3120" w:type="dxa"/>
            <w:tcBorders>
              <w:top w:val="nil"/>
            </w:tcBorders>
          </w:tcPr>
          <w:p w:rsidR="00606D2F" w:rsidRDefault="00606D2F">
            <w:pPr>
              <w:pStyle w:val="ConsPlusNonformat"/>
              <w:jc w:val="both"/>
            </w:pPr>
            <w:r>
              <w:t>смытый          характер</w:t>
            </w:r>
          </w:p>
          <w:p w:rsidR="00606D2F" w:rsidRDefault="00606D2F">
            <w:pPr>
              <w:pStyle w:val="ConsPlusNonformat"/>
              <w:jc w:val="both"/>
            </w:pPr>
            <w:r>
              <w:t>извитости,       извитки</w:t>
            </w:r>
          </w:p>
          <w:p w:rsidR="00606D2F" w:rsidRDefault="00606D2F">
            <w:pPr>
              <w:pStyle w:val="ConsPlusNonformat"/>
              <w:jc w:val="both"/>
            </w:pPr>
            <w:r>
              <w:t>отсутствуют  или   слабо</w:t>
            </w:r>
          </w:p>
          <w:p w:rsidR="00606D2F" w:rsidRDefault="00606D2F">
            <w:pPr>
              <w:pStyle w:val="ConsPlusNonformat"/>
              <w:jc w:val="both"/>
            </w:pPr>
            <w:r>
              <w:t xml:space="preserve">просматриваются         </w:t>
            </w:r>
          </w:p>
        </w:tc>
        <w:tc>
          <w:tcPr>
            <w:tcW w:w="1560" w:type="dxa"/>
            <w:tcBorders>
              <w:top w:val="nil"/>
            </w:tcBorders>
          </w:tcPr>
          <w:p w:rsidR="00606D2F" w:rsidRDefault="00606D2F">
            <w:pPr>
              <w:pStyle w:val="ConsPlusNonformat"/>
              <w:jc w:val="both"/>
            </w:pPr>
            <w:r>
              <w:t xml:space="preserve">    И-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извитки      желательной</w:t>
            </w:r>
          </w:p>
          <w:p w:rsidR="00606D2F" w:rsidRDefault="00606D2F">
            <w:pPr>
              <w:pStyle w:val="ConsPlusNonformat"/>
              <w:jc w:val="both"/>
            </w:pPr>
            <w:r>
              <w:t>формы,            хорошо</w:t>
            </w:r>
          </w:p>
          <w:p w:rsidR="00606D2F" w:rsidRDefault="00606D2F">
            <w:pPr>
              <w:pStyle w:val="ConsPlusNonformat"/>
              <w:jc w:val="both"/>
            </w:pPr>
            <w:r>
              <w:t>просматриваются,  но  не</w:t>
            </w:r>
          </w:p>
          <w:p w:rsidR="00606D2F" w:rsidRDefault="00606D2F">
            <w:pPr>
              <w:pStyle w:val="ConsPlusNonformat"/>
              <w:jc w:val="both"/>
            </w:pPr>
            <w:r>
              <w:t>четко выражены  по  всей</w:t>
            </w:r>
          </w:p>
          <w:p w:rsidR="00606D2F" w:rsidRDefault="00606D2F">
            <w:pPr>
              <w:pStyle w:val="ConsPlusNonformat"/>
              <w:jc w:val="both"/>
            </w:pPr>
            <w:r>
              <w:t xml:space="preserve">длине штапеля           </w:t>
            </w:r>
          </w:p>
        </w:tc>
        <w:tc>
          <w:tcPr>
            <w:tcW w:w="1560" w:type="dxa"/>
            <w:tcBorders>
              <w:top w:val="nil"/>
            </w:tcBorders>
          </w:tcPr>
          <w:p w:rsidR="00606D2F" w:rsidRDefault="00606D2F">
            <w:pPr>
              <w:pStyle w:val="ConsPlusNonformat"/>
              <w:jc w:val="both"/>
            </w:pPr>
            <w:r>
              <w:t xml:space="preserve">     И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извитки      желательной</w:t>
            </w:r>
          </w:p>
          <w:p w:rsidR="00606D2F" w:rsidRDefault="00606D2F">
            <w:pPr>
              <w:pStyle w:val="ConsPlusNonformat"/>
              <w:jc w:val="both"/>
            </w:pPr>
            <w:r>
              <w:t>формы, ясно выражены  по</w:t>
            </w:r>
          </w:p>
          <w:p w:rsidR="00606D2F" w:rsidRDefault="00606D2F">
            <w:pPr>
              <w:pStyle w:val="ConsPlusNonformat"/>
              <w:jc w:val="both"/>
            </w:pPr>
            <w:r>
              <w:t xml:space="preserve">всей длине штапеля      </w:t>
            </w:r>
          </w:p>
        </w:tc>
        <w:tc>
          <w:tcPr>
            <w:tcW w:w="1560" w:type="dxa"/>
            <w:tcBorders>
              <w:top w:val="nil"/>
            </w:tcBorders>
          </w:tcPr>
          <w:p w:rsidR="00606D2F" w:rsidRDefault="00606D2F">
            <w:pPr>
              <w:pStyle w:val="ConsPlusNonformat"/>
              <w:jc w:val="both"/>
            </w:pPr>
            <w:r>
              <w:t xml:space="preserve">    И+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14.   </w:t>
            </w:r>
          </w:p>
        </w:tc>
        <w:tc>
          <w:tcPr>
            <w:tcW w:w="2280" w:type="dxa"/>
            <w:vMerge w:val="restart"/>
            <w:tcBorders>
              <w:top w:val="nil"/>
            </w:tcBorders>
          </w:tcPr>
          <w:p w:rsidR="00606D2F" w:rsidRDefault="00606D2F">
            <w:pPr>
              <w:pStyle w:val="ConsPlusNonformat"/>
              <w:jc w:val="both"/>
            </w:pPr>
            <w:r>
              <w:t xml:space="preserve">Уравненность     </w:t>
            </w:r>
          </w:p>
          <w:p w:rsidR="00606D2F" w:rsidRDefault="00606D2F">
            <w:pPr>
              <w:pStyle w:val="ConsPlusNonformat"/>
              <w:jc w:val="both"/>
            </w:pPr>
            <w:r>
              <w:t xml:space="preserve">шерсти по руну   </w:t>
            </w:r>
          </w:p>
          <w:p w:rsidR="00606D2F" w:rsidRDefault="00606D2F">
            <w:pPr>
              <w:pStyle w:val="ConsPlusNonformat"/>
              <w:jc w:val="both"/>
            </w:pPr>
            <w:r>
              <w:t xml:space="preserve">(по тонине)      </w:t>
            </w:r>
          </w:p>
        </w:tc>
        <w:tc>
          <w:tcPr>
            <w:tcW w:w="3120" w:type="dxa"/>
            <w:tcBorders>
              <w:top w:val="nil"/>
            </w:tcBorders>
          </w:tcPr>
          <w:p w:rsidR="00606D2F" w:rsidRDefault="00606D2F">
            <w:pPr>
              <w:pStyle w:val="ConsPlusNonformat"/>
              <w:jc w:val="both"/>
            </w:pPr>
            <w:r>
              <w:t>шерсть  не   уравненная,</w:t>
            </w:r>
          </w:p>
          <w:p w:rsidR="00606D2F" w:rsidRDefault="00606D2F">
            <w:pPr>
              <w:pStyle w:val="ConsPlusNonformat"/>
              <w:jc w:val="both"/>
            </w:pPr>
            <w:r>
              <w:t>разница    в     толщине</w:t>
            </w:r>
          </w:p>
          <w:p w:rsidR="00606D2F" w:rsidRDefault="00606D2F">
            <w:pPr>
              <w:pStyle w:val="ConsPlusNonformat"/>
              <w:jc w:val="both"/>
            </w:pPr>
            <w:r>
              <w:t>волокон  бока  и   ляжки</w:t>
            </w:r>
          </w:p>
          <w:p w:rsidR="00606D2F" w:rsidRDefault="00606D2F">
            <w:pPr>
              <w:pStyle w:val="ConsPlusNonformat"/>
              <w:jc w:val="both"/>
            </w:pPr>
            <w:r>
              <w:t>больше  4   мкм   (свыше</w:t>
            </w:r>
          </w:p>
          <w:p w:rsidR="00606D2F" w:rsidRDefault="00606D2F">
            <w:pPr>
              <w:pStyle w:val="ConsPlusNonformat"/>
              <w:jc w:val="both"/>
            </w:pPr>
            <w:r>
              <w:t xml:space="preserve">двух качеств)           </w:t>
            </w:r>
          </w:p>
        </w:tc>
        <w:tc>
          <w:tcPr>
            <w:tcW w:w="1560" w:type="dxa"/>
            <w:tcBorders>
              <w:top w:val="nil"/>
            </w:tcBorders>
          </w:tcPr>
          <w:p w:rsidR="00606D2F" w:rsidRDefault="00606D2F">
            <w:pPr>
              <w:pStyle w:val="ConsPlusNonformat"/>
              <w:jc w:val="both"/>
            </w:pPr>
            <w:r>
              <w:t xml:space="preserve">    У-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шерсть       уравненная,</w:t>
            </w:r>
          </w:p>
          <w:p w:rsidR="00606D2F" w:rsidRDefault="00606D2F">
            <w:pPr>
              <w:pStyle w:val="ConsPlusNonformat"/>
              <w:jc w:val="both"/>
            </w:pPr>
            <w:r>
              <w:t>разница    в     толщине</w:t>
            </w:r>
          </w:p>
          <w:p w:rsidR="00606D2F" w:rsidRDefault="00606D2F">
            <w:pPr>
              <w:pStyle w:val="ConsPlusNonformat"/>
              <w:jc w:val="both"/>
            </w:pPr>
            <w:r>
              <w:t>волокон бока и ляжки  от</w:t>
            </w:r>
          </w:p>
          <w:p w:rsidR="00606D2F" w:rsidRDefault="00606D2F">
            <w:pPr>
              <w:pStyle w:val="ConsPlusNonformat"/>
              <w:jc w:val="both"/>
            </w:pPr>
            <w:r>
              <w:t>2 до 4 мкм  (в  пределах</w:t>
            </w:r>
          </w:p>
          <w:p w:rsidR="00606D2F" w:rsidRDefault="00606D2F">
            <w:pPr>
              <w:pStyle w:val="ConsPlusNonformat"/>
              <w:jc w:val="both"/>
            </w:pPr>
            <w:r>
              <w:t xml:space="preserve">одного качества)        </w:t>
            </w:r>
          </w:p>
        </w:tc>
        <w:tc>
          <w:tcPr>
            <w:tcW w:w="1560" w:type="dxa"/>
            <w:tcBorders>
              <w:top w:val="nil"/>
            </w:tcBorders>
          </w:tcPr>
          <w:p w:rsidR="00606D2F" w:rsidRDefault="00606D2F">
            <w:pPr>
              <w:pStyle w:val="ConsPlusNonformat"/>
              <w:jc w:val="both"/>
            </w:pPr>
            <w:r>
              <w:t xml:space="preserve">     У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шерсть            хорошо</w:t>
            </w:r>
          </w:p>
          <w:p w:rsidR="00606D2F" w:rsidRDefault="00606D2F">
            <w:pPr>
              <w:pStyle w:val="ConsPlusNonformat"/>
              <w:jc w:val="both"/>
            </w:pPr>
            <w:r>
              <w:t>уравненная,  разница   в</w:t>
            </w:r>
          </w:p>
          <w:p w:rsidR="00606D2F" w:rsidRDefault="00606D2F">
            <w:pPr>
              <w:pStyle w:val="ConsPlusNonformat"/>
              <w:jc w:val="both"/>
            </w:pPr>
            <w:r>
              <w:t>толщине волокон  бока  и</w:t>
            </w:r>
          </w:p>
          <w:p w:rsidR="00606D2F" w:rsidRDefault="00606D2F">
            <w:pPr>
              <w:pStyle w:val="ConsPlusNonformat"/>
              <w:jc w:val="both"/>
            </w:pPr>
            <w:r>
              <w:t xml:space="preserve">ляжки менее 2 мкм       </w:t>
            </w:r>
          </w:p>
        </w:tc>
        <w:tc>
          <w:tcPr>
            <w:tcW w:w="1560" w:type="dxa"/>
            <w:tcBorders>
              <w:top w:val="nil"/>
            </w:tcBorders>
          </w:tcPr>
          <w:p w:rsidR="00606D2F" w:rsidRDefault="00606D2F">
            <w:pPr>
              <w:pStyle w:val="ConsPlusNonformat"/>
              <w:jc w:val="both"/>
            </w:pPr>
            <w:r>
              <w:t xml:space="preserve">    У+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15.   </w:t>
            </w:r>
          </w:p>
        </w:tc>
        <w:tc>
          <w:tcPr>
            <w:tcW w:w="2280" w:type="dxa"/>
            <w:vMerge w:val="restart"/>
            <w:tcBorders>
              <w:top w:val="nil"/>
            </w:tcBorders>
          </w:tcPr>
          <w:p w:rsidR="00606D2F" w:rsidRDefault="00606D2F">
            <w:pPr>
              <w:pStyle w:val="ConsPlusNonformat"/>
              <w:jc w:val="both"/>
            </w:pPr>
            <w:r>
              <w:t xml:space="preserve">Количество       </w:t>
            </w:r>
          </w:p>
          <w:p w:rsidR="00606D2F" w:rsidRDefault="00606D2F">
            <w:pPr>
              <w:pStyle w:val="ConsPlusNonformat"/>
              <w:jc w:val="both"/>
            </w:pPr>
            <w:r>
              <w:t xml:space="preserve">жиропота         </w:t>
            </w:r>
          </w:p>
        </w:tc>
        <w:tc>
          <w:tcPr>
            <w:tcW w:w="3120" w:type="dxa"/>
            <w:tcBorders>
              <w:top w:val="nil"/>
            </w:tcBorders>
          </w:tcPr>
          <w:p w:rsidR="00606D2F" w:rsidRDefault="00606D2F">
            <w:pPr>
              <w:pStyle w:val="ConsPlusNonformat"/>
              <w:jc w:val="both"/>
            </w:pPr>
            <w:r>
              <w:t xml:space="preserve">- недостаток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 избыток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 нормальное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16.   </w:t>
            </w:r>
          </w:p>
        </w:tc>
        <w:tc>
          <w:tcPr>
            <w:tcW w:w="2280" w:type="dxa"/>
            <w:vMerge w:val="restart"/>
            <w:tcBorders>
              <w:top w:val="nil"/>
            </w:tcBorders>
          </w:tcPr>
          <w:p w:rsidR="00606D2F" w:rsidRDefault="00606D2F">
            <w:pPr>
              <w:pStyle w:val="ConsPlusNonformat"/>
              <w:jc w:val="both"/>
            </w:pPr>
            <w:r>
              <w:t xml:space="preserve">Цвет жиропота    </w:t>
            </w:r>
          </w:p>
        </w:tc>
        <w:tc>
          <w:tcPr>
            <w:tcW w:w="3120" w:type="dxa"/>
            <w:tcBorders>
              <w:top w:val="nil"/>
            </w:tcBorders>
          </w:tcPr>
          <w:p w:rsidR="00606D2F" w:rsidRDefault="00606D2F">
            <w:pPr>
              <w:pStyle w:val="ConsPlusNonformat"/>
              <w:jc w:val="both"/>
            </w:pPr>
            <w:r>
              <w:t xml:space="preserve">желтый                  </w:t>
            </w:r>
          </w:p>
        </w:tc>
        <w:tc>
          <w:tcPr>
            <w:tcW w:w="1560" w:type="dxa"/>
            <w:tcBorders>
              <w:top w:val="nil"/>
            </w:tcBorders>
          </w:tcPr>
          <w:p w:rsidR="00606D2F" w:rsidRDefault="00606D2F">
            <w:pPr>
              <w:pStyle w:val="ConsPlusNonformat"/>
              <w:jc w:val="both"/>
            </w:pPr>
            <w:r>
              <w:t xml:space="preserve">     ж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кремовый                </w:t>
            </w:r>
          </w:p>
        </w:tc>
        <w:tc>
          <w:tcPr>
            <w:tcW w:w="1560" w:type="dxa"/>
            <w:tcBorders>
              <w:top w:val="nil"/>
            </w:tcBorders>
          </w:tcPr>
          <w:p w:rsidR="00606D2F" w:rsidRDefault="00606D2F">
            <w:pPr>
              <w:pStyle w:val="ConsPlusNonformat"/>
              <w:jc w:val="both"/>
            </w:pPr>
            <w:r>
              <w:t xml:space="preserve">     к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светло-кремовый         </w:t>
            </w:r>
          </w:p>
        </w:tc>
        <w:tc>
          <w:tcPr>
            <w:tcW w:w="1560" w:type="dxa"/>
            <w:tcBorders>
              <w:top w:val="nil"/>
            </w:tcBorders>
          </w:tcPr>
          <w:p w:rsidR="00606D2F" w:rsidRDefault="00606D2F">
            <w:pPr>
              <w:pStyle w:val="ConsPlusNonformat"/>
              <w:jc w:val="both"/>
            </w:pPr>
            <w:r>
              <w:t xml:space="preserve">     с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белый                   </w:t>
            </w:r>
          </w:p>
        </w:tc>
        <w:tc>
          <w:tcPr>
            <w:tcW w:w="1560" w:type="dxa"/>
            <w:tcBorders>
              <w:top w:val="nil"/>
            </w:tcBorders>
          </w:tcPr>
          <w:p w:rsidR="00606D2F" w:rsidRDefault="00606D2F">
            <w:pPr>
              <w:pStyle w:val="ConsPlusNonformat"/>
              <w:jc w:val="both"/>
            </w:pPr>
            <w:r>
              <w:t xml:space="preserve">     б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17.   </w:t>
            </w:r>
          </w:p>
        </w:tc>
        <w:tc>
          <w:tcPr>
            <w:tcW w:w="2280" w:type="dxa"/>
            <w:vMerge w:val="restart"/>
            <w:tcBorders>
              <w:top w:val="nil"/>
            </w:tcBorders>
          </w:tcPr>
          <w:p w:rsidR="00606D2F" w:rsidRDefault="00606D2F">
            <w:pPr>
              <w:pStyle w:val="ConsPlusNonformat"/>
              <w:jc w:val="both"/>
            </w:pPr>
            <w:r>
              <w:t xml:space="preserve">Блеск шерсти     </w:t>
            </w:r>
          </w:p>
        </w:tc>
        <w:tc>
          <w:tcPr>
            <w:tcW w:w="3120" w:type="dxa"/>
            <w:tcBorders>
              <w:top w:val="nil"/>
            </w:tcBorders>
          </w:tcPr>
          <w:p w:rsidR="00606D2F" w:rsidRDefault="00606D2F">
            <w:pPr>
              <w:pStyle w:val="ConsPlusNonformat"/>
              <w:jc w:val="both"/>
            </w:pPr>
            <w:r>
              <w:t xml:space="preserve">отсутствует             </w:t>
            </w:r>
          </w:p>
        </w:tc>
        <w:tc>
          <w:tcPr>
            <w:tcW w:w="1560" w:type="dxa"/>
            <w:tcBorders>
              <w:top w:val="nil"/>
            </w:tcBorders>
          </w:tcPr>
          <w:p w:rsidR="00606D2F" w:rsidRDefault="00606D2F">
            <w:pPr>
              <w:pStyle w:val="ConsPlusNonformat"/>
              <w:jc w:val="both"/>
            </w:pPr>
            <w:r>
              <w:t xml:space="preserve">    Бо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слабый (матовый)        </w:t>
            </w:r>
          </w:p>
        </w:tc>
        <w:tc>
          <w:tcPr>
            <w:tcW w:w="1560" w:type="dxa"/>
            <w:tcBorders>
              <w:top w:val="nil"/>
            </w:tcBorders>
          </w:tcPr>
          <w:p w:rsidR="00606D2F" w:rsidRDefault="00606D2F">
            <w:pPr>
              <w:pStyle w:val="ConsPlusNonformat"/>
              <w:jc w:val="both"/>
            </w:pPr>
            <w:r>
              <w:t xml:space="preserve">    Б-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умеренно выраженный     </w:t>
            </w:r>
          </w:p>
          <w:p w:rsidR="00606D2F" w:rsidRDefault="00606D2F">
            <w:pPr>
              <w:pStyle w:val="ConsPlusNonformat"/>
              <w:jc w:val="both"/>
            </w:pPr>
            <w:r>
              <w:t xml:space="preserve">(полулюстровый)         </w:t>
            </w:r>
          </w:p>
        </w:tc>
        <w:tc>
          <w:tcPr>
            <w:tcW w:w="1560" w:type="dxa"/>
            <w:tcBorders>
              <w:top w:val="nil"/>
            </w:tcBorders>
          </w:tcPr>
          <w:p w:rsidR="00606D2F" w:rsidRDefault="00606D2F">
            <w:pPr>
              <w:pStyle w:val="ConsPlusNonformat"/>
              <w:jc w:val="both"/>
            </w:pPr>
            <w:r>
              <w:t xml:space="preserve">     Б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четкий,  переливающийся,</w:t>
            </w:r>
          </w:p>
          <w:p w:rsidR="00606D2F" w:rsidRDefault="00606D2F">
            <w:pPr>
              <w:pStyle w:val="ConsPlusNonformat"/>
              <w:jc w:val="both"/>
            </w:pPr>
            <w:r>
              <w:t xml:space="preserve">шелковистый (люстровый) </w:t>
            </w:r>
          </w:p>
        </w:tc>
        <w:tc>
          <w:tcPr>
            <w:tcW w:w="1560" w:type="dxa"/>
            <w:tcBorders>
              <w:top w:val="nil"/>
            </w:tcBorders>
          </w:tcPr>
          <w:p w:rsidR="00606D2F" w:rsidRDefault="00606D2F">
            <w:pPr>
              <w:pStyle w:val="ConsPlusNonformat"/>
              <w:jc w:val="both"/>
            </w:pPr>
            <w:r>
              <w:t xml:space="preserve">    Б+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18.   </w:t>
            </w:r>
          </w:p>
        </w:tc>
        <w:tc>
          <w:tcPr>
            <w:tcW w:w="2280" w:type="dxa"/>
            <w:vMerge w:val="restart"/>
            <w:tcBorders>
              <w:top w:val="nil"/>
            </w:tcBorders>
          </w:tcPr>
          <w:p w:rsidR="00606D2F" w:rsidRDefault="00606D2F">
            <w:pPr>
              <w:pStyle w:val="ConsPlusNonformat"/>
              <w:jc w:val="both"/>
            </w:pPr>
            <w:r>
              <w:t>Оброслость  спины</w:t>
            </w:r>
          </w:p>
          <w:p w:rsidR="00606D2F" w:rsidRDefault="00606D2F">
            <w:pPr>
              <w:pStyle w:val="ConsPlusNonformat"/>
              <w:jc w:val="both"/>
            </w:pPr>
            <w:r>
              <w:t xml:space="preserve">шерстью          </w:t>
            </w:r>
          </w:p>
        </w:tc>
        <w:tc>
          <w:tcPr>
            <w:tcW w:w="3120" w:type="dxa"/>
            <w:tcBorders>
              <w:top w:val="nil"/>
            </w:tcBorders>
          </w:tcPr>
          <w:p w:rsidR="00606D2F" w:rsidRDefault="00606D2F">
            <w:pPr>
              <w:pStyle w:val="ConsPlusNonformat"/>
              <w:jc w:val="both"/>
            </w:pPr>
            <w:r>
              <w:t xml:space="preserve">удовлетворительная      </w:t>
            </w:r>
          </w:p>
        </w:tc>
        <w:tc>
          <w:tcPr>
            <w:tcW w:w="1560" w:type="dxa"/>
            <w:tcBorders>
              <w:top w:val="nil"/>
            </w:tcBorders>
          </w:tcPr>
          <w:p w:rsidR="00606D2F" w:rsidRDefault="00606D2F">
            <w:pPr>
              <w:pStyle w:val="ConsPlusNonformat"/>
              <w:jc w:val="both"/>
            </w:pPr>
            <w:r>
              <w:t xml:space="preserve">    Ос-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хорошая                 </w:t>
            </w:r>
          </w:p>
        </w:tc>
        <w:tc>
          <w:tcPr>
            <w:tcW w:w="1560" w:type="dxa"/>
            <w:tcBorders>
              <w:top w:val="nil"/>
            </w:tcBorders>
          </w:tcPr>
          <w:p w:rsidR="00606D2F" w:rsidRDefault="00606D2F">
            <w:pPr>
              <w:pStyle w:val="ConsPlusNonformat"/>
              <w:jc w:val="both"/>
            </w:pPr>
            <w:r>
              <w:t xml:space="preserve">    Ос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отличная                </w:t>
            </w:r>
          </w:p>
        </w:tc>
        <w:tc>
          <w:tcPr>
            <w:tcW w:w="1560" w:type="dxa"/>
            <w:tcBorders>
              <w:top w:val="nil"/>
            </w:tcBorders>
          </w:tcPr>
          <w:p w:rsidR="00606D2F" w:rsidRDefault="00606D2F">
            <w:pPr>
              <w:pStyle w:val="ConsPlusNonformat"/>
              <w:jc w:val="both"/>
            </w:pPr>
            <w:r>
              <w:t xml:space="preserve">    Ос+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vMerge w:val="restart"/>
            <w:tcBorders>
              <w:top w:val="nil"/>
            </w:tcBorders>
          </w:tcPr>
          <w:p w:rsidR="00606D2F" w:rsidRDefault="00606D2F">
            <w:pPr>
              <w:pStyle w:val="ConsPlusNonformat"/>
              <w:jc w:val="both"/>
            </w:pPr>
            <w:r>
              <w:t xml:space="preserve">  19.   </w:t>
            </w:r>
          </w:p>
        </w:tc>
        <w:tc>
          <w:tcPr>
            <w:tcW w:w="2280" w:type="dxa"/>
            <w:vMerge w:val="restart"/>
            <w:tcBorders>
              <w:top w:val="nil"/>
            </w:tcBorders>
          </w:tcPr>
          <w:p w:rsidR="00606D2F" w:rsidRDefault="00606D2F">
            <w:pPr>
              <w:pStyle w:val="ConsPlusNonformat"/>
              <w:jc w:val="both"/>
            </w:pPr>
            <w:r>
              <w:t>Оброслость  брюха</w:t>
            </w:r>
          </w:p>
          <w:p w:rsidR="00606D2F" w:rsidRDefault="00606D2F">
            <w:pPr>
              <w:pStyle w:val="ConsPlusNonformat"/>
              <w:jc w:val="both"/>
            </w:pPr>
            <w:r>
              <w:t xml:space="preserve">шерстью          </w:t>
            </w:r>
          </w:p>
        </w:tc>
        <w:tc>
          <w:tcPr>
            <w:tcW w:w="3120" w:type="dxa"/>
            <w:tcBorders>
              <w:top w:val="nil"/>
            </w:tcBorders>
          </w:tcPr>
          <w:p w:rsidR="00606D2F" w:rsidRDefault="00606D2F">
            <w:pPr>
              <w:pStyle w:val="ConsPlusNonformat"/>
              <w:jc w:val="both"/>
            </w:pPr>
            <w:r>
              <w:t xml:space="preserve">неудовлетворительная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2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удовлетворительная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3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хорошая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отличная                </w:t>
            </w:r>
          </w:p>
        </w:tc>
        <w:tc>
          <w:tcPr>
            <w:tcW w:w="1560" w:type="dxa"/>
            <w:tcBorders>
              <w:top w:val="nil"/>
            </w:tcBorders>
          </w:tcPr>
          <w:p w:rsidR="00606D2F" w:rsidRDefault="00606D2F">
            <w:pPr>
              <w:pStyle w:val="ConsPlusNonformat"/>
              <w:jc w:val="both"/>
            </w:pPr>
            <w:r>
              <w:t xml:space="preserve">    Об+    </w:t>
            </w:r>
          </w:p>
        </w:tc>
        <w:tc>
          <w:tcPr>
            <w:tcW w:w="1320" w:type="dxa"/>
            <w:tcBorders>
              <w:top w:val="nil"/>
            </w:tcBorders>
          </w:tcPr>
          <w:p w:rsidR="00606D2F" w:rsidRDefault="00606D2F">
            <w:pPr>
              <w:pStyle w:val="ConsPlusNonformat"/>
              <w:jc w:val="both"/>
            </w:pPr>
            <w:r>
              <w:t xml:space="preserve">    5    </w:t>
            </w:r>
          </w:p>
        </w:tc>
      </w:tr>
      <w:tr w:rsidR="00606D2F">
        <w:trPr>
          <w:trHeight w:val="240"/>
        </w:trPr>
        <w:tc>
          <w:tcPr>
            <w:tcW w:w="1200" w:type="dxa"/>
            <w:tcBorders>
              <w:top w:val="nil"/>
            </w:tcBorders>
          </w:tcPr>
          <w:p w:rsidR="00606D2F" w:rsidRDefault="00606D2F">
            <w:pPr>
              <w:pStyle w:val="ConsPlusNonformat"/>
              <w:jc w:val="both"/>
            </w:pPr>
            <w:r>
              <w:t xml:space="preserve">  20.   </w:t>
            </w:r>
          </w:p>
        </w:tc>
        <w:tc>
          <w:tcPr>
            <w:tcW w:w="5400" w:type="dxa"/>
            <w:gridSpan w:val="2"/>
            <w:tcBorders>
              <w:top w:val="nil"/>
            </w:tcBorders>
          </w:tcPr>
          <w:p w:rsidR="00606D2F" w:rsidRDefault="00606D2F">
            <w:pPr>
              <w:pStyle w:val="ConsPlusNonformat"/>
              <w:jc w:val="both"/>
            </w:pPr>
            <w:r>
              <w:t xml:space="preserve">Настриг немытой шерсти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до 0,1  </w:t>
            </w:r>
          </w:p>
        </w:tc>
      </w:tr>
      <w:tr w:rsidR="00606D2F">
        <w:trPr>
          <w:trHeight w:val="240"/>
        </w:trPr>
        <w:tc>
          <w:tcPr>
            <w:tcW w:w="1200" w:type="dxa"/>
            <w:tcBorders>
              <w:top w:val="nil"/>
            </w:tcBorders>
          </w:tcPr>
          <w:p w:rsidR="00606D2F" w:rsidRDefault="00606D2F">
            <w:pPr>
              <w:pStyle w:val="ConsPlusNonformat"/>
              <w:jc w:val="both"/>
            </w:pPr>
            <w:r>
              <w:t xml:space="preserve">  21.   </w:t>
            </w:r>
          </w:p>
        </w:tc>
        <w:tc>
          <w:tcPr>
            <w:tcW w:w="5400" w:type="dxa"/>
            <w:gridSpan w:val="2"/>
            <w:tcBorders>
              <w:top w:val="nil"/>
            </w:tcBorders>
          </w:tcPr>
          <w:p w:rsidR="00606D2F" w:rsidRDefault="00606D2F">
            <w:pPr>
              <w:pStyle w:val="ConsPlusNonformat"/>
              <w:jc w:val="both"/>
            </w:pPr>
            <w:r>
              <w:t xml:space="preserve">Настриг мытой шерсти                      </w:t>
            </w:r>
          </w:p>
        </w:tc>
        <w:tc>
          <w:tcPr>
            <w:tcW w:w="1560" w:type="dxa"/>
            <w:tcBorders>
              <w:top w:val="nil"/>
            </w:tcBorders>
          </w:tcPr>
          <w:p w:rsidR="00606D2F" w:rsidRDefault="00606D2F">
            <w:pPr>
              <w:pStyle w:val="ConsPlusNonformat"/>
              <w:jc w:val="both"/>
            </w:pPr>
            <w:r>
              <w:t xml:space="preserve">    кг     </w:t>
            </w:r>
          </w:p>
        </w:tc>
        <w:tc>
          <w:tcPr>
            <w:tcW w:w="1320" w:type="dxa"/>
            <w:tcBorders>
              <w:top w:val="nil"/>
            </w:tcBorders>
          </w:tcPr>
          <w:p w:rsidR="00606D2F" w:rsidRDefault="00606D2F">
            <w:pPr>
              <w:pStyle w:val="ConsPlusNonformat"/>
              <w:jc w:val="both"/>
            </w:pPr>
            <w:r>
              <w:t xml:space="preserve"> до 0,1  </w:t>
            </w:r>
          </w:p>
        </w:tc>
      </w:tr>
      <w:tr w:rsidR="00606D2F">
        <w:trPr>
          <w:trHeight w:val="240"/>
        </w:trPr>
        <w:tc>
          <w:tcPr>
            <w:tcW w:w="1200" w:type="dxa"/>
            <w:tcBorders>
              <w:top w:val="nil"/>
            </w:tcBorders>
          </w:tcPr>
          <w:p w:rsidR="00606D2F" w:rsidRDefault="00606D2F">
            <w:pPr>
              <w:pStyle w:val="ConsPlusNonformat"/>
              <w:jc w:val="both"/>
            </w:pPr>
            <w:r>
              <w:t xml:space="preserve">  22.   </w:t>
            </w:r>
          </w:p>
        </w:tc>
        <w:tc>
          <w:tcPr>
            <w:tcW w:w="5400" w:type="dxa"/>
            <w:gridSpan w:val="2"/>
            <w:tcBorders>
              <w:top w:val="nil"/>
            </w:tcBorders>
          </w:tcPr>
          <w:p w:rsidR="00606D2F" w:rsidRDefault="00606D2F">
            <w:pPr>
              <w:pStyle w:val="ConsPlusNonformat"/>
              <w:jc w:val="both"/>
            </w:pPr>
            <w:r>
              <w:t xml:space="preserve">Выход мытой шерсти                        </w:t>
            </w:r>
          </w:p>
        </w:tc>
        <w:tc>
          <w:tcPr>
            <w:tcW w:w="1560" w:type="dxa"/>
            <w:tcBorders>
              <w:top w:val="nil"/>
            </w:tcBorders>
          </w:tcPr>
          <w:p w:rsidR="00606D2F" w:rsidRDefault="00606D2F">
            <w:pPr>
              <w:pStyle w:val="ConsPlusNonformat"/>
              <w:jc w:val="both"/>
            </w:pPr>
            <w:r>
              <w:t xml:space="preserve">     %     </w:t>
            </w:r>
          </w:p>
        </w:tc>
        <w:tc>
          <w:tcPr>
            <w:tcW w:w="1320" w:type="dxa"/>
            <w:tcBorders>
              <w:top w:val="nil"/>
            </w:tcBorders>
          </w:tcPr>
          <w:p w:rsidR="00606D2F" w:rsidRDefault="00606D2F">
            <w:pPr>
              <w:pStyle w:val="ConsPlusNonformat"/>
              <w:jc w:val="both"/>
            </w:pPr>
            <w:r>
              <w:t xml:space="preserve">  до 1   </w:t>
            </w:r>
          </w:p>
        </w:tc>
      </w:tr>
      <w:tr w:rsidR="00606D2F">
        <w:trPr>
          <w:trHeight w:val="240"/>
        </w:trPr>
        <w:tc>
          <w:tcPr>
            <w:tcW w:w="1200" w:type="dxa"/>
            <w:vMerge w:val="restart"/>
            <w:tcBorders>
              <w:top w:val="nil"/>
            </w:tcBorders>
          </w:tcPr>
          <w:p w:rsidR="00606D2F" w:rsidRDefault="00606D2F">
            <w:pPr>
              <w:pStyle w:val="ConsPlusNonformat"/>
              <w:jc w:val="both"/>
            </w:pPr>
            <w:r>
              <w:lastRenderedPageBreak/>
              <w:t xml:space="preserve">  23.   </w:t>
            </w:r>
          </w:p>
        </w:tc>
        <w:tc>
          <w:tcPr>
            <w:tcW w:w="2280" w:type="dxa"/>
            <w:vMerge w:val="restart"/>
            <w:tcBorders>
              <w:top w:val="nil"/>
            </w:tcBorders>
          </w:tcPr>
          <w:p w:rsidR="00606D2F" w:rsidRDefault="00606D2F">
            <w:pPr>
              <w:pStyle w:val="ConsPlusNonformat"/>
              <w:jc w:val="both"/>
            </w:pPr>
            <w:r>
              <w:t xml:space="preserve">Класс животного  </w:t>
            </w:r>
          </w:p>
        </w:tc>
        <w:tc>
          <w:tcPr>
            <w:tcW w:w="3120" w:type="dxa"/>
            <w:tcBorders>
              <w:top w:val="nil"/>
            </w:tcBorders>
          </w:tcPr>
          <w:p w:rsidR="00606D2F" w:rsidRDefault="00606D2F">
            <w:pPr>
              <w:pStyle w:val="ConsPlusNonformat"/>
              <w:jc w:val="both"/>
            </w:pPr>
            <w:r>
              <w:t xml:space="preserve">элита                   </w:t>
            </w:r>
          </w:p>
        </w:tc>
        <w:tc>
          <w:tcPr>
            <w:tcW w:w="1560" w:type="dxa"/>
            <w:tcBorders>
              <w:top w:val="nil"/>
            </w:tcBorders>
          </w:tcPr>
          <w:p w:rsidR="00606D2F" w:rsidRDefault="00606D2F">
            <w:pPr>
              <w:pStyle w:val="ConsPlusNonformat"/>
              <w:jc w:val="both"/>
            </w:pPr>
            <w:r>
              <w:t xml:space="preserve">    эл     </w:t>
            </w:r>
          </w:p>
        </w:tc>
        <w:tc>
          <w:tcPr>
            <w:tcW w:w="1320" w:type="dxa"/>
            <w:tcBorders>
              <w:top w:val="nil"/>
            </w:tcBorders>
          </w:tcPr>
          <w:p w:rsidR="00606D2F" w:rsidRDefault="00606D2F">
            <w:pPr>
              <w:pStyle w:val="ConsPlusNonformat"/>
              <w:jc w:val="both"/>
            </w:pPr>
            <w:r>
              <w:t xml:space="preserve">    5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I класс                 </w:t>
            </w:r>
          </w:p>
        </w:tc>
        <w:tc>
          <w:tcPr>
            <w:tcW w:w="1560" w:type="dxa"/>
            <w:tcBorders>
              <w:top w:val="nil"/>
            </w:tcBorders>
          </w:tcPr>
          <w:p w:rsidR="00606D2F" w:rsidRDefault="00606D2F">
            <w:pPr>
              <w:pStyle w:val="ConsPlusNonformat"/>
              <w:jc w:val="both"/>
            </w:pPr>
            <w:r>
              <w:t xml:space="preserve">     I     </w:t>
            </w:r>
          </w:p>
        </w:tc>
        <w:tc>
          <w:tcPr>
            <w:tcW w:w="1320" w:type="dxa"/>
            <w:tcBorders>
              <w:top w:val="nil"/>
            </w:tcBorders>
          </w:tcPr>
          <w:p w:rsidR="00606D2F" w:rsidRDefault="00606D2F">
            <w:pPr>
              <w:pStyle w:val="ConsPlusNonformat"/>
              <w:jc w:val="both"/>
            </w:pPr>
            <w:r>
              <w:t xml:space="preserve">    4    </w:t>
            </w:r>
          </w:p>
        </w:tc>
      </w:tr>
      <w:tr w:rsidR="00606D2F">
        <w:tc>
          <w:tcPr>
            <w:tcW w:w="1080" w:type="dxa"/>
            <w:vMerge/>
            <w:tcBorders>
              <w:top w:val="nil"/>
            </w:tcBorders>
          </w:tcPr>
          <w:p w:rsidR="00606D2F" w:rsidRDefault="00606D2F"/>
        </w:tc>
        <w:tc>
          <w:tcPr>
            <w:tcW w:w="2160" w:type="dxa"/>
            <w:vMerge/>
            <w:tcBorders>
              <w:top w:val="nil"/>
            </w:tcBorders>
          </w:tcPr>
          <w:p w:rsidR="00606D2F" w:rsidRDefault="00606D2F"/>
        </w:tc>
        <w:tc>
          <w:tcPr>
            <w:tcW w:w="3120" w:type="dxa"/>
            <w:tcBorders>
              <w:top w:val="nil"/>
            </w:tcBorders>
          </w:tcPr>
          <w:p w:rsidR="00606D2F" w:rsidRDefault="00606D2F">
            <w:pPr>
              <w:pStyle w:val="ConsPlusNonformat"/>
              <w:jc w:val="both"/>
            </w:pPr>
            <w:r>
              <w:t xml:space="preserve">II класс                </w:t>
            </w:r>
          </w:p>
        </w:tc>
        <w:tc>
          <w:tcPr>
            <w:tcW w:w="1560" w:type="dxa"/>
            <w:tcBorders>
              <w:top w:val="nil"/>
            </w:tcBorders>
          </w:tcPr>
          <w:p w:rsidR="00606D2F" w:rsidRDefault="00606D2F">
            <w:pPr>
              <w:pStyle w:val="ConsPlusNonformat"/>
              <w:jc w:val="both"/>
            </w:pPr>
            <w:r>
              <w:t xml:space="preserve">    II     </w:t>
            </w:r>
          </w:p>
        </w:tc>
        <w:tc>
          <w:tcPr>
            <w:tcW w:w="1320" w:type="dxa"/>
            <w:tcBorders>
              <w:top w:val="nil"/>
            </w:tcBorders>
          </w:tcPr>
          <w:p w:rsidR="00606D2F" w:rsidRDefault="00606D2F">
            <w:pPr>
              <w:pStyle w:val="ConsPlusNonformat"/>
              <w:jc w:val="both"/>
            </w:pPr>
            <w:r>
              <w:t xml:space="preserve">    3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13</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w:t>
      </w:r>
    </w:p>
    <w:p w:rsidR="00606D2F" w:rsidRDefault="00606D2F">
      <w:pPr>
        <w:pStyle w:val="ConsPlusNormal"/>
        <w:jc w:val="right"/>
      </w:pPr>
      <w:r>
        <w:t>полутонкорунных пород</w:t>
      </w:r>
    </w:p>
    <w:p w:rsidR="00606D2F" w:rsidRDefault="00606D2F">
      <w:pPr>
        <w:pStyle w:val="ConsPlusNormal"/>
        <w:ind w:firstLine="540"/>
        <w:jc w:val="both"/>
      </w:pPr>
    </w:p>
    <w:p w:rsidR="00606D2F" w:rsidRDefault="00606D2F">
      <w:pPr>
        <w:pStyle w:val="ConsPlusNormal"/>
        <w:jc w:val="center"/>
      </w:pPr>
      <w:bookmarkStart w:id="27" w:name="P1548"/>
      <w:bookmarkEnd w:id="27"/>
      <w:r>
        <w:t>ШКАЛА</w:t>
      </w:r>
    </w:p>
    <w:p w:rsidR="00606D2F" w:rsidRDefault="00606D2F">
      <w:pPr>
        <w:pStyle w:val="ConsPlusNormal"/>
        <w:jc w:val="center"/>
      </w:pPr>
      <w:r>
        <w:t>УСЛОВНЫХ ОБОЗНАЧЕНИЙ И ШИФРОВ ДАЛЬНЕЙШЕГО</w:t>
      </w:r>
    </w:p>
    <w:p w:rsidR="00606D2F" w:rsidRDefault="00606D2F">
      <w:pPr>
        <w:pStyle w:val="ConsPlusNormal"/>
        <w:jc w:val="center"/>
      </w:pPr>
      <w:r>
        <w:t>ИСПОЛЬЗОВАНИЯ ЖИВОТНЫХ</w:t>
      </w:r>
    </w:p>
    <w:p w:rsidR="00606D2F" w:rsidRDefault="00606D2F">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880"/>
        <w:gridCol w:w="1560"/>
        <w:gridCol w:w="2520"/>
        <w:gridCol w:w="1680"/>
        <w:gridCol w:w="840"/>
      </w:tblGrid>
      <w:tr w:rsidR="00606D2F">
        <w:trPr>
          <w:trHeight w:val="240"/>
        </w:trPr>
        <w:tc>
          <w:tcPr>
            <w:tcW w:w="2880" w:type="dxa"/>
          </w:tcPr>
          <w:p w:rsidR="00606D2F" w:rsidRDefault="00606D2F">
            <w:pPr>
              <w:pStyle w:val="ConsPlusNonformat"/>
              <w:jc w:val="both"/>
            </w:pPr>
            <w:r>
              <w:t xml:space="preserve"> Бараны-производители </w:t>
            </w:r>
          </w:p>
          <w:p w:rsidR="00606D2F" w:rsidRDefault="00606D2F">
            <w:pPr>
              <w:pStyle w:val="ConsPlusNonformat"/>
              <w:jc w:val="both"/>
            </w:pPr>
            <w:r>
              <w:t xml:space="preserve">  и ремонтные бараны  </w:t>
            </w:r>
          </w:p>
        </w:tc>
        <w:tc>
          <w:tcPr>
            <w:tcW w:w="1560" w:type="dxa"/>
          </w:tcPr>
          <w:p w:rsidR="00606D2F" w:rsidRDefault="00606D2F">
            <w:pPr>
              <w:pStyle w:val="ConsPlusNonformat"/>
              <w:jc w:val="both"/>
            </w:pPr>
            <w:r>
              <w:t xml:space="preserve">  Условные </w:t>
            </w:r>
          </w:p>
          <w:p w:rsidR="00606D2F" w:rsidRDefault="00606D2F">
            <w:pPr>
              <w:pStyle w:val="ConsPlusNonformat"/>
              <w:jc w:val="both"/>
            </w:pPr>
            <w:r>
              <w:t>обозначения</w:t>
            </w:r>
          </w:p>
        </w:tc>
        <w:tc>
          <w:tcPr>
            <w:tcW w:w="2520" w:type="dxa"/>
          </w:tcPr>
          <w:p w:rsidR="00606D2F" w:rsidRDefault="00606D2F">
            <w:pPr>
              <w:pStyle w:val="ConsPlusNonformat"/>
              <w:jc w:val="both"/>
            </w:pPr>
            <w:r>
              <w:t xml:space="preserve">   Матки и ярки    </w:t>
            </w:r>
          </w:p>
        </w:tc>
        <w:tc>
          <w:tcPr>
            <w:tcW w:w="1680" w:type="dxa"/>
          </w:tcPr>
          <w:p w:rsidR="00606D2F" w:rsidRDefault="00606D2F">
            <w:pPr>
              <w:pStyle w:val="ConsPlusNonformat"/>
              <w:jc w:val="both"/>
            </w:pPr>
            <w:r>
              <w:t xml:space="preserve">  Условные  </w:t>
            </w:r>
          </w:p>
          <w:p w:rsidR="00606D2F" w:rsidRDefault="00606D2F">
            <w:pPr>
              <w:pStyle w:val="ConsPlusNonformat"/>
              <w:jc w:val="both"/>
            </w:pPr>
            <w:r>
              <w:t xml:space="preserve">обозначения </w:t>
            </w:r>
          </w:p>
        </w:tc>
        <w:tc>
          <w:tcPr>
            <w:tcW w:w="840" w:type="dxa"/>
          </w:tcPr>
          <w:p w:rsidR="00606D2F" w:rsidRDefault="00606D2F">
            <w:pPr>
              <w:pStyle w:val="ConsPlusNonformat"/>
              <w:jc w:val="both"/>
            </w:pPr>
            <w:r>
              <w:t>Шифры</w:t>
            </w:r>
          </w:p>
        </w:tc>
      </w:tr>
      <w:tr w:rsidR="00606D2F">
        <w:trPr>
          <w:trHeight w:val="240"/>
        </w:trPr>
        <w:tc>
          <w:tcPr>
            <w:tcW w:w="2880" w:type="dxa"/>
            <w:tcBorders>
              <w:top w:val="nil"/>
            </w:tcBorders>
          </w:tcPr>
          <w:p w:rsidR="00606D2F" w:rsidRDefault="00606D2F">
            <w:pPr>
              <w:pStyle w:val="ConsPlusNonformat"/>
              <w:jc w:val="both"/>
            </w:pPr>
            <w:r>
              <w:t xml:space="preserve">Основной              </w:t>
            </w:r>
          </w:p>
        </w:tc>
        <w:tc>
          <w:tcPr>
            <w:tcW w:w="1560" w:type="dxa"/>
            <w:tcBorders>
              <w:top w:val="nil"/>
            </w:tcBorders>
          </w:tcPr>
          <w:p w:rsidR="00606D2F" w:rsidRDefault="00606D2F">
            <w:pPr>
              <w:pStyle w:val="ConsPlusNonformat"/>
              <w:jc w:val="both"/>
            </w:pPr>
            <w:r>
              <w:t xml:space="preserve">     БО    </w:t>
            </w:r>
          </w:p>
        </w:tc>
        <w:tc>
          <w:tcPr>
            <w:tcW w:w="2520" w:type="dxa"/>
            <w:tcBorders>
              <w:top w:val="nil"/>
            </w:tcBorders>
          </w:tcPr>
          <w:p w:rsidR="00606D2F" w:rsidRDefault="00606D2F">
            <w:pPr>
              <w:pStyle w:val="ConsPlusNonformat"/>
              <w:jc w:val="both"/>
            </w:pPr>
            <w:r>
              <w:t xml:space="preserve">Селекционное ядро  </w:t>
            </w:r>
          </w:p>
        </w:tc>
        <w:tc>
          <w:tcPr>
            <w:tcW w:w="1680" w:type="dxa"/>
            <w:tcBorders>
              <w:top w:val="nil"/>
            </w:tcBorders>
          </w:tcPr>
          <w:p w:rsidR="00606D2F" w:rsidRDefault="00606D2F">
            <w:pPr>
              <w:pStyle w:val="ConsPlusNonformat"/>
              <w:jc w:val="both"/>
            </w:pPr>
            <w:r>
              <w:t xml:space="preserve">     СЯ     </w:t>
            </w:r>
          </w:p>
        </w:tc>
        <w:tc>
          <w:tcPr>
            <w:tcW w:w="840" w:type="dxa"/>
            <w:tcBorders>
              <w:top w:val="nil"/>
            </w:tcBorders>
          </w:tcPr>
          <w:p w:rsidR="00606D2F" w:rsidRDefault="00606D2F">
            <w:pPr>
              <w:pStyle w:val="ConsPlusNonformat"/>
              <w:jc w:val="both"/>
            </w:pPr>
            <w:r>
              <w:t xml:space="preserve">  5  </w:t>
            </w:r>
          </w:p>
        </w:tc>
      </w:tr>
      <w:tr w:rsidR="00606D2F">
        <w:trPr>
          <w:trHeight w:val="240"/>
        </w:trPr>
        <w:tc>
          <w:tcPr>
            <w:tcW w:w="2880" w:type="dxa"/>
            <w:tcBorders>
              <w:top w:val="nil"/>
            </w:tcBorders>
          </w:tcPr>
          <w:p w:rsidR="00606D2F" w:rsidRDefault="00606D2F">
            <w:pPr>
              <w:pStyle w:val="ConsPlusNonformat"/>
              <w:jc w:val="both"/>
            </w:pPr>
            <w:r>
              <w:t xml:space="preserve">Резервный             </w:t>
            </w:r>
          </w:p>
        </w:tc>
        <w:tc>
          <w:tcPr>
            <w:tcW w:w="1560" w:type="dxa"/>
            <w:tcBorders>
              <w:top w:val="nil"/>
            </w:tcBorders>
          </w:tcPr>
          <w:p w:rsidR="00606D2F" w:rsidRDefault="00606D2F">
            <w:pPr>
              <w:pStyle w:val="ConsPlusNonformat"/>
              <w:jc w:val="both"/>
            </w:pPr>
            <w:r>
              <w:t xml:space="preserve">     БР    </w:t>
            </w:r>
          </w:p>
        </w:tc>
        <w:tc>
          <w:tcPr>
            <w:tcW w:w="2520" w:type="dxa"/>
            <w:tcBorders>
              <w:top w:val="nil"/>
            </w:tcBorders>
          </w:tcPr>
          <w:p w:rsidR="00606D2F" w:rsidRDefault="00606D2F">
            <w:pPr>
              <w:pStyle w:val="ConsPlusNonformat"/>
              <w:jc w:val="both"/>
            </w:pPr>
            <w:r>
              <w:t>Селекционная группа</w:t>
            </w:r>
          </w:p>
        </w:tc>
        <w:tc>
          <w:tcPr>
            <w:tcW w:w="1680" w:type="dxa"/>
            <w:tcBorders>
              <w:top w:val="nil"/>
            </w:tcBorders>
          </w:tcPr>
          <w:p w:rsidR="00606D2F" w:rsidRDefault="00606D2F">
            <w:pPr>
              <w:pStyle w:val="ConsPlusNonformat"/>
              <w:jc w:val="both"/>
            </w:pPr>
            <w:r>
              <w:t xml:space="preserve">     СГ     </w:t>
            </w:r>
          </w:p>
        </w:tc>
        <w:tc>
          <w:tcPr>
            <w:tcW w:w="840" w:type="dxa"/>
            <w:tcBorders>
              <w:top w:val="nil"/>
            </w:tcBorders>
          </w:tcPr>
          <w:p w:rsidR="00606D2F" w:rsidRDefault="00606D2F">
            <w:pPr>
              <w:pStyle w:val="ConsPlusNonformat"/>
              <w:jc w:val="both"/>
            </w:pPr>
            <w:r>
              <w:t xml:space="preserve">  4  </w:t>
            </w:r>
          </w:p>
        </w:tc>
      </w:tr>
      <w:tr w:rsidR="00606D2F">
        <w:trPr>
          <w:trHeight w:val="240"/>
        </w:trPr>
        <w:tc>
          <w:tcPr>
            <w:tcW w:w="2880" w:type="dxa"/>
            <w:tcBorders>
              <w:top w:val="nil"/>
            </w:tcBorders>
          </w:tcPr>
          <w:p w:rsidR="00606D2F" w:rsidRDefault="00606D2F">
            <w:pPr>
              <w:pStyle w:val="ConsPlusNonformat"/>
              <w:jc w:val="both"/>
            </w:pPr>
            <w:r>
              <w:t xml:space="preserve">Пробники              </w:t>
            </w:r>
          </w:p>
        </w:tc>
        <w:tc>
          <w:tcPr>
            <w:tcW w:w="1560" w:type="dxa"/>
            <w:tcBorders>
              <w:top w:val="nil"/>
            </w:tcBorders>
          </w:tcPr>
          <w:p w:rsidR="00606D2F" w:rsidRDefault="00606D2F">
            <w:pPr>
              <w:pStyle w:val="ConsPlusNonformat"/>
              <w:jc w:val="both"/>
            </w:pPr>
            <w:r>
              <w:t xml:space="preserve">     БП    </w:t>
            </w:r>
          </w:p>
        </w:tc>
        <w:tc>
          <w:tcPr>
            <w:tcW w:w="2520" w:type="dxa"/>
            <w:tcBorders>
              <w:top w:val="nil"/>
            </w:tcBorders>
          </w:tcPr>
          <w:p w:rsidR="00606D2F" w:rsidRDefault="00606D2F">
            <w:pPr>
              <w:pStyle w:val="ConsPlusNonformat"/>
              <w:jc w:val="both"/>
            </w:pPr>
            <w:r>
              <w:t xml:space="preserve">Ремонт стада       </w:t>
            </w:r>
          </w:p>
        </w:tc>
        <w:tc>
          <w:tcPr>
            <w:tcW w:w="1680" w:type="dxa"/>
            <w:tcBorders>
              <w:top w:val="nil"/>
            </w:tcBorders>
          </w:tcPr>
          <w:p w:rsidR="00606D2F" w:rsidRDefault="00606D2F">
            <w:pPr>
              <w:pStyle w:val="ConsPlusNonformat"/>
              <w:jc w:val="both"/>
            </w:pPr>
            <w:r>
              <w:t xml:space="preserve">     РС     </w:t>
            </w:r>
          </w:p>
        </w:tc>
        <w:tc>
          <w:tcPr>
            <w:tcW w:w="840" w:type="dxa"/>
            <w:tcBorders>
              <w:top w:val="nil"/>
            </w:tcBorders>
          </w:tcPr>
          <w:p w:rsidR="00606D2F" w:rsidRDefault="00606D2F">
            <w:pPr>
              <w:pStyle w:val="ConsPlusNonformat"/>
              <w:jc w:val="both"/>
            </w:pPr>
            <w:r>
              <w:t xml:space="preserve">  3  </w:t>
            </w:r>
          </w:p>
        </w:tc>
      </w:tr>
      <w:tr w:rsidR="00606D2F">
        <w:trPr>
          <w:trHeight w:val="240"/>
        </w:trPr>
        <w:tc>
          <w:tcPr>
            <w:tcW w:w="2880" w:type="dxa"/>
            <w:tcBorders>
              <w:top w:val="nil"/>
            </w:tcBorders>
          </w:tcPr>
          <w:p w:rsidR="00606D2F" w:rsidRDefault="00606D2F">
            <w:pPr>
              <w:pStyle w:val="ConsPlusNonformat"/>
              <w:jc w:val="both"/>
            </w:pPr>
            <w:r>
              <w:t xml:space="preserve">Племпродажа           </w:t>
            </w:r>
          </w:p>
        </w:tc>
        <w:tc>
          <w:tcPr>
            <w:tcW w:w="1560" w:type="dxa"/>
            <w:tcBorders>
              <w:top w:val="nil"/>
            </w:tcBorders>
          </w:tcPr>
          <w:p w:rsidR="00606D2F" w:rsidRDefault="00606D2F">
            <w:pPr>
              <w:pStyle w:val="ConsPlusNonformat"/>
              <w:jc w:val="both"/>
            </w:pPr>
            <w:r>
              <w:t xml:space="preserve">     ПП    </w:t>
            </w:r>
          </w:p>
        </w:tc>
        <w:tc>
          <w:tcPr>
            <w:tcW w:w="2520" w:type="dxa"/>
            <w:tcBorders>
              <w:top w:val="nil"/>
            </w:tcBorders>
          </w:tcPr>
          <w:p w:rsidR="00606D2F" w:rsidRDefault="00606D2F">
            <w:pPr>
              <w:pStyle w:val="ConsPlusNonformat"/>
              <w:jc w:val="both"/>
            </w:pPr>
            <w:r>
              <w:t xml:space="preserve">Племпродажа        </w:t>
            </w:r>
          </w:p>
        </w:tc>
        <w:tc>
          <w:tcPr>
            <w:tcW w:w="1680" w:type="dxa"/>
            <w:tcBorders>
              <w:top w:val="nil"/>
            </w:tcBorders>
          </w:tcPr>
          <w:p w:rsidR="00606D2F" w:rsidRDefault="00606D2F">
            <w:pPr>
              <w:pStyle w:val="ConsPlusNonformat"/>
              <w:jc w:val="both"/>
            </w:pPr>
            <w:r>
              <w:t xml:space="preserve">     ПП     </w:t>
            </w:r>
          </w:p>
        </w:tc>
        <w:tc>
          <w:tcPr>
            <w:tcW w:w="840" w:type="dxa"/>
            <w:tcBorders>
              <w:top w:val="nil"/>
            </w:tcBorders>
          </w:tcPr>
          <w:p w:rsidR="00606D2F" w:rsidRDefault="00606D2F">
            <w:pPr>
              <w:pStyle w:val="ConsPlusNonformat"/>
              <w:jc w:val="both"/>
            </w:pPr>
            <w:r>
              <w:t xml:space="preserve">  2  </w:t>
            </w:r>
          </w:p>
        </w:tc>
      </w:tr>
      <w:tr w:rsidR="00606D2F">
        <w:trPr>
          <w:trHeight w:val="240"/>
        </w:trPr>
        <w:tc>
          <w:tcPr>
            <w:tcW w:w="2880" w:type="dxa"/>
            <w:tcBorders>
              <w:top w:val="nil"/>
            </w:tcBorders>
          </w:tcPr>
          <w:p w:rsidR="00606D2F" w:rsidRDefault="00606D2F">
            <w:pPr>
              <w:pStyle w:val="ConsPlusNonformat"/>
              <w:jc w:val="both"/>
            </w:pPr>
            <w:r>
              <w:t xml:space="preserve">Неплеменной           </w:t>
            </w:r>
          </w:p>
          <w:p w:rsidR="00606D2F" w:rsidRDefault="00606D2F">
            <w:pPr>
              <w:pStyle w:val="ConsPlusNonformat"/>
              <w:jc w:val="both"/>
            </w:pPr>
            <w:r>
              <w:t xml:space="preserve">(пользовательный)     </w:t>
            </w:r>
          </w:p>
        </w:tc>
        <w:tc>
          <w:tcPr>
            <w:tcW w:w="1560" w:type="dxa"/>
            <w:tcBorders>
              <w:top w:val="nil"/>
            </w:tcBorders>
          </w:tcPr>
          <w:p w:rsidR="00606D2F" w:rsidRDefault="00606D2F">
            <w:pPr>
              <w:pStyle w:val="ConsPlusNonformat"/>
              <w:jc w:val="both"/>
            </w:pPr>
            <w:r>
              <w:t xml:space="preserve">     НП    </w:t>
            </w:r>
          </w:p>
        </w:tc>
        <w:tc>
          <w:tcPr>
            <w:tcW w:w="2520" w:type="dxa"/>
            <w:tcBorders>
              <w:top w:val="nil"/>
            </w:tcBorders>
          </w:tcPr>
          <w:p w:rsidR="00606D2F" w:rsidRDefault="00606D2F">
            <w:pPr>
              <w:pStyle w:val="ConsPlusNonformat"/>
              <w:jc w:val="both"/>
            </w:pPr>
            <w:r>
              <w:t xml:space="preserve">Неплеменная        </w:t>
            </w:r>
          </w:p>
          <w:p w:rsidR="00606D2F" w:rsidRDefault="00606D2F">
            <w:pPr>
              <w:pStyle w:val="ConsPlusNonformat"/>
              <w:jc w:val="both"/>
            </w:pPr>
            <w:r>
              <w:t xml:space="preserve">(пользовательная)  </w:t>
            </w:r>
          </w:p>
        </w:tc>
        <w:tc>
          <w:tcPr>
            <w:tcW w:w="1680" w:type="dxa"/>
            <w:tcBorders>
              <w:top w:val="nil"/>
            </w:tcBorders>
          </w:tcPr>
          <w:p w:rsidR="00606D2F" w:rsidRDefault="00606D2F">
            <w:pPr>
              <w:pStyle w:val="ConsPlusNonformat"/>
              <w:jc w:val="both"/>
            </w:pPr>
            <w:r>
              <w:t xml:space="preserve">     НП     </w:t>
            </w:r>
          </w:p>
        </w:tc>
        <w:tc>
          <w:tcPr>
            <w:tcW w:w="840" w:type="dxa"/>
            <w:tcBorders>
              <w:top w:val="nil"/>
            </w:tcBorders>
          </w:tcPr>
          <w:p w:rsidR="00606D2F" w:rsidRDefault="00606D2F">
            <w:pPr>
              <w:pStyle w:val="ConsPlusNonformat"/>
              <w:jc w:val="both"/>
            </w:pPr>
            <w:r>
              <w:t xml:space="preserve">  I  </w:t>
            </w:r>
          </w:p>
        </w:tc>
      </w:tr>
    </w:tbl>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0"/>
      </w:pPr>
      <w:r>
        <w:t>Приложение N 3</w:t>
      </w:r>
    </w:p>
    <w:p w:rsidR="00606D2F" w:rsidRDefault="00606D2F">
      <w:pPr>
        <w:pStyle w:val="ConsPlusNormal"/>
        <w:jc w:val="right"/>
      </w:pPr>
      <w:r>
        <w:t>к Приказу Минсельхоза России</w:t>
      </w:r>
    </w:p>
    <w:p w:rsidR="00606D2F" w:rsidRDefault="00606D2F">
      <w:pPr>
        <w:pStyle w:val="ConsPlusNormal"/>
        <w:jc w:val="right"/>
      </w:pPr>
      <w:r>
        <w:t>от 05.10.2010 N 335</w:t>
      </w:r>
    </w:p>
    <w:p w:rsidR="00606D2F" w:rsidRDefault="00606D2F">
      <w:pPr>
        <w:pStyle w:val="ConsPlusNormal"/>
        <w:ind w:firstLine="540"/>
        <w:jc w:val="both"/>
      </w:pPr>
    </w:p>
    <w:p w:rsidR="00606D2F" w:rsidRDefault="00606D2F">
      <w:pPr>
        <w:pStyle w:val="ConsPlusTitle"/>
        <w:jc w:val="center"/>
      </w:pPr>
      <w:bookmarkStart w:id="28" w:name="P1576"/>
      <w:bookmarkEnd w:id="28"/>
      <w:r>
        <w:t>ПОРЯДОК И УСЛОВИЯ</w:t>
      </w:r>
    </w:p>
    <w:p w:rsidR="00606D2F" w:rsidRDefault="00606D2F">
      <w:pPr>
        <w:pStyle w:val="ConsPlusTitle"/>
        <w:jc w:val="center"/>
      </w:pPr>
      <w:r>
        <w:t>ПРОВЕДЕНИЯ БОНИТИРОВКИ ПЛЕМЕННЫХ ОВЕЦ ПОРОД МЯСНОГО</w:t>
      </w:r>
    </w:p>
    <w:p w:rsidR="00606D2F" w:rsidRDefault="00606D2F">
      <w:pPr>
        <w:pStyle w:val="ConsPlusTitle"/>
        <w:jc w:val="center"/>
      </w:pPr>
      <w:r>
        <w:t>НАПРАВЛЕНИЯ ПРОДУКТИВНОСТИ</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37"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p w:rsidR="00606D2F" w:rsidRDefault="00606D2F">
      <w:pPr>
        <w:pStyle w:val="ConsPlusNormal"/>
        <w:jc w:val="center"/>
        <w:outlineLvl w:val="1"/>
      </w:pPr>
      <w:r>
        <w:t>I. Цель и организация проведения бонитировки</w:t>
      </w:r>
    </w:p>
    <w:p w:rsidR="00606D2F" w:rsidRDefault="00606D2F">
      <w:pPr>
        <w:pStyle w:val="ConsPlusNormal"/>
        <w:ind w:firstLine="540"/>
        <w:jc w:val="both"/>
      </w:pPr>
    </w:p>
    <w:p w:rsidR="00606D2F" w:rsidRDefault="00606D2F">
      <w:pPr>
        <w:pStyle w:val="ConsPlusNormal"/>
        <w:ind w:firstLine="540"/>
        <w:jc w:val="both"/>
      </w:pPr>
      <w:r>
        <w:t>1.1. Для определения оценки племенных и продуктивных качеств племенных животных в целях их дальнейшего использования ежегодно в апреле - мае, перед стрижкой, проводится бонитировка племенных овец мясного направления продуктивности.</w:t>
      </w:r>
    </w:p>
    <w:p w:rsidR="00606D2F" w:rsidRDefault="00606D2F">
      <w:pPr>
        <w:pStyle w:val="ConsPlusNormal"/>
        <w:spacing w:before="220"/>
        <w:ind w:firstLine="540"/>
        <w:jc w:val="both"/>
      </w:pPr>
      <w:r>
        <w:t xml:space="preserve">1.2. Бонитировка племенных овец пород мясного направления продуктивности (далее - овцы мясного направления продуктивности) проводится во всех организациях, имеющих указанную </w:t>
      </w:r>
      <w:r>
        <w:lastRenderedPageBreak/>
        <w:t>продукцию (материал).</w:t>
      </w:r>
    </w:p>
    <w:p w:rsidR="00606D2F" w:rsidRDefault="00606D2F">
      <w:pPr>
        <w:pStyle w:val="ConsPlusNormal"/>
        <w:spacing w:before="220"/>
        <w:ind w:firstLine="540"/>
        <w:jc w:val="both"/>
      </w:pPr>
      <w:r>
        <w:t>1.3. Сводные отчеты результатов бонитировки племенных овец мясного направления продуктивности составляются ежегодно по состоянию на 1 января.</w:t>
      </w:r>
    </w:p>
    <w:p w:rsidR="00606D2F" w:rsidRDefault="00606D2F">
      <w:pPr>
        <w:pStyle w:val="ConsPlusNormal"/>
        <w:ind w:firstLine="540"/>
        <w:jc w:val="both"/>
      </w:pPr>
    </w:p>
    <w:p w:rsidR="00606D2F" w:rsidRDefault="00606D2F">
      <w:pPr>
        <w:pStyle w:val="ConsPlusNormal"/>
        <w:jc w:val="center"/>
        <w:outlineLvl w:val="1"/>
      </w:pPr>
      <w:r>
        <w:t>II. Оценка племенных и продуктивных качеств овец мясного</w:t>
      </w:r>
    </w:p>
    <w:p w:rsidR="00606D2F" w:rsidRDefault="00606D2F">
      <w:pPr>
        <w:pStyle w:val="ConsPlusNormal"/>
        <w:jc w:val="center"/>
      </w:pPr>
      <w:r>
        <w:t>направления продуктивности</w:t>
      </w:r>
    </w:p>
    <w:p w:rsidR="00606D2F" w:rsidRDefault="00606D2F">
      <w:pPr>
        <w:pStyle w:val="ConsPlusNormal"/>
        <w:ind w:firstLine="540"/>
        <w:jc w:val="both"/>
      </w:pPr>
    </w:p>
    <w:p w:rsidR="00606D2F" w:rsidRDefault="00606D2F">
      <w:pPr>
        <w:pStyle w:val="ConsPlusNormal"/>
        <w:ind w:firstLine="540"/>
        <w:jc w:val="both"/>
      </w:pPr>
      <w:r>
        <w:t>2.1. Оценка племенных и продуктивных качеств племенных овец мясного направления продуктивности осуществляется в соответствии с настоящим Порядком и условиями проведения бонитировки племенных овец мясного направления продуктивности (далее - Порядок).</w:t>
      </w:r>
    </w:p>
    <w:p w:rsidR="00606D2F" w:rsidRDefault="00606D2F">
      <w:pPr>
        <w:pStyle w:val="ConsPlusNormal"/>
        <w:spacing w:before="220"/>
        <w:ind w:firstLine="540"/>
        <w:jc w:val="both"/>
      </w:pPr>
      <w:r>
        <w:t xml:space="preserve">Условные обозначения оценки особенностей экстерьера овец мясного направления продуктивности устанавливаются в соответствии со шкалой согласно </w:t>
      </w:r>
      <w:hyperlink w:anchor="P1661" w:history="1">
        <w:r>
          <w:rPr>
            <w:color w:val="0000FF"/>
          </w:rPr>
          <w:t>приложению N 1</w:t>
        </w:r>
      </w:hyperlink>
      <w:r>
        <w:t xml:space="preserve"> к настоящему Порядку.</w:t>
      </w:r>
    </w:p>
    <w:p w:rsidR="00606D2F" w:rsidRDefault="00606D2F">
      <w:pPr>
        <w:pStyle w:val="ConsPlusNormal"/>
        <w:spacing w:before="220"/>
        <w:ind w:firstLine="540"/>
        <w:jc w:val="both"/>
      </w:pPr>
      <w:r>
        <w:t xml:space="preserve">2.2. Оценка качества шерсти племенных овец мясного направления продуктивности устанавливается в соответствии со шкалой согласно </w:t>
      </w:r>
      <w:hyperlink w:anchor="P1724" w:history="1">
        <w:r>
          <w:rPr>
            <w:color w:val="0000FF"/>
          </w:rPr>
          <w:t>приложению N 2</w:t>
        </w:r>
      </w:hyperlink>
      <w:r>
        <w:t xml:space="preserve"> к настоящему Порядку.</w:t>
      </w:r>
    </w:p>
    <w:p w:rsidR="00606D2F" w:rsidRDefault="00606D2F">
      <w:pPr>
        <w:pStyle w:val="ConsPlusNormal"/>
        <w:spacing w:before="220"/>
        <w:ind w:firstLine="540"/>
        <w:jc w:val="both"/>
      </w:pPr>
      <w:r>
        <w:t>2.3. Каждый из основных селекционных признаков оценивается экспертным путем по 5-балльной шкале. Преимущества и недостатки развития отдельных признаков должны связываться с общей оценкой животного.</w:t>
      </w:r>
    </w:p>
    <w:p w:rsidR="00606D2F" w:rsidRDefault="00606D2F">
      <w:pPr>
        <w:pStyle w:val="ConsPlusNormal"/>
        <w:ind w:firstLine="540"/>
        <w:jc w:val="both"/>
      </w:pPr>
    </w:p>
    <w:p w:rsidR="00606D2F" w:rsidRDefault="00606D2F">
      <w:pPr>
        <w:pStyle w:val="ConsPlusNormal"/>
        <w:jc w:val="center"/>
        <w:outlineLvl w:val="1"/>
      </w:pPr>
      <w:r>
        <w:t>III. Требования к овцам мясного направления продуктивности</w:t>
      </w:r>
    </w:p>
    <w:p w:rsidR="00606D2F" w:rsidRDefault="00606D2F">
      <w:pPr>
        <w:pStyle w:val="ConsPlusNormal"/>
        <w:ind w:firstLine="540"/>
        <w:jc w:val="both"/>
      </w:pPr>
    </w:p>
    <w:p w:rsidR="00606D2F" w:rsidRDefault="00606D2F">
      <w:pPr>
        <w:pStyle w:val="ConsPlusNormal"/>
        <w:ind w:firstLine="540"/>
        <w:jc w:val="both"/>
      </w:pPr>
      <w:r>
        <w:t>3.1. Животные должны быть крепкой конституции, гармоничного телосложения с выраженными мясными формами, тощехвостыми. Туловище длинное, широкое и глубокое, округлые ребра, тонкий и плотный, легкий костяк. Пропорционально развитые передняя, средняя и задняя части туловища.</w:t>
      </w:r>
    </w:p>
    <w:p w:rsidR="00606D2F" w:rsidRDefault="00606D2F">
      <w:pPr>
        <w:pStyle w:val="ConsPlusNormal"/>
        <w:spacing w:before="220"/>
        <w:ind w:firstLine="540"/>
        <w:jc w:val="both"/>
      </w:pPr>
      <w:r>
        <w:t>Бараны и матки комолые, допускаются животные с зачатками рогов. Голова широкая при средней длине, с развитым челюстным аппаратом. Нос широкий, открытый с темноокрашенным носовым зеркалом, уши средней величины. Шея короткая и широкая. Грудь округлая, холка, спина, поясница и крестец широкие, с хорошо развитой мускулатурой. Ляжки хорошо развиты. Ноги крепкие, средней длины, широко и правильно поставлены, с крепким копытным рогом. Оброслость головы рунной шерстью до затылочного гребня, ног - до запястного и скакательного суставов.</w:t>
      </w:r>
    </w:p>
    <w:p w:rsidR="00606D2F" w:rsidRDefault="00606D2F">
      <w:pPr>
        <w:pStyle w:val="ConsPlusNormal"/>
        <w:spacing w:before="220"/>
        <w:ind w:firstLine="540"/>
        <w:jc w:val="both"/>
      </w:pPr>
      <w:r>
        <w:t>3.2. Руно должно быть плотное, штапельного и штапельно-косичного строения, уравненное. Извиток равномерный, выраженный по длине штапеля, допускается плоская извитость. Тонина шерсти у баранов - 28 - 35 мкм (56 - 46 качества), у маток - 26 - 30 мкм (58 - 50 качества). Жиропот - светло-кремовый и белый. Выход мытой шерсти без учета низших сортов должен быть не менее 55%.</w:t>
      </w:r>
    </w:p>
    <w:p w:rsidR="00606D2F" w:rsidRDefault="00606D2F">
      <w:pPr>
        <w:pStyle w:val="ConsPlusNormal"/>
        <w:spacing w:before="220"/>
        <w:ind w:firstLine="540"/>
        <w:jc w:val="both"/>
      </w:pPr>
      <w:r>
        <w:t>3.3. Плодовитость маток овец мясного направления продуктивности должна быть не менее 110 - 130%.</w:t>
      </w:r>
    </w:p>
    <w:p w:rsidR="00606D2F" w:rsidRDefault="00606D2F">
      <w:pPr>
        <w:pStyle w:val="ConsPlusNormal"/>
        <w:spacing w:before="220"/>
        <w:ind w:firstLine="540"/>
        <w:jc w:val="both"/>
      </w:pPr>
      <w:r>
        <w:t xml:space="preserve">3.4. Минимальные требования к показателям продуктивности овец мясного направления продуктивности устанавливаются согласно </w:t>
      </w:r>
      <w:hyperlink w:anchor="P1768" w:history="1">
        <w:r>
          <w:rPr>
            <w:color w:val="0000FF"/>
          </w:rPr>
          <w:t>приложению N 3</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IV. Разделение овец мясного направления продуктивности</w:t>
      </w:r>
    </w:p>
    <w:p w:rsidR="00606D2F" w:rsidRDefault="00606D2F">
      <w:pPr>
        <w:pStyle w:val="ConsPlusNormal"/>
        <w:jc w:val="center"/>
      </w:pPr>
      <w:r>
        <w:t>на классы</w:t>
      </w:r>
    </w:p>
    <w:p w:rsidR="00606D2F" w:rsidRDefault="00606D2F">
      <w:pPr>
        <w:pStyle w:val="ConsPlusNormal"/>
        <w:ind w:firstLine="540"/>
        <w:jc w:val="both"/>
      </w:pPr>
    </w:p>
    <w:p w:rsidR="00606D2F" w:rsidRDefault="00606D2F">
      <w:pPr>
        <w:pStyle w:val="ConsPlusNormal"/>
        <w:ind w:firstLine="540"/>
        <w:jc w:val="both"/>
      </w:pPr>
      <w:r>
        <w:t>4.1. Овцы пород мясного направления продуктивности в зависимости от породных особенностей, уровня мясной продуктивности подразделяются на классы:</w:t>
      </w:r>
    </w:p>
    <w:p w:rsidR="00606D2F" w:rsidRDefault="00606D2F">
      <w:pPr>
        <w:pStyle w:val="ConsPlusNormal"/>
        <w:spacing w:before="220"/>
        <w:ind w:firstLine="540"/>
        <w:jc w:val="both"/>
      </w:pPr>
      <w:r>
        <w:lastRenderedPageBreak/>
        <w:t>- бараны - элита, I класс;</w:t>
      </w:r>
    </w:p>
    <w:p w:rsidR="00606D2F" w:rsidRDefault="00606D2F">
      <w:pPr>
        <w:pStyle w:val="ConsPlusNormal"/>
        <w:spacing w:before="220"/>
        <w:ind w:firstLine="540"/>
        <w:jc w:val="both"/>
      </w:pPr>
      <w:r>
        <w:t>- матки - элита, I класс и II класс.</w:t>
      </w:r>
    </w:p>
    <w:p w:rsidR="00606D2F" w:rsidRDefault="00606D2F">
      <w:pPr>
        <w:pStyle w:val="ConsPlusNormal"/>
        <w:spacing w:before="220"/>
        <w:ind w:firstLine="540"/>
        <w:jc w:val="both"/>
      </w:pPr>
      <w:r>
        <w:t>4.2. К классу элита относятся животные, которые по конституционально-продуктивным качествам и свойствам соответствуют либо превосходят установленные настоящим Порядком минимальные требования к животным данного класса. В этот класс могут быть отнесены животные, обладающие отдельными выдающимися качествами при условии, что по степени выраженности других хозяйственно-полезных признаков они соответствуют минимальным требованиям I класса.</w:t>
      </w:r>
    </w:p>
    <w:p w:rsidR="00606D2F" w:rsidRDefault="00606D2F">
      <w:pPr>
        <w:pStyle w:val="ConsPlusNormal"/>
        <w:spacing w:before="220"/>
        <w:ind w:firstLine="540"/>
        <w:jc w:val="both"/>
      </w:pPr>
      <w:r>
        <w:t>4.3. К I классу относятся животные, которые по конституционально-продуктивным качествам, особенностям развития, телосложения, уровню шерстной и мясной продуктивности соответствуют установленным настоящим Порядком минимальным требованиям к животным данного класса и не соответствуют минимальным требованиям к классу элита.</w:t>
      </w:r>
    </w:p>
    <w:p w:rsidR="00606D2F" w:rsidRDefault="00606D2F">
      <w:pPr>
        <w:pStyle w:val="ConsPlusNormal"/>
        <w:spacing w:before="220"/>
        <w:ind w:firstLine="540"/>
        <w:jc w:val="both"/>
      </w:pPr>
      <w:r>
        <w:t>4.4. Ко II классу относятся животные, которые по конституционально-продуктивным качествам, особенностям развития, телосложения, уровню шерстной и мясной продуктивности соответствуют установленным настоящим Порядком минимальным требованиям данного класса и не соответствуют минимальным требованиям к животным I класса.</w:t>
      </w:r>
    </w:p>
    <w:p w:rsidR="00606D2F" w:rsidRDefault="00606D2F">
      <w:pPr>
        <w:pStyle w:val="ConsPlusNormal"/>
        <w:spacing w:before="220"/>
        <w:ind w:firstLine="540"/>
        <w:jc w:val="both"/>
      </w:pPr>
      <w:r>
        <w:t>4.5. Животные, не отвечающие минимальным требованиям II класса, установленные настоящим Порядком по одному или нескольким признакам, подлежат выбраковке.</w:t>
      </w:r>
    </w:p>
    <w:p w:rsidR="00606D2F" w:rsidRDefault="00606D2F">
      <w:pPr>
        <w:pStyle w:val="ConsPlusNormal"/>
        <w:spacing w:before="220"/>
        <w:ind w:firstLine="540"/>
        <w:jc w:val="both"/>
      </w:pPr>
      <w:r>
        <w:t>4.6. Животные, не достигшие возраста 12-ти месяцев, по шерстной продуктивности не оцениваются.</w:t>
      </w:r>
    </w:p>
    <w:p w:rsidR="00606D2F" w:rsidRDefault="00606D2F">
      <w:pPr>
        <w:pStyle w:val="ConsPlusNormal"/>
        <w:ind w:firstLine="540"/>
        <w:jc w:val="both"/>
      </w:pPr>
    </w:p>
    <w:p w:rsidR="00606D2F" w:rsidRDefault="00606D2F">
      <w:pPr>
        <w:pStyle w:val="ConsPlusNormal"/>
        <w:jc w:val="center"/>
        <w:outlineLvl w:val="1"/>
      </w:pPr>
      <w:r>
        <w:t>V. Бонитировочный ключ</w:t>
      </w:r>
    </w:p>
    <w:p w:rsidR="00606D2F" w:rsidRDefault="00606D2F">
      <w:pPr>
        <w:pStyle w:val="ConsPlusNormal"/>
        <w:ind w:firstLine="540"/>
        <w:jc w:val="both"/>
      </w:pPr>
    </w:p>
    <w:p w:rsidR="00606D2F" w:rsidRDefault="00606D2F">
      <w:pPr>
        <w:pStyle w:val="ConsPlusNormal"/>
        <w:ind w:firstLine="540"/>
        <w:jc w:val="both"/>
      </w:pPr>
      <w:r>
        <w:t>5.1. Для записи результатов бонитировки племенных овец в документах и обработки данных в электронном виде используется система условных обозначений (далее - бонитировочный ключ).</w:t>
      </w:r>
    </w:p>
    <w:p w:rsidR="00606D2F" w:rsidRDefault="00606D2F">
      <w:pPr>
        <w:pStyle w:val="ConsPlusNormal"/>
        <w:spacing w:before="220"/>
        <w:ind w:firstLine="540"/>
        <w:jc w:val="both"/>
      </w:pPr>
      <w:r>
        <w:t xml:space="preserve">5.2. Условные обозначения и шифры пород овец устанавливаются в соответствии со шкалой согласно </w:t>
      </w:r>
      <w:hyperlink w:anchor="P1811" w:history="1">
        <w:r>
          <w:rPr>
            <w:color w:val="0000FF"/>
          </w:rPr>
          <w:t>приложению N 4</w:t>
        </w:r>
      </w:hyperlink>
      <w:r>
        <w:t xml:space="preserve"> к настоящему Порядку.</w:t>
      </w:r>
    </w:p>
    <w:p w:rsidR="00606D2F" w:rsidRDefault="00606D2F">
      <w:pPr>
        <w:pStyle w:val="ConsPlusNormal"/>
        <w:spacing w:before="220"/>
        <w:ind w:firstLine="540"/>
        <w:jc w:val="both"/>
      </w:pPr>
      <w:r>
        <w:t xml:space="preserve">5.3. Условные обозначения и шифры селекционируемых признаков племенных овец устанавливаются в соответствии со шкалой согласно </w:t>
      </w:r>
      <w:hyperlink w:anchor="P1833" w:history="1">
        <w:r>
          <w:rPr>
            <w:color w:val="0000FF"/>
          </w:rPr>
          <w:t>приложению N 5</w:t>
        </w:r>
      </w:hyperlink>
      <w:r>
        <w:t xml:space="preserve"> к настоящему Порядку.</w:t>
      </w:r>
    </w:p>
    <w:p w:rsidR="00606D2F" w:rsidRDefault="00606D2F">
      <w:pPr>
        <w:pStyle w:val="ConsPlusNormal"/>
        <w:spacing w:before="220"/>
        <w:ind w:firstLine="540"/>
        <w:jc w:val="both"/>
      </w:pPr>
      <w:r>
        <w:t xml:space="preserve">5.4. Условные обозначения и шифры дальнейшего использования животных устанавливаются в соответствии со шкалой согласно </w:t>
      </w:r>
      <w:hyperlink w:anchor="P2002" w:history="1">
        <w:r>
          <w:rPr>
            <w:color w:val="0000FF"/>
          </w:rPr>
          <w:t>приложению N 6</w:t>
        </w:r>
      </w:hyperlink>
      <w:r>
        <w:t xml:space="preserve"> к настоящему Порядку.</w:t>
      </w:r>
    </w:p>
    <w:p w:rsidR="00606D2F" w:rsidRDefault="00606D2F">
      <w:pPr>
        <w:pStyle w:val="ConsPlusNormal"/>
        <w:ind w:firstLine="540"/>
        <w:jc w:val="both"/>
      </w:pPr>
    </w:p>
    <w:p w:rsidR="00606D2F" w:rsidRDefault="00606D2F">
      <w:pPr>
        <w:pStyle w:val="ConsPlusNormal"/>
        <w:jc w:val="center"/>
        <w:outlineLvl w:val="1"/>
      </w:pPr>
      <w:r>
        <w:t>VI. Мечение племенных овец</w:t>
      </w:r>
    </w:p>
    <w:p w:rsidR="00606D2F" w:rsidRDefault="00606D2F">
      <w:pPr>
        <w:pStyle w:val="ConsPlusNormal"/>
        <w:ind w:firstLine="540"/>
        <w:jc w:val="both"/>
      </w:pPr>
    </w:p>
    <w:p w:rsidR="00606D2F" w:rsidRDefault="00606D2F">
      <w:pPr>
        <w:pStyle w:val="ConsPlusNormal"/>
        <w:ind w:firstLine="540"/>
        <w:jc w:val="both"/>
      </w:pPr>
      <w:r>
        <w:t>6.1. Мечение племенных овец осуществляется методом татуировки на бесшерстной поверхности внутренней стороны уха, бирками из металла или полимерных материалов, выщипами (для организаций с поголовьем маток не более 200 голов), а также используется метод микрочипирования.</w:t>
      </w:r>
    </w:p>
    <w:p w:rsidR="00606D2F" w:rsidRDefault="00606D2F">
      <w:pPr>
        <w:pStyle w:val="ConsPlusNormal"/>
        <w:spacing w:before="220"/>
        <w:ind w:firstLine="540"/>
        <w:jc w:val="both"/>
      </w:pPr>
      <w:r>
        <w:t>6.2. Мечению (присвоению индивидуального (технологического), уникального идентификационного и условного номера) подлежат все животные, находящиеся в организации.</w:t>
      </w:r>
    </w:p>
    <w:p w:rsidR="00606D2F" w:rsidRDefault="00606D2F">
      <w:pPr>
        <w:pStyle w:val="ConsPlusNormal"/>
        <w:spacing w:before="220"/>
        <w:ind w:firstLine="540"/>
        <w:jc w:val="both"/>
      </w:pPr>
      <w:r>
        <w:t>При мечении животных цифры номера располагаются по середине уха, параллельно его длине. На левом ухе номер начинается от головы, на правом - с конца уха.</w:t>
      </w:r>
    </w:p>
    <w:p w:rsidR="00606D2F" w:rsidRDefault="00606D2F">
      <w:pPr>
        <w:pStyle w:val="ConsPlusNormal"/>
        <w:spacing w:before="220"/>
        <w:ind w:firstLine="540"/>
        <w:jc w:val="both"/>
      </w:pPr>
      <w:r>
        <w:t>6.3. Индивидуальный (технологический) номер ставится на правом ухе и должен содержать 5-разрядный код. Присваивается двумя методами:</w:t>
      </w:r>
    </w:p>
    <w:p w:rsidR="00606D2F" w:rsidRDefault="00606D2F">
      <w:pPr>
        <w:pStyle w:val="ConsPlusNormal"/>
        <w:spacing w:before="220"/>
        <w:ind w:firstLine="540"/>
        <w:jc w:val="both"/>
      </w:pPr>
      <w:r>
        <w:lastRenderedPageBreak/>
        <w:t>- 1 метод - первый разряд (цифра) представляет собой последнюю цифру года рождения животного, а последующие четыре разряда отводятся под порядковый номер животного при татуировке.</w:t>
      </w:r>
    </w:p>
    <w:p w:rsidR="00606D2F" w:rsidRDefault="00606D2F">
      <w:pPr>
        <w:pStyle w:val="ConsPlusNormal"/>
        <w:spacing w:before="220"/>
        <w:ind w:firstLine="540"/>
        <w:jc w:val="both"/>
      </w:pPr>
      <w:r>
        <w:t>Присвоение порядкового номера животному в каждой организации, имеющей указанную продукцию, ежегодно осуществляется от 0001;</w:t>
      </w:r>
    </w:p>
    <w:p w:rsidR="00606D2F" w:rsidRDefault="00606D2F">
      <w:pPr>
        <w:pStyle w:val="ConsPlusNormal"/>
        <w:spacing w:before="220"/>
        <w:ind w:firstLine="540"/>
        <w:jc w:val="both"/>
      </w:pPr>
      <w:r>
        <w:t>- 2 метод - первый разряд (цифра) представляет собой последнюю цифру года рождения животного, второй разряд обозначает номер маточной отары и последующие три разряда отводятся под порядковый номер животного при татуировке.</w:t>
      </w:r>
    </w:p>
    <w:p w:rsidR="00606D2F" w:rsidRDefault="00606D2F">
      <w:pPr>
        <w:pStyle w:val="ConsPlusNormal"/>
        <w:spacing w:before="220"/>
        <w:ind w:firstLine="540"/>
        <w:jc w:val="both"/>
      </w:pPr>
      <w:r>
        <w:t>Присвоение порядкового номера животному в пределах каждой отары ежегодно осуществляется от 001.</w:t>
      </w:r>
    </w:p>
    <w:p w:rsidR="00606D2F" w:rsidRDefault="00606D2F">
      <w:pPr>
        <w:pStyle w:val="ConsPlusNormal"/>
        <w:spacing w:before="220"/>
        <w:ind w:firstLine="540"/>
        <w:jc w:val="both"/>
      </w:pPr>
      <w:r>
        <w:t>6.4. Каждой племенной маточной отаре присваивается условный номер, состоящий из цифр от 0 до 9.</w:t>
      </w:r>
    </w:p>
    <w:p w:rsidR="00606D2F" w:rsidRDefault="00606D2F">
      <w:pPr>
        <w:pStyle w:val="ConsPlusNormal"/>
        <w:spacing w:before="220"/>
        <w:ind w:firstLine="540"/>
        <w:jc w:val="both"/>
      </w:pPr>
      <w:r>
        <w:t>6.5. Ягнятам, полученным от племенных маток, при рождении на правом ухе ставится индивидуальный (технологический) номер, на левом ухе - индивидуальный (технологический) номер матери или ее условный номер, под которым она записана в журнале случки и ягнения (ведется в организации).</w:t>
      </w:r>
    </w:p>
    <w:p w:rsidR="00606D2F" w:rsidRDefault="00606D2F">
      <w:pPr>
        <w:pStyle w:val="ConsPlusNormal"/>
        <w:spacing w:before="220"/>
        <w:ind w:firstLine="540"/>
        <w:jc w:val="both"/>
      </w:pPr>
      <w:r>
        <w:t>6.6. При мечении овец выщипами для присвоения индивидуального (технологического) номера животным устанавливаются следующие обозначения:</w:t>
      </w:r>
    </w:p>
    <w:p w:rsidR="00606D2F" w:rsidRDefault="00606D2F">
      <w:pPr>
        <w:pStyle w:val="ConsPlusNormal"/>
        <w:spacing w:before="220"/>
        <w:ind w:firstLine="540"/>
        <w:jc w:val="both"/>
      </w:pPr>
      <w:r>
        <w:t>1 - выщип внизу левого уха;</w:t>
      </w:r>
    </w:p>
    <w:p w:rsidR="00606D2F" w:rsidRDefault="00606D2F">
      <w:pPr>
        <w:pStyle w:val="ConsPlusNormal"/>
        <w:spacing w:before="220"/>
        <w:ind w:firstLine="540"/>
        <w:jc w:val="both"/>
      </w:pPr>
      <w:r>
        <w:t>3 - выщип вверху левого уха;</w:t>
      </w:r>
    </w:p>
    <w:p w:rsidR="00606D2F" w:rsidRDefault="00606D2F">
      <w:pPr>
        <w:pStyle w:val="ConsPlusNormal"/>
        <w:spacing w:before="220"/>
        <w:ind w:firstLine="540"/>
        <w:jc w:val="both"/>
      </w:pPr>
      <w:r>
        <w:t>10 - выщип внизу правого уха;</w:t>
      </w:r>
    </w:p>
    <w:p w:rsidR="00606D2F" w:rsidRDefault="00606D2F">
      <w:pPr>
        <w:pStyle w:val="ConsPlusNormal"/>
        <w:spacing w:before="220"/>
        <w:ind w:firstLine="540"/>
        <w:jc w:val="both"/>
      </w:pPr>
      <w:r>
        <w:t>30 - выщип вверху правого уха;</w:t>
      </w:r>
    </w:p>
    <w:p w:rsidR="00606D2F" w:rsidRDefault="00606D2F">
      <w:pPr>
        <w:pStyle w:val="ConsPlusNormal"/>
        <w:spacing w:before="220"/>
        <w:ind w:firstLine="540"/>
        <w:jc w:val="both"/>
      </w:pPr>
      <w:r>
        <w:t>100 - выщип на конце левого уха;</w:t>
      </w:r>
    </w:p>
    <w:p w:rsidR="00606D2F" w:rsidRDefault="00606D2F">
      <w:pPr>
        <w:pStyle w:val="ConsPlusNormal"/>
        <w:spacing w:before="220"/>
        <w:ind w:firstLine="540"/>
        <w:jc w:val="both"/>
      </w:pPr>
      <w:r>
        <w:t>200 - выщип на конце правого уха;</w:t>
      </w:r>
    </w:p>
    <w:p w:rsidR="00606D2F" w:rsidRDefault="00606D2F">
      <w:pPr>
        <w:pStyle w:val="ConsPlusNormal"/>
        <w:spacing w:before="220"/>
        <w:ind w:firstLine="540"/>
        <w:jc w:val="both"/>
      </w:pPr>
      <w:r>
        <w:t>400 - круглое отверстие в середине левого уха;</w:t>
      </w:r>
    </w:p>
    <w:p w:rsidR="00606D2F" w:rsidRDefault="00606D2F">
      <w:pPr>
        <w:pStyle w:val="ConsPlusNormal"/>
        <w:spacing w:before="220"/>
        <w:ind w:firstLine="540"/>
        <w:jc w:val="both"/>
      </w:pPr>
      <w:r>
        <w:t>800 - круглое отверстие в середине правого уха.</w:t>
      </w:r>
    </w:p>
    <w:p w:rsidR="00606D2F" w:rsidRDefault="00606D2F">
      <w:pPr>
        <w:pStyle w:val="ConsPlusNormal"/>
        <w:jc w:val="both"/>
      </w:pPr>
      <w:r>
        <w:t xml:space="preserve">(п. 6.6 в ред. </w:t>
      </w:r>
      <w:hyperlink r:id="rId38" w:history="1">
        <w:r>
          <w:rPr>
            <w:color w:val="0000FF"/>
          </w:rPr>
          <w:t>Приказа</w:t>
        </w:r>
      </w:hyperlink>
      <w:r>
        <w:t xml:space="preserve"> Минсельхоза России от 30.05.2013 N 235)</w:t>
      </w:r>
    </w:p>
    <w:p w:rsidR="00606D2F" w:rsidRDefault="00606D2F">
      <w:pPr>
        <w:pStyle w:val="ConsPlusNormal"/>
        <w:spacing w:before="220"/>
        <w:ind w:firstLine="540"/>
        <w:jc w:val="both"/>
      </w:pPr>
      <w:r>
        <w:t>6.7. Класс животных отмечается выщипами на ушах:</w:t>
      </w:r>
    </w:p>
    <w:p w:rsidR="00606D2F" w:rsidRDefault="00606D2F">
      <w:pPr>
        <w:pStyle w:val="ConsPlusNormal"/>
        <w:spacing w:before="220"/>
        <w:ind w:firstLine="540"/>
        <w:jc w:val="both"/>
      </w:pPr>
      <w:r>
        <w:t>- элита - выщип ("вилка") на конце правого уха; маткам селекционной группы - дополнительная "вилка" на левом ухе;</w:t>
      </w:r>
    </w:p>
    <w:p w:rsidR="00606D2F" w:rsidRDefault="00606D2F">
      <w:pPr>
        <w:pStyle w:val="ConsPlusNormal"/>
        <w:spacing w:before="220"/>
        <w:ind w:firstLine="540"/>
        <w:jc w:val="both"/>
      </w:pPr>
      <w:r>
        <w:t>- I класс - один выщип на нижнем крае правого уха;</w:t>
      </w:r>
    </w:p>
    <w:p w:rsidR="00606D2F" w:rsidRDefault="00606D2F">
      <w:pPr>
        <w:pStyle w:val="ConsPlusNormal"/>
        <w:spacing w:before="220"/>
        <w:ind w:firstLine="540"/>
        <w:jc w:val="both"/>
      </w:pPr>
      <w:r>
        <w:t>- II класс - два выщипа на нижнем крае правого уха.</w:t>
      </w:r>
    </w:p>
    <w:p w:rsidR="00606D2F" w:rsidRDefault="00606D2F">
      <w:pPr>
        <w:pStyle w:val="ConsPlusNormal"/>
        <w:spacing w:before="220"/>
        <w:ind w:firstLine="540"/>
        <w:jc w:val="both"/>
      </w:pPr>
      <w:r>
        <w:t>6.8. При мечении овец микрочипированием используется микрочип, содержащий уникальный идентификационный номер. Для считывания номеров-чипов применяются сканеры-считыватели.</w:t>
      </w:r>
    </w:p>
    <w:p w:rsidR="00606D2F" w:rsidRDefault="00606D2F">
      <w:pPr>
        <w:pStyle w:val="ConsPlusNormal"/>
        <w:jc w:val="both"/>
      </w:pPr>
      <w:r>
        <w:t xml:space="preserve">(в ред. </w:t>
      </w:r>
      <w:hyperlink r:id="rId39" w:history="1">
        <w:r>
          <w:rPr>
            <w:color w:val="0000FF"/>
          </w:rPr>
          <w:t>Приказа</w:t>
        </w:r>
      </w:hyperlink>
      <w:r>
        <w:t xml:space="preserve"> Минсельхоза России от 30.05.2013 N 235)</w:t>
      </w: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ind w:firstLine="540"/>
        <w:jc w:val="both"/>
      </w:pPr>
    </w:p>
    <w:p w:rsidR="00606D2F" w:rsidRDefault="00606D2F">
      <w:pPr>
        <w:pStyle w:val="ConsPlusNormal"/>
        <w:jc w:val="right"/>
        <w:outlineLvl w:val="1"/>
      </w:pPr>
      <w:r>
        <w:t>Приложение N 1</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 мясного</w:t>
      </w:r>
    </w:p>
    <w:p w:rsidR="00606D2F" w:rsidRDefault="00606D2F">
      <w:pPr>
        <w:pStyle w:val="ConsPlusNormal"/>
        <w:jc w:val="right"/>
      </w:pPr>
      <w:r>
        <w:t>направления продуктивности</w:t>
      </w:r>
    </w:p>
    <w:p w:rsidR="00606D2F" w:rsidRDefault="00606D2F">
      <w:pPr>
        <w:pStyle w:val="ConsPlusNormal"/>
        <w:ind w:firstLine="540"/>
        <w:jc w:val="both"/>
      </w:pPr>
    </w:p>
    <w:p w:rsidR="00606D2F" w:rsidRDefault="00606D2F">
      <w:pPr>
        <w:pStyle w:val="ConsPlusNormal"/>
        <w:jc w:val="center"/>
      </w:pPr>
      <w:bookmarkStart w:id="29" w:name="P1661"/>
      <w:bookmarkEnd w:id="29"/>
      <w:r>
        <w:t>ШКАЛА</w:t>
      </w:r>
    </w:p>
    <w:p w:rsidR="00606D2F" w:rsidRDefault="00606D2F">
      <w:pPr>
        <w:pStyle w:val="ConsPlusNormal"/>
        <w:jc w:val="center"/>
      </w:pPr>
      <w:r>
        <w:t>УСЛОВНЫХ ОБОЗНАЧЕНИЙ ОЦЕНКИ ОСОБЕННОСТЕЙ ЭКСТЕРЬЕРА</w:t>
      </w:r>
    </w:p>
    <w:p w:rsidR="00606D2F" w:rsidRDefault="00606D2F">
      <w:pPr>
        <w:pStyle w:val="ConsPlusNormal"/>
        <w:ind w:firstLine="540"/>
        <w:jc w:val="both"/>
      </w:pPr>
    </w:p>
    <w:p w:rsidR="00606D2F" w:rsidRDefault="00606D2F">
      <w:pPr>
        <w:pStyle w:val="ConsPlusCell"/>
        <w:jc w:val="both"/>
      </w:pPr>
      <w:r>
        <w:t>┌─────────────────────────────────────────────────────────────────────────┐</w:t>
      </w:r>
    </w:p>
    <w:p w:rsidR="00606D2F" w:rsidRDefault="00606D2F">
      <w:pPr>
        <w:pStyle w:val="ConsPlusCell"/>
        <w:jc w:val="both"/>
      </w:pPr>
      <w:r>
        <w:t>│ 1.       Рисунок      Широкая холка                                     │</w:t>
      </w:r>
    </w:p>
    <w:p w:rsidR="00606D2F" w:rsidRDefault="00606D2F">
      <w:pPr>
        <w:pStyle w:val="ConsPlusCell"/>
        <w:jc w:val="both"/>
      </w:pPr>
      <w:r>
        <w:t>│                                                                         │</w:t>
      </w:r>
    </w:p>
    <w:p w:rsidR="00606D2F" w:rsidRDefault="00606D2F">
      <w:pPr>
        <w:pStyle w:val="ConsPlusCell"/>
        <w:jc w:val="both"/>
      </w:pPr>
      <w:r>
        <w:t>│ 2.       Рисунок      Узкая холка                                       │</w:t>
      </w:r>
    </w:p>
    <w:p w:rsidR="00606D2F" w:rsidRDefault="00606D2F">
      <w:pPr>
        <w:pStyle w:val="ConsPlusCell"/>
        <w:jc w:val="both"/>
      </w:pPr>
      <w:r>
        <w:t>│                                                                         │</w:t>
      </w:r>
    </w:p>
    <w:p w:rsidR="00606D2F" w:rsidRDefault="00606D2F">
      <w:pPr>
        <w:pStyle w:val="ConsPlusCell"/>
        <w:jc w:val="both"/>
      </w:pPr>
      <w:r>
        <w:t>│ 3.       Рисунок      Длинная спина                                     │</w:t>
      </w:r>
    </w:p>
    <w:p w:rsidR="00606D2F" w:rsidRDefault="00606D2F">
      <w:pPr>
        <w:pStyle w:val="ConsPlusCell"/>
        <w:jc w:val="both"/>
      </w:pPr>
      <w:r>
        <w:t>│                                                                         │</w:t>
      </w:r>
    </w:p>
    <w:p w:rsidR="00606D2F" w:rsidRDefault="00606D2F">
      <w:pPr>
        <w:pStyle w:val="ConsPlusCell"/>
        <w:jc w:val="both"/>
      </w:pPr>
      <w:r>
        <w:t>│ 4.       Рисунок      Короткая спина                                    │</w:t>
      </w:r>
    </w:p>
    <w:p w:rsidR="00606D2F" w:rsidRDefault="00606D2F">
      <w:pPr>
        <w:pStyle w:val="ConsPlusCell"/>
        <w:jc w:val="both"/>
      </w:pPr>
      <w:r>
        <w:t>│                                                                         │</w:t>
      </w:r>
    </w:p>
    <w:p w:rsidR="00606D2F" w:rsidRDefault="00606D2F">
      <w:pPr>
        <w:pStyle w:val="ConsPlusCell"/>
        <w:jc w:val="both"/>
      </w:pPr>
      <w:r>
        <w:t>│ 5.       Рисунок      Провислая спина                                   │</w:t>
      </w:r>
    </w:p>
    <w:p w:rsidR="00606D2F" w:rsidRDefault="00606D2F">
      <w:pPr>
        <w:pStyle w:val="ConsPlusCell"/>
        <w:jc w:val="both"/>
      </w:pPr>
      <w:r>
        <w:t>│                                                                         │</w:t>
      </w:r>
    </w:p>
    <w:p w:rsidR="00606D2F" w:rsidRDefault="00606D2F">
      <w:pPr>
        <w:pStyle w:val="ConsPlusCell"/>
        <w:jc w:val="both"/>
      </w:pPr>
      <w:r>
        <w:t>│ 6.       Рисунок      Широкий крестец                                   │</w:t>
      </w:r>
    </w:p>
    <w:p w:rsidR="00606D2F" w:rsidRDefault="00606D2F">
      <w:pPr>
        <w:pStyle w:val="ConsPlusCell"/>
        <w:jc w:val="both"/>
      </w:pPr>
      <w:r>
        <w:t>│                                                                         │</w:t>
      </w:r>
    </w:p>
    <w:p w:rsidR="00606D2F" w:rsidRDefault="00606D2F">
      <w:pPr>
        <w:pStyle w:val="ConsPlusCell"/>
        <w:jc w:val="both"/>
      </w:pPr>
      <w:r>
        <w:t>│ 7.       Рисунок      Узкий крестец                                     │</w:t>
      </w:r>
    </w:p>
    <w:p w:rsidR="00606D2F" w:rsidRDefault="00606D2F">
      <w:pPr>
        <w:pStyle w:val="ConsPlusCell"/>
        <w:jc w:val="both"/>
      </w:pPr>
      <w:r>
        <w:t>│                                                                         │</w:t>
      </w:r>
    </w:p>
    <w:p w:rsidR="00606D2F" w:rsidRDefault="00606D2F">
      <w:pPr>
        <w:pStyle w:val="ConsPlusCell"/>
        <w:jc w:val="both"/>
      </w:pPr>
      <w:r>
        <w:t>│ 8.       Рисунок      Длинный крестец                                   │</w:t>
      </w:r>
    </w:p>
    <w:p w:rsidR="00606D2F" w:rsidRDefault="00606D2F">
      <w:pPr>
        <w:pStyle w:val="ConsPlusCell"/>
        <w:jc w:val="both"/>
      </w:pPr>
      <w:r>
        <w:t>│                                                                         │</w:t>
      </w:r>
    </w:p>
    <w:p w:rsidR="00606D2F" w:rsidRDefault="00606D2F">
      <w:pPr>
        <w:pStyle w:val="ConsPlusCell"/>
        <w:jc w:val="both"/>
      </w:pPr>
      <w:r>
        <w:t>│ 9.       Рисунок      Короткий крестец                                  │</w:t>
      </w:r>
    </w:p>
    <w:p w:rsidR="00606D2F" w:rsidRDefault="00606D2F">
      <w:pPr>
        <w:pStyle w:val="ConsPlusCell"/>
        <w:jc w:val="both"/>
      </w:pPr>
      <w:r>
        <w:t>│                                                                         │</w:t>
      </w:r>
    </w:p>
    <w:p w:rsidR="00606D2F" w:rsidRDefault="00606D2F">
      <w:pPr>
        <w:pStyle w:val="ConsPlusCell"/>
        <w:jc w:val="both"/>
      </w:pPr>
      <w:r>
        <w:t>│ 10.      Рисунок      Свислый крестец                                   │</w:t>
      </w:r>
    </w:p>
    <w:p w:rsidR="00606D2F" w:rsidRDefault="00606D2F">
      <w:pPr>
        <w:pStyle w:val="ConsPlusCell"/>
        <w:jc w:val="both"/>
      </w:pPr>
      <w:r>
        <w:t>│                                                                         │</w:t>
      </w:r>
    </w:p>
    <w:p w:rsidR="00606D2F" w:rsidRDefault="00606D2F">
      <w:pPr>
        <w:pStyle w:val="ConsPlusCell"/>
        <w:jc w:val="both"/>
      </w:pPr>
      <w:r>
        <w:t>│ 11.      Рисунок      Широкая грудь                                     │</w:t>
      </w:r>
    </w:p>
    <w:p w:rsidR="00606D2F" w:rsidRDefault="00606D2F">
      <w:pPr>
        <w:pStyle w:val="ConsPlusCell"/>
        <w:jc w:val="both"/>
      </w:pPr>
      <w:r>
        <w:t>│                                                                         │</w:t>
      </w:r>
    </w:p>
    <w:p w:rsidR="00606D2F" w:rsidRDefault="00606D2F">
      <w:pPr>
        <w:pStyle w:val="ConsPlusCell"/>
        <w:jc w:val="both"/>
      </w:pPr>
      <w:r>
        <w:t>│ 12.      Рисунок      Узкая грудь                                       │</w:t>
      </w:r>
    </w:p>
    <w:p w:rsidR="00606D2F" w:rsidRDefault="00606D2F">
      <w:pPr>
        <w:pStyle w:val="ConsPlusCell"/>
        <w:jc w:val="both"/>
      </w:pPr>
      <w:r>
        <w:t>│                                                                         │</w:t>
      </w:r>
    </w:p>
    <w:p w:rsidR="00606D2F" w:rsidRDefault="00606D2F">
      <w:pPr>
        <w:pStyle w:val="ConsPlusCell"/>
        <w:jc w:val="both"/>
      </w:pPr>
      <w:r>
        <w:t>│ 13.      Рисунок      Перехват за лопатками                             │</w:t>
      </w:r>
    </w:p>
    <w:p w:rsidR="00606D2F" w:rsidRDefault="00606D2F">
      <w:pPr>
        <w:pStyle w:val="ConsPlusCell"/>
        <w:jc w:val="both"/>
      </w:pPr>
      <w:r>
        <w:t>│                                                                         │</w:t>
      </w:r>
    </w:p>
    <w:p w:rsidR="00606D2F" w:rsidRDefault="00606D2F">
      <w:pPr>
        <w:pStyle w:val="ConsPlusCell"/>
        <w:jc w:val="both"/>
      </w:pPr>
      <w:r>
        <w:t>│ 14.      Рисунок      Широкое туловище                                  │</w:t>
      </w:r>
    </w:p>
    <w:p w:rsidR="00606D2F" w:rsidRDefault="00606D2F">
      <w:pPr>
        <w:pStyle w:val="ConsPlusCell"/>
        <w:jc w:val="both"/>
      </w:pPr>
      <w:r>
        <w:t>│                                                                         │</w:t>
      </w:r>
    </w:p>
    <w:p w:rsidR="00606D2F" w:rsidRDefault="00606D2F">
      <w:pPr>
        <w:pStyle w:val="ConsPlusCell"/>
        <w:jc w:val="both"/>
      </w:pPr>
      <w:r>
        <w:t>│ 15.      Рисунок      Узкое туловище                                    │</w:t>
      </w:r>
    </w:p>
    <w:p w:rsidR="00606D2F" w:rsidRDefault="00606D2F">
      <w:pPr>
        <w:pStyle w:val="ConsPlusCell"/>
        <w:jc w:val="both"/>
      </w:pPr>
      <w:r>
        <w:t>│                                                                         │</w:t>
      </w:r>
    </w:p>
    <w:p w:rsidR="00606D2F" w:rsidRDefault="00606D2F">
      <w:pPr>
        <w:pStyle w:val="ConsPlusCell"/>
        <w:jc w:val="both"/>
      </w:pPr>
      <w:r>
        <w:t>│ 16.      Рисунок      Богатые ляжки                                     │</w:t>
      </w:r>
    </w:p>
    <w:p w:rsidR="00606D2F" w:rsidRDefault="00606D2F">
      <w:pPr>
        <w:pStyle w:val="ConsPlusCell"/>
        <w:jc w:val="both"/>
      </w:pPr>
      <w:r>
        <w:t>│                                                                         │</w:t>
      </w:r>
    </w:p>
    <w:p w:rsidR="00606D2F" w:rsidRDefault="00606D2F">
      <w:pPr>
        <w:pStyle w:val="ConsPlusCell"/>
        <w:jc w:val="both"/>
      </w:pPr>
      <w:r>
        <w:t>│ 17.      Рисунок      Бедные ляжки                                      │</w:t>
      </w:r>
    </w:p>
    <w:p w:rsidR="00606D2F" w:rsidRDefault="00606D2F">
      <w:pPr>
        <w:pStyle w:val="ConsPlusCell"/>
        <w:jc w:val="both"/>
      </w:pPr>
      <w:r>
        <w:t>│                                                                         │</w:t>
      </w:r>
    </w:p>
    <w:p w:rsidR="00606D2F" w:rsidRDefault="00606D2F">
      <w:pPr>
        <w:pStyle w:val="ConsPlusCell"/>
        <w:jc w:val="both"/>
      </w:pPr>
      <w:r>
        <w:t>│ 18.      Рисунок      Высоконогая фигура                                │</w:t>
      </w:r>
    </w:p>
    <w:p w:rsidR="00606D2F" w:rsidRDefault="00606D2F">
      <w:pPr>
        <w:pStyle w:val="ConsPlusCell"/>
        <w:jc w:val="both"/>
      </w:pPr>
      <w:r>
        <w:t>│                                                                         │</w:t>
      </w:r>
    </w:p>
    <w:p w:rsidR="00606D2F" w:rsidRDefault="00606D2F">
      <w:pPr>
        <w:pStyle w:val="ConsPlusCell"/>
        <w:jc w:val="both"/>
      </w:pPr>
      <w:r>
        <w:t>│ 19.      Рисунок      Глубокая фигура (приземистое животное)            │</w:t>
      </w:r>
    </w:p>
    <w:p w:rsidR="00606D2F" w:rsidRDefault="00606D2F">
      <w:pPr>
        <w:pStyle w:val="ConsPlusCell"/>
        <w:jc w:val="both"/>
      </w:pPr>
      <w:r>
        <w:t>│                                                                         │</w:t>
      </w:r>
    </w:p>
    <w:p w:rsidR="00606D2F" w:rsidRDefault="00606D2F">
      <w:pPr>
        <w:pStyle w:val="ConsPlusCell"/>
        <w:jc w:val="both"/>
      </w:pPr>
      <w:r>
        <w:t>│ 20.      Рисунок      Тонкокостное животное                             │</w:t>
      </w:r>
    </w:p>
    <w:p w:rsidR="00606D2F" w:rsidRDefault="00606D2F">
      <w:pPr>
        <w:pStyle w:val="ConsPlusCell"/>
        <w:jc w:val="both"/>
      </w:pPr>
      <w:r>
        <w:t>│                                                                         │</w:t>
      </w:r>
    </w:p>
    <w:p w:rsidR="00606D2F" w:rsidRDefault="00606D2F">
      <w:pPr>
        <w:pStyle w:val="ConsPlusCell"/>
        <w:jc w:val="both"/>
      </w:pPr>
      <w:r>
        <w:t>│ 21.      Рисунок      Грубокостное животное                             │</w:t>
      </w:r>
    </w:p>
    <w:p w:rsidR="00606D2F" w:rsidRDefault="00606D2F">
      <w:pPr>
        <w:pStyle w:val="ConsPlusCell"/>
        <w:jc w:val="both"/>
      </w:pPr>
      <w:r>
        <w:t>│                                                                         │</w:t>
      </w:r>
    </w:p>
    <w:p w:rsidR="00606D2F" w:rsidRDefault="00606D2F">
      <w:pPr>
        <w:pStyle w:val="ConsPlusCell"/>
        <w:jc w:val="both"/>
      </w:pPr>
      <w:r>
        <w:t>│ 22.      Рисунок      Иксообразная постановка ног (относится к передним │</w:t>
      </w:r>
    </w:p>
    <w:p w:rsidR="00606D2F" w:rsidRDefault="00606D2F">
      <w:pPr>
        <w:pStyle w:val="ConsPlusCell"/>
        <w:jc w:val="both"/>
      </w:pPr>
      <w:r>
        <w:t>│                       и задним ногам)                                   │</w:t>
      </w:r>
    </w:p>
    <w:p w:rsidR="00606D2F" w:rsidRDefault="00606D2F">
      <w:pPr>
        <w:pStyle w:val="ConsPlusCell"/>
        <w:jc w:val="both"/>
      </w:pPr>
      <w:r>
        <w:t>│ 23.      Рисунок      Саблистые ноги                                    │</w:t>
      </w:r>
    </w:p>
    <w:p w:rsidR="00606D2F" w:rsidRDefault="00606D2F">
      <w:pPr>
        <w:pStyle w:val="ConsPlusCell"/>
        <w:jc w:val="both"/>
      </w:pPr>
      <w:r>
        <w:t>│                                                                         │</w:t>
      </w:r>
    </w:p>
    <w:p w:rsidR="00606D2F" w:rsidRDefault="00606D2F">
      <w:pPr>
        <w:pStyle w:val="ConsPlusCell"/>
        <w:jc w:val="both"/>
      </w:pPr>
      <w:r>
        <w:t>│ 24.      Рисунок      Недоразвитая фигура                               │</w:t>
      </w:r>
    </w:p>
    <w:p w:rsidR="00606D2F" w:rsidRDefault="00606D2F">
      <w:pPr>
        <w:pStyle w:val="ConsPlusCell"/>
        <w:jc w:val="both"/>
      </w:pPr>
      <w:r>
        <w:t>│                                                                         │</w:t>
      </w:r>
    </w:p>
    <w:p w:rsidR="00606D2F" w:rsidRDefault="00606D2F">
      <w:pPr>
        <w:pStyle w:val="ConsPlusCell"/>
        <w:jc w:val="both"/>
      </w:pPr>
      <w:r>
        <w:t>└─────────────────────────────────────────────────────────────────────────┘</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2</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 мясного</w:t>
      </w:r>
    </w:p>
    <w:p w:rsidR="00606D2F" w:rsidRDefault="00606D2F">
      <w:pPr>
        <w:pStyle w:val="ConsPlusNormal"/>
        <w:jc w:val="right"/>
      </w:pPr>
      <w:r>
        <w:t>направления продуктивности</w:t>
      </w:r>
    </w:p>
    <w:p w:rsidR="00606D2F" w:rsidRDefault="00606D2F">
      <w:pPr>
        <w:pStyle w:val="ConsPlusNormal"/>
        <w:jc w:val="right"/>
      </w:pPr>
    </w:p>
    <w:p w:rsidR="00606D2F" w:rsidRDefault="00606D2F">
      <w:pPr>
        <w:pStyle w:val="ConsPlusNormal"/>
        <w:jc w:val="center"/>
      </w:pPr>
      <w:bookmarkStart w:id="30" w:name="P1724"/>
      <w:bookmarkEnd w:id="30"/>
      <w:r>
        <w:t>ШКАЛА ОЦЕНКИ КАЧЕСТВА ШЕРСТИ</w:t>
      </w:r>
    </w:p>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60"/>
        <w:gridCol w:w="2280"/>
        <w:gridCol w:w="2280"/>
        <w:gridCol w:w="2640"/>
      </w:tblGrid>
      <w:tr w:rsidR="00606D2F">
        <w:trPr>
          <w:trHeight w:val="240"/>
        </w:trPr>
        <w:tc>
          <w:tcPr>
            <w:tcW w:w="4440" w:type="dxa"/>
            <w:gridSpan w:val="2"/>
          </w:tcPr>
          <w:p w:rsidR="00606D2F" w:rsidRDefault="00606D2F">
            <w:pPr>
              <w:pStyle w:val="ConsPlusNonformat"/>
              <w:jc w:val="both"/>
            </w:pPr>
            <w:r>
              <w:t xml:space="preserve">  Границы качеств тонины шерсти   </w:t>
            </w:r>
          </w:p>
        </w:tc>
        <w:tc>
          <w:tcPr>
            <w:tcW w:w="4920" w:type="dxa"/>
            <w:gridSpan w:val="2"/>
          </w:tcPr>
          <w:p w:rsidR="00606D2F" w:rsidRDefault="00606D2F">
            <w:pPr>
              <w:pStyle w:val="ConsPlusNonformat"/>
              <w:jc w:val="both"/>
            </w:pPr>
            <w:r>
              <w:t xml:space="preserve">       Таблица перевода качеств       </w:t>
            </w:r>
          </w:p>
          <w:p w:rsidR="00606D2F" w:rsidRDefault="00606D2F">
            <w:pPr>
              <w:pStyle w:val="ConsPlusNonformat"/>
              <w:jc w:val="both"/>
            </w:pPr>
            <w:r>
              <w:t xml:space="preserve">            тонины шерсти             </w:t>
            </w:r>
          </w:p>
        </w:tc>
      </w:tr>
      <w:tr w:rsidR="00606D2F">
        <w:trPr>
          <w:trHeight w:val="240"/>
        </w:trPr>
        <w:tc>
          <w:tcPr>
            <w:tcW w:w="2160" w:type="dxa"/>
            <w:tcBorders>
              <w:top w:val="nil"/>
            </w:tcBorders>
          </w:tcPr>
          <w:p w:rsidR="00606D2F" w:rsidRDefault="00606D2F">
            <w:pPr>
              <w:pStyle w:val="ConsPlusNonformat"/>
              <w:jc w:val="both"/>
            </w:pPr>
            <w:r>
              <w:t xml:space="preserve">    качество    </w:t>
            </w:r>
          </w:p>
        </w:tc>
        <w:tc>
          <w:tcPr>
            <w:tcW w:w="2280" w:type="dxa"/>
            <w:tcBorders>
              <w:top w:val="nil"/>
            </w:tcBorders>
          </w:tcPr>
          <w:p w:rsidR="00606D2F" w:rsidRDefault="00606D2F">
            <w:pPr>
              <w:pStyle w:val="ConsPlusNonformat"/>
              <w:jc w:val="both"/>
            </w:pPr>
            <w:r>
              <w:t xml:space="preserve">   микрометры    </w:t>
            </w:r>
          </w:p>
        </w:tc>
        <w:tc>
          <w:tcPr>
            <w:tcW w:w="2280" w:type="dxa"/>
            <w:tcBorders>
              <w:top w:val="nil"/>
            </w:tcBorders>
          </w:tcPr>
          <w:p w:rsidR="00606D2F" w:rsidRDefault="00606D2F">
            <w:pPr>
              <w:pStyle w:val="ConsPlusNonformat"/>
              <w:jc w:val="both"/>
            </w:pPr>
            <w:r>
              <w:t xml:space="preserve">    качество     </w:t>
            </w:r>
          </w:p>
        </w:tc>
        <w:tc>
          <w:tcPr>
            <w:tcW w:w="2640" w:type="dxa"/>
            <w:tcBorders>
              <w:top w:val="nil"/>
            </w:tcBorders>
          </w:tcPr>
          <w:p w:rsidR="00606D2F" w:rsidRDefault="00606D2F">
            <w:pPr>
              <w:pStyle w:val="ConsPlusNonformat"/>
              <w:jc w:val="both"/>
            </w:pPr>
            <w:r>
              <w:t xml:space="preserve">     микрометры     </w:t>
            </w:r>
          </w:p>
        </w:tc>
      </w:tr>
      <w:tr w:rsidR="00606D2F">
        <w:trPr>
          <w:trHeight w:val="240"/>
        </w:trPr>
        <w:tc>
          <w:tcPr>
            <w:tcW w:w="2160" w:type="dxa"/>
            <w:tcBorders>
              <w:top w:val="nil"/>
            </w:tcBorders>
          </w:tcPr>
          <w:p w:rsidR="00606D2F" w:rsidRDefault="00606D2F">
            <w:pPr>
              <w:pStyle w:val="ConsPlusNonformat"/>
              <w:jc w:val="both"/>
            </w:pPr>
            <w:r>
              <w:t xml:space="preserve">       60       </w:t>
            </w:r>
          </w:p>
        </w:tc>
        <w:tc>
          <w:tcPr>
            <w:tcW w:w="2280" w:type="dxa"/>
            <w:tcBorders>
              <w:top w:val="nil"/>
            </w:tcBorders>
          </w:tcPr>
          <w:p w:rsidR="00606D2F" w:rsidRDefault="00606D2F">
            <w:pPr>
              <w:pStyle w:val="ConsPlusNonformat"/>
              <w:jc w:val="both"/>
            </w:pPr>
            <w:r>
              <w:t xml:space="preserve">   23,1 - 25,0   </w:t>
            </w:r>
          </w:p>
        </w:tc>
        <w:tc>
          <w:tcPr>
            <w:tcW w:w="2280" w:type="dxa"/>
            <w:tcBorders>
              <w:top w:val="nil"/>
            </w:tcBorders>
          </w:tcPr>
          <w:p w:rsidR="00606D2F" w:rsidRDefault="00606D2F">
            <w:pPr>
              <w:pStyle w:val="ConsPlusNonformat"/>
              <w:jc w:val="both"/>
            </w:pPr>
            <w:r>
              <w:t xml:space="preserve">       60        </w:t>
            </w:r>
          </w:p>
        </w:tc>
        <w:tc>
          <w:tcPr>
            <w:tcW w:w="2640" w:type="dxa"/>
            <w:tcBorders>
              <w:top w:val="nil"/>
            </w:tcBorders>
          </w:tcPr>
          <w:p w:rsidR="00606D2F" w:rsidRDefault="00606D2F">
            <w:pPr>
              <w:pStyle w:val="ConsPlusNonformat"/>
              <w:jc w:val="both"/>
            </w:pPr>
            <w:r>
              <w:t xml:space="preserve">         24         </w:t>
            </w:r>
          </w:p>
        </w:tc>
      </w:tr>
      <w:tr w:rsidR="00606D2F">
        <w:trPr>
          <w:trHeight w:val="240"/>
        </w:trPr>
        <w:tc>
          <w:tcPr>
            <w:tcW w:w="216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r>
              <w:t xml:space="preserve">     60 - 58     </w:t>
            </w:r>
          </w:p>
        </w:tc>
        <w:tc>
          <w:tcPr>
            <w:tcW w:w="2640" w:type="dxa"/>
            <w:tcBorders>
              <w:top w:val="nil"/>
            </w:tcBorders>
          </w:tcPr>
          <w:p w:rsidR="00606D2F" w:rsidRDefault="00606D2F">
            <w:pPr>
              <w:pStyle w:val="ConsPlusNonformat"/>
              <w:jc w:val="both"/>
            </w:pPr>
            <w:r>
              <w:t xml:space="preserve">         25         </w:t>
            </w:r>
          </w:p>
        </w:tc>
      </w:tr>
      <w:tr w:rsidR="00606D2F">
        <w:trPr>
          <w:trHeight w:val="240"/>
        </w:trPr>
        <w:tc>
          <w:tcPr>
            <w:tcW w:w="2160" w:type="dxa"/>
            <w:tcBorders>
              <w:top w:val="nil"/>
            </w:tcBorders>
          </w:tcPr>
          <w:p w:rsidR="00606D2F" w:rsidRDefault="00606D2F">
            <w:pPr>
              <w:pStyle w:val="ConsPlusNonformat"/>
              <w:jc w:val="both"/>
            </w:pPr>
            <w:r>
              <w:t xml:space="preserve">       58       </w:t>
            </w:r>
          </w:p>
        </w:tc>
        <w:tc>
          <w:tcPr>
            <w:tcW w:w="2280" w:type="dxa"/>
            <w:tcBorders>
              <w:top w:val="nil"/>
            </w:tcBorders>
          </w:tcPr>
          <w:p w:rsidR="00606D2F" w:rsidRDefault="00606D2F">
            <w:pPr>
              <w:pStyle w:val="ConsPlusNonformat"/>
              <w:jc w:val="both"/>
            </w:pPr>
            <w:r>
              <w:t xml:space="preserve">   25,1 - 27,0   </w:t>
            </w:r>
          </w:p>
        </w:tc>
        <w:tc>
          <w:tcPr>
            <w:tcW w:w="2280" w:type="dxa"/>
            <w:tcBorders>
              <w:top w:val="nil"/>
            </w:tcBorders>
          </w:tcPr>
          <w:p w:rsidR="00606D2F" w:rsidRDefault="00606D2F">
            <w:pPr>
              <w:pStyle w:val="ConsPlusNonformat"/>
              <w:jc w:val="both"/>
            </w:pPr>
            <w:r>
              <w:t xml:space="preserve">       58        </w:t>
            </w:r>
          </w:p>
        </w:tc>
        <w:tc>
          <w:tcPr>
            <w:tcW w:w="2640" w:type="dxa"/>
            <w:tcBorders>
              <w:top w:val="nil"/>
            </w:tcBorders>
          </w:tcPr>
          <w:p w:rsidR="00606D2F" w:rsidRDefault="00606D2F">
            <w:pPr>
              <w:pStyle w:val="ConsPlusNonformat"/>
              <w:jc w:val="both"/>
            </w:pPr>
            <w:r>
              <w:t xml:space="preserve">         26         </w:t>
            </w:r>
          </w:p>
        </w:tc>
      </w:tr>
      <w:tr w:rsidR="00606D2F">
        <w:trPr>
          <w:trHeight w:val="240"/>
        </w:trPr>
        <w:tc>
          <w:tcPr>
            <w:tcW w:w="216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r>
              <w:t xml:space="preserve">     58 - 56     </w:t>
            </w:r>
          </w:p>
        </w:tc>
        <w:tc>
          <w:tcPr>
            <w:tcW w:w="2640" w:type="dxa"/>
            <w:tcBorders>
              <w:top w:val="nil"/>
            </w:tcBorders>
          </w:tcPr>
          <w:p w:rsidR="00606D2F" w:rsidRDefault="00606D2F">
            <w:pPr>
              <w:pStyle w:val="ConsPlusNonformat"/>
              <w:jc w:val="both"/>
            </w:pPr>
            <w:r>
              <w:t xml:space="preserve">         27         </w:t>
            </w:r>
          </w:p>
        </w:tc>
      </w:tr>
      <w:tr w:rsidR="00606D2F">
        <w:trPr>
          <w:trHeight w:val="240"/>
        </w:trPr>
        <w:tc>
          <w:tcPr>
            <w:tcW w:w="2160" w:type="dxa"/>
            <w:tcBorders>
              <w:top w:val="nil"/>
            </w:tcBorders>
          </w:tcPr>
          <w:p w:rsidR="00606D2F" w:rsidRDefault="00606D2F">
            <w:pPr>
              <w:pStyle w:val="ConsPlusNonformat"/>
              <w:jc w:val="both"/>
            </w:pPr>
            <w:r>
              <w:t xml:space="preserve">       56       </w:t>
            </w:r>
          </w:p>
        </w:tc>
        <w:tc>
          <w:tcPr>
            <w:tcW w:w="2280" w:type="dxa"/>
            <w:tcBorders>
              <w:top w:val="nil"/>
            </w:tcBorders>
          </w:tcPr>
          <w:p w:rsidR="00606D2F" w:rsidRDefault="00606D2F">
            <w:pPr>
              <w:pStyle w:val="ConsPlusNonformat"/>
              <w:jc w:val="both"/>
            </w:pPr>
            <w:r>
              <w:t xml:space="preserve">   27,1 - 29,0   </w:t>
            </w:r>
          </w:p>
        </w:tc>
        <w:tc>
          <w:tcPr>
            <w:tcW w:w="2280" w:type="dxa"/>
            <w:tcBorders>
              <w:top w:val="nil"/>
            </w:tcBorders>
          </w:tcPr>
          <w:p w:rsidR="00606D2F" w:rsidRDefault="00606D2F">
            <w:pPr>
              <w:pStyle w:val="ConsPlusNonformat"/>
              <w:jc w:val="both"/>
            </w:pPr>
            <w:r>
              <w:t xml:space="preserve">       56        </w:t>
            </w:r>
          </w:p>
        </w:tc>
        <w:tc>
          <w:tcPr>
            <w:tcW w:w="2640" w:type="dxa"/>
            <w:tcBorders>
              <w:top w:val="nil"/>
            </w:tcBorders>
          </w:tcPr>
          <w:p w:rsidR="00606D2F" w:rsidRDefault="00606D2F">
            <w:pPr>
              <w:pStyle w:val="ConsPlusNonformat"/>
              <w:jc w:val="both"/>
            </w:pPr>
            <w:r>
              <w:t xml:space="preserve">         28         </w:t>
            </w:r>
          </w:p>
        </w:tc>
      </w:tr>
      <w:tr w:rsidR="00606D2F">
        <w:trPr>
          <w:trHeight w:val="240"/>
        </w:trPr>
        <w:tc>
          <w:tcPr>
            <w:tcW w:w="216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r>
              <w:t xml:space="preserve">     56 - 50     </w:t>
            </w:r>
          </w:p>
        </w:tc>
        <w:tc>
          <w:tcPr>
            <w:tcW w:w="2640" w:type="dxa"/>
            <w:tcBorders>
              <w:top w:val="nil"/>
            </w:tcBorders>
          </w:tcPr>
          <w:p w:rsidR="00606D2F" w:rsidRDefault="00606D2F">
            <w:pPr>
              <w:pStyle w:val="ConsPlusNonformat"/>
              <w:jc w:val="both"/>
            </w:pPr>
            <w:r>
              <w:t xml:space="preserve">         29         </w:t>
            </w:r>
          </w:p>
        </w:tc>
      </w:tr>
      <w:tr w:rsidR="00606D2F">
        <w:trPr>
          <w:trHeight w:val="240"/>
        </w:trPr>
        <w:tc>
          <w:tcPr>
            <w:tcW w:w="2160" w:type="dxa"/>
            <w:tcBorders>
              <w:top w:val="nil"/>
            </w:tcBorders>
          </w:tcPr>
          <w:p w:rsidR="00606D2F" w:rsidRDefault="00606D2F">
            <w:pPr>
              <w:pStyle w:val="ConsPlusNonformat"/>
              <w:jc w:val="both"/>
            </w:pPr>
            <w:r>
              <w:t xml:space="preserve">       50       </w:t>
            </w:r>
          </w:p>
        </w:tc>
        <w:tc>
          <w:tcPr>
            <w:tcW w:w="2280" w:type="dxa"/>
            <w:tcBorders>
              <w:top w:val="nil"/>
            </w:tcBorders>
          </w:tcPr>
          <w:p w:rsidR="00606D2F" w:rsidRDefault="00606D2F">
            <w:pPr>
              <w:pStyle w:val="ConsPlusNonformat"/>
              <w:jc w:val="both"/>
            </w:pPr>
            <w:r>
              <w:t xml:space="preserve">   29,1 - 31,0   </w:t>
            </w:r>
          </w:p>
        </w:tc>
        <w:tc>
          <w:tcPr>
            <w:tcW w:w="2280" w:type="dxa"/>
            <w:tcBorders>
              <w:top w:val="nil"/>
            </w:tcBorders>
          </w:tcPr>
          <w:p w:rsidR="00606D2F" w:rsidRDefault="00606D2F">
            <w:pPr>
              <w:pStyle w:val="ConsPlusNonformat"/>
              <w:jc w:val="both"/>
            </w:pPr>
            <w:r>
              <w:t xml:space="preserve">       50        </w:t>
            </w:r>
          </w:p>
        </w:tc>
        <w:tc>
          <w:tcPr>
            <w:tcW w:w="2640" w:type="dxa"/>
            <w:tcBorders>
              <w:top w:val="nil"/>
            </w:tcBorders>
          </w:tcPr>
          <w:p w:rsidR="00606D2F" w:rsidRDefault="00606D2F">
            <w:pPr>
              <w:pStyle w:val="ConsPlusNonformat"/>
              <w:jc w:val="both"/>
            </w:pPr>
            <w:r>
              <w:t xml:space="preserve">         30         </w:t>
            </w:r>
          </w:p>
        </w:tc>
      </w:tr>
      <w:tr w:rsidR="00606D2F">
        <w:trPr>
          <w:trHeight w:val="240"/>
        </w:trPr>
        <w:tc>
          <w:tcPr>
            <w:tcW w:w="216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p>
        </w:tc>
        <w:tc>
          <w:tcPr>
            <w:tcW w:w="2280" w:type="dxa"/>
            <w:tcBorders>
              <w:top w:val="nil"/>
            </w:tcBorders>
          </w:tcPr>
          <w:p w:rsidR="00606D2F" w:rsidRDefault="00606D2F">
            <w:pPr>
              <w:pStyle w:val="ConsPlusNonformat"/>
              <w:jc w:val="both"/>
            </w:pPr>
            <w:r>
              <w:t xml:space="preserve">     50 - 48     </w:t>
            </w:r>
          </w:p>
        </w:tc>
        <w:tc>
          <w:tcPr>
            <w:tcW w:w="2640" w:type="dxa"/>
            <w:tcBorders>
              <w:top w:val="nil"/>
            </w:tcBorders>
          </w:tcPr>
          <w:p w:rsidR="00606D2F" w:rsidRDefault="00606D2F">
            <w:pPr>
              <w:pStyle w:val="ConsPlusNonformat"/>
              <w:jc w:val="both"/>
            </w:pPr>
            <w:r>
              <w:t xml:space="preserve">         31         </w:t>
            </w:r>
          </w:p>
        </w:tc>
      </w:tr>
      <w:tr w:rsidR="00606D2F">
        <w:trPr>
          <w:trHeight w:val="240"/>
        </w:trPr>
        <w:tc>
          <w:tcPr>
            <w:tcW w:w="2160" w:type="dxa"/>
            <w:tcBorders>
              <w:top w:val="nil"/>
            </w:tcBorders>
          </w:tcPr>
          <w:p w:rsidR="00606D2F" w:rsidRDefault="00606D2F">
            <w:pPr>
              <w:pStyle w:val="ConsPlusNonformat"/>
              <w:jc w:val="both"/>
            </w:pPr>
            <w:r>
              <w:t xml:space="preserve">       48       </w:t>
            </w:r>
          </w:p>
        </w:tc>
        <w:tc>
          <w:tcPr>
            <w:tcW w:w="2280" w:type="dxa"/>
            <w:tcBorders>
              <w:top w:val="nil"/>
            </w:tcBorders>
          </w:tcPr>
          <w:p w:rsidR="00606D2F" w:rsidRDefault="00606D2F">
            <w:pPr>
              <w:pStyle w:val="ConsPlusNonformat"/>
              <w:jc w:val="both"/>
            </w:pPr>
            <w:r>
              <w:t xml:space="preserve">   31,1 - 34,0   </w:t>
            </w:r>
          </w:p>
        </w:tc>
        <w:tc>
          <w:tcPr>
            <w:tcW w:w="2280" w:type="dxa"/>
            <w:tcBorders>
              <w:top w:val="nil"/>
            </w:tcBorders>
          </w:tcPr>
          <w:p w:rsidR="00606D2F" w:rsidRDefault="00606D2F">
            <w:pPr>
              <w:pStyle w:val="ConsPlusNonformat"/>
              <w:jc w:val="both"/>
            </w:pPr>
            <w:r>
              <w:t xml:space="preserve">       48        </w:t>
            </w:r>
          </w:p>
        </w:tc>
        <w:tc>
          <w:tcPr>
            <w:tcW w:w="2640" w:type="dxa"/>
            <w:tcBorders>
              <w:top w:val="nil"/>
            </w:tcBorders>
          </w:tcPr>
          <w:p w:rsidR="00606D2F" w:rsidRDefault="00606D2F">
            <w:pPr>
              <w:pStyle w:val="ConsPlusNonformat"/>
              <w:jc w:val="both"/>
            </w:pPr>
            <w:r>
              <w:t xml:space="preserve">         32         </w:t>
            </w:r>
          </w:p>
        </w:tc>
      </w:tr>
      <w:tr w:rsidR="00606D2F">
        <w:trPr>
          <w:trHeight w:val="240"/>
        </w:trPr>
        <w:tc>
          <w:tcPr>
            <w:tcW w:w="2160" w:type="dxa"/>
            <w:tcBorders>
              <w:top w:val="nil"/>
            </w:tcBorders>
          </w:tcPr>
          <w:p w:rsidR="00606D2F" w:rsidRDefault="00606D2F">
            <w:pPr>
              <w:pStyle w:val="ConsPlusNonformat"/>
              <w:jc w:val="both"/>
            </w:pPr>
            <w:r>
              <w:t xml:space="preserve">       46       </w:t>
            </w:r>
          </w:p>
        </w:tc>
        <w:tc>
          <w:tcPr>
            <w:tcW w:w="2280" w:type="dxa"/>
            <w:tcBorders>
              <w:top w:val="nil"/>
            </w:tcBorders>
          </w:tcPr>
          <w:p w:rsidR="00606D2F" w:rsidRDefault="00606D2F">
            <w:pPr>
              <w:pStyle w:val="ConsPlusNonformat"/>
              <w:jc w:val="both"/>
            </w:pPr>
            <w:r>
              <w:t xml:space="preserve">   34,1 - 37,0   </w:t>
            </w:r>
          </w:p>
        </w:tc>
        <w:tc>
          <w:tcPr>
            <w:tcW w:w="2280" w:type="dxa"/>
            <w:tcBorders>
              <w:top w:val="nil"/>
            </w:tcBorders>
          </w:tcPr>
          <w:p w:rsidR="00606D2F" w:rsidRDefault="00606D2F">
            <w:pPr>
              <w:pStyle w:val="ConsPlusNonformat"/>
              <w:jc w:val="both"/>
            </w:pPr>
            <w:r>
              <w:t xml:space="preserve">       46        </w:t>
            </w:r>
          </w:p>
        </w:tc>
        <w:tc>
          <w:tcPr>
            <w:tcW w:w="2640" w:type="dxa"/>
            <w:tcBorders>
              <w:top w:val="nil"/>
            </w:tcBorders>
          </w:tcPr>
          <w:p w:rsidR="00606D2F" w:rsidRDefault="00606D2F">
            <w:pPr>
              <w:pStyle w:val="ConsPlusNonformat"/>
              <w:jc w:val="both"/>
            </w:pPr>
            <w:r>
              <w:t xml:space="preserve">         35         </w:t>
            </w:r>
          </w:p>
        </w:tc>
      </w:tr>
      <w:tr w:rsidR="00606D2F">
        <w:trPr>
          <w:trHeight w:val="240"/>
        </w:trPr>
        <w:tc>
          <w:tcPr>
            <w:tcW w:w="2160" w:type="dxa"/>
            <w:tcBorders>
              <w:top w:val="nil"/>
            </w:tcBorders>
          </w:tcPr>
          <w:p w:rsidR="00606D2F" w:rsidRDefault="00606D2F">
            <w:pPr>
              <w:pStyle w:val="ConsPlusNonformat"/>
              <w:jc w:val="both"/>
            </w:pPr>
            <w:r>
              <w:t xml:space="preserve">       44       </w:t>
            </w:r>
          </w:p>
        </w:tc>
        <w:tc>
          <w:tcPr>
            <w:tcW w:w="2280" w:type="dxa"/>
            <w:tcBorders>
              <w:top w:val="nil"/>
            </w:tcBorders>
          </w:tcPr>
          <w:p w:rsidR="00606D2F" w:rsidRDefault="00606D2F">
            <w:pPr>
              <w:pStyle w:val="ConsPlusNonformat"/>
              <w:jc w:val="both"/>
            </w:pPr>
            <w:r>
              <w:t xml:space="preserve">   37,1 - 40,0   </w:t>
            </w:r>
          </w:p>
        </w:tc>
        <w:tc>
          <w:tcPr>
            <w:tcW w:w="2280" w:type="dxa"/>
            <w:tcBorders>
              <w:top w:val="nil"/>
            </w:tcBorders>
          </w:tcPr>
          <w:p w:rsidR="00606D2F" w:rsidRDefault="00606D2F">
            <w:pPr>
              <w:pStyle w:val="ConsPlusNonformat"/>
              <w:jc w:val="both"/>
            </w:pPr>
            <w:r>
              <w:t xml:space="preserve">       44        </w:t>
            </w:r>
          </w:p>
        </w:tc>
        <w:tc>
          <w:tcPr>
            <w:tcW w:w="2640" w:type="dxa"/>
            <w:tcBorders>
              <w:top w:val="nil"/>
            </w:tcBorders>
          </w:tcPr>
          <w:p w:rsidR="00606D2F" w:rsidRDefault="00606D2F">
            <w:pPr>
              <w:pStyle w:val="ConsPlusNonformat"/>
              <w:jc w:val="both"/>
            </w:pPr>
            <w:r>
              <w:t xml:space="preserve">         38         </w:t>
            </w:r>
          </w:p>
        </w:tc>
      </w:tr>
      <w:tr w:rsidR="00606D2F">
        <w:trPr>
          <w:trHeight w:val="240"/>
        </w:trPr>
        <w:tc>
          <w:tcPr>
            <w:tcW w:w="2160" w:type="dxa"/>
            <w:tcBorders>
              <w:top w:val="nil"/>
            </w:tcBorders>
          </w:tcPr>
          <w:p w:rsidR="00606D2F" w:rsidRDefault="00606D2F">
            <w:pPr>
              <w:pStyle w:val="ConsPlusNonformat"/>
              <w:jc w:val="both"/>
            </w:pPr>
            <w:r>
              <w:t xml:space="preserve">       40       </w:t>
            </w:r>
          </w:p>
        </w:tc>
        <w:tc>
          <w:tcPr>
            <w:tcW w:w="2280" w:type="dxa"/>
            <w:tcBorders>
              <w:top w:val="nil"/>
            </w:tcBorders>
          </w:tcPr>
          <w:p w:rsidR="00606D2F" w:rsidRDefault="00606D2F">
            <w:pPr>
              <w:pStyle w:val="ConsPlusNonformat"/>
              <w:jc w:val="both"/>
            </w:pPr>
            <w:r>
              <w:t xml:space="preserve">   40,1 - 43,0   </w:t>
            </w:r>
          </w:p>
        </w:tc>
        <w:tc>
          <w:tcPr>
            <w:tcW w:w="2280" w:type="dxa"/>
            <w:tcBorders>
              <w:top w:val="nil"/>
            </w:tcBorders>
          </w:tcPr>
          <w:p w:rsidR="00606D2F" w:rsidRDefault="00606D2F">
            <w:pPr>
              <w:pStyle w:val="ConsPlusNonformat"/>
              <w:jc w:val="both"/>
            </w:pPr>
            <w:r>
              <w:t xml:space="preserve">       40        </w:t>
            </w:r>
          </w:p>
        </w:tc>
        <w:tc>
          <w:tcPr>
            <w:tcW w:w="2640" w:type="dxa"/>
            <w:tcBorders>
              <w:top w:val="nil"/>
            </w:tcBorders>
          </w:tcPr>
          <w:p w:rsidR="00606D2F" w:rsidRDefault="00606D2F">
            <w:pPr>
              <w:pStyle w:val="ConsPlusNonformat"/>
              <w:jc w:val="both"/>
            </w:pPr>
            <w:r>
              <w:t xml:space="preserve">         42         </w:t>
            </w:r>
          </w:p>
        </w:tc>
      </w:tr>
      <w:tr w:rsidR="00606D2F">
        <w:trPr>
          <w:trHeight w:val="240"/>
        </w:trPr>
        <w:tc>
          <w:tcPr>
            <w:tcW w:w="2160" w:type="dxa"/>
            <w:tcBorders>
              <w:top w:val="nil"/>
            </w:tcBorders>
          </w:tcPr>
          <w:p w:rsidR="00606D2F" w:rsidRDefault="00606D2F">
            <w:pPr>
              <w:pStyle w:val="ConsPlusNonformat"/>
              <w:jc w:val="both"/>
            </w:pPr>
            <w:r>
              <w:t xml:space="preserve">       36       </w:t>
            </w:r>
          </w:p>
        </w:tc>
        <w:tc>
          <w:tcPr>
            <w:tcW w:w="2280" w:type="dxa"/>
            <w:tcBorders>
              <w:top w:val="nil"/>
            </w:tcBorders>
          </w:tcPr>
          <w:p w:rsidR="00606D2F" w:rsidRDefault="00606D2F">
            <w:pPr>
              <w:pStyle w:val="ConsPlusNonformat"/>
              <w:jc w:val="both"/>
            </w:pPr>
            <w:r>
              <w:t xml:space="preserve">   43,1 - 55,0   </w:t>
            </w:r>
          </w:p>
        </w:tc>
        <w:tc>
          <w:tcPr>
            <w:tcW w:w="2280" w:type="dxa"/>
            <w:tcBorders>
              <w:top w:val="nil"/>
            </w:tcBorders>
          </w:tcPr>
          <w:p w:rsidR="00606D2F" w:rsidRDefault="00606D2F">
            <w:pPr>
              <w:pStyle w:val="ConsPlusNonformat"/>
              <w:jc w:val="both"/>
            </w:pPr>
            <w:r>
              <w:t xml:space="preserve">       36        </w:t>
            </w:r>
          </w:p>
        </w:tc>
        <w:tc>
          <w:tcPr>
            <w:tcW w:w="2640" w:type="dxa"/>
            <w:tcBorders>
              <w:top w:val="nil"/>
            </w:tcBorders>
          </w:tcPr>
          <w:p w:rsidR="00606D2F" w:rsidRDefault="00606D2F">
            <w:pPr>
              <w:pStyle w:val="ConsPlusNonformat"/>
              <w:jc w:val="both"/>
            </w:pPr>
            <w:r>
              <w:t xml:space="preserve">         46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3</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 мясного</w:t>
      </w:r>
    </w:p>
    <w:p w:rsidR="00606D2F" w:rsidRDefault="00606D2F">
      <w:pPr>
        <w:pStyle w:val="ConsPlusNormal"/>
        <w:jc w:val="right"/>
      </w:pPr>
      <w:r>
        <w:t>направления продуктивности</w:t>
      </w:r>
    </w:p>
    <w:p w:rsidR="00606D2F" w:rsidRDefault="00606D2F">
      <w:pPr>
        <w:pStyle w:val="ConsPlusNormal"/>
        <w:ind w:firstLine="540"/>
        <w:jc w:val="both"/>
      </w:pPr>
    </w:p>
    <w:p w:rsidR="00606D2F" w:rsidRDefault="00606D2F">
      <w:pPr>
        <w:pStyle w:val="ConsPlusNormal"/>
        <w:jc w:val="center"/>
      </w:pPr>
      <w:bookmarkStart w:id="31" w:name="P1768"/>
      <w:bookmarkEnd w:id="31"/>
      <w:r>
        <w:t>МИНИМАЛЬНЫЕ ТРЕБОВАНИЯ</w:t>
      </w:r>
    </w:p>
    <w:p w:rsidR="00606D2F" w:rsidRDefault="00606D2F">
      <w:pPr>
        <w:pStyle w:val="ConsPlusNormal"/>
        <w:jc w:val="center"/>
      </w:pPr>
      <w:r>
        <w:t>К ПОКАЗАТЕЛЯМ ПРОДУКТИВНОСТИ ПЛЕМЕННЫХ ОВЕЦ МЯСНОГО</w:t>
      </w:r>
    </w:p>
    <w:p w:rsidR="00606D2F" w:rsidRDefault="00606D2F">
      <w:pPr>
        <w:pStyle w:val="ConsPlusNormal"/>
        <w:jc w:val="center"/>
      </w:pPr>
      <w:r>
        <w:t>НАПРАВЛЕНИЯ ПРОДУКТИВНОСТИ</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40"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p w:rsidR="00606D2F" w:rsidRDefault="00606D2F">
      <w:pPr>
        <w:pStyle w:val="ConsPlusCell"/>
        <w:jc w:val="both"/>
      </w:pPr>
      <w:r>
        <w:rPr>
          <w:sz w:val="18"/>
        </w:rPr>
        <w:t>┌──────────────────────────┬────────────────────────┬────────────────────────┐</w:t>
      </w:r>
    </w:p>
    <w:p w:rsidR="00606D2F" w:rsidRDefault="00606D2F">
      <w:pPr>
        <w:pStyle w:val="ConsPlusCell"/>
        <w:jc w:val="both"/>
      </w:pPr>
      <w:r>
        <w:rPr>
          <w:sz w:val="18"/>
        </w:rPr>
        <w:t>│        Показатели        │   Бараны (баранчики)   │      Матки (ярки)      │</w:t>
      </w:r>
    </w:p>
    <w:p w:rsidR="00606D2F" w:rsidRDefault="00606D2F">
      <w:pPr>
        <w:pStyle w:val="ConsPlusCell"/>
        <w:jc w:val="both"/>
      </w:pPr>
      <w:r>
        <w:rPr>
          <w:sz w:val="18"/>
        </w:rPr>
        <w:t>│                          ├───────┬───────┬────────┼───────┬───────┬────────┤</w:t>
      </w:r>
    </w:p>
    <w:p w:rsidR="00606D2F" w:rsidRDefault="00606D2F">
      <w:pPr>
        <w:pStyle w:val="ConsPlusCell"/>
        <w:jc w:val="both"/>
      </w:pPr>
      <w:r>
        <w:rPr>
          <w:sz w:val="18"/>
        </w:rPr>
        <w:lastRenderedPageBreak/>
        <w:t>│                          │ элита │I класс│II класс│ элита │I класс│II класс│</w:t>
      </w:r>
    </w:p>
    <w:p w:rsidR="00606D2F" w:rsidRDefault="00606D2F">
      <w:pPr>
        <w:pStyle w:val="ConsPlusCell"/>
        <w:jc w:val="both"/>
      </w:pPr>
      <w:r>
        <w:rPr>
          <w:sz w:val="18"/>
        </w:rPr>
        <w:t>│                          │  (5   │  (4   │   (3   │  (5   │  (4   │   (3   │</w:t>
      </w:r>
    </w:p>
    <w:p w:rsidR="00606D2F" w:rsidRDefault="00606D2F">
      <w:pPr>
        <w:pStyle w:val="ConsPlusCell"/>
        <w:jc w:val="both"/>
      </w:pPr>
      <w:r>
        <w:rPr>
          <w:sz w:val="18"/>
        </w:rPr>
        <w:t>│                          │баллов)│балла) │ балла) │баллов)│балла) │ балла) │</w:t>
      </w:r>
    </w:p>
    <w:p w:rsidR="00606D2F" w:rsidRDefault="00606D2F">
      <w:pPr>
        <w:pStyle w:val="ConsPlusCell"/>
        <w:jc w:val="both"/>
      </w:pPr>
      <w:r>
        <w:rPr>
          <w:sz w:val="18"/>
        </w:rPr>
        <w:t>├──────────────────────────┴───────┴───────┴────────┴───────┴───────┴────────┤</w:t>
      </w:r>
    </w:p>
    <w:p w:rsidR="00606D2F" w:rsidRDefault="00606D2F">
      <w:pPr>
        <w:pStyle w:val="ConsPlusCell"/>
        <w:jc w:val="both"/>
      </w:pPr>
      <w:r>
        <w:rPr>
          <w:sz w:val="18"/>
        </w:rPr>
        <w:t>│   Живая масса, кг:                                                         │</w:t>
      </w:r>
    </w:p>
    <w:p w:rsidR="00606D2F" w:rsidRDefault="00606D2F">
      <w:pPr>
        <w:pStyle w:val="ConsPlusCell"/>
        <w:jc w:val="both"/>
      </w:pPr>
      <w:r>
        <w:rPr>
          <w:sz w:val="18"/>
        </w:rPr>
        <w:t>├──────────────────────────┬───────┬───────┬────────┬───────┬───────┬────────┤</w:t>
      </w:r>
    </w:p>
    <w:p w:rsidR="00606D2F" w:rsidRDefault="00606D2F">
      <w:pPr>
        <w:pStyle w:val="ConsPlusCell"/>
        <w:jc w:val="both"/>
      </w:pPr>
      <w:r>
        <w:rPr>
          <w:sz w:val="18"/>
        </w:rPr>
        <w:t>│   при отбивке            │  31   │  28   │   24   │  27   │  24   │   21   │</w:t>
      </w:r>
    </w:p>
    <w:p w:rsidR="00606D2F" w:rsidRDefault="00606D2F">
      <w:pPr>
        <w:pStyle w:val="ConsPlusCell"/>
        <w:jc w:val="both"/>
      </w:pPr>
      <w:r>
        <w:rPr>
          <w:sz w:val="18"/>
        </w:rPr>
        <w:t>├──────────────────────────┼───────┼───────┼────────┼───────┼───────┼────────┤</w:t>
      </w:r>
    </w:p>
    <w:p w:rsidR="00606D2F" w:rsidRDefault="00606D2F">
      <w:pPr>
        <w:pStyle w:val="ConsPlusCell"/>
        <w:jc w:val="both"/>
      </w:pPr>
      <w:r>
        <w:rPr>
          <w:sz w:val="18"/>
        </w:rPr>
        <w:t>│   12 мес.                │  65   │  55   │   x    │  45   │  40   │   36   │</w:t>
      </w:r>
    </w:p>
    <w:p w:rsidR="00606D2F" w:rsidRDefault="00606D2F">
      <w:pPr>
        <w:pStyle w:val="ConsPlusCell"/>
        <w:jc w:val="both"/>
      </w:pPr>
      <w:r>
        <w:rPr>
          <w:sz w:val="18"/>
        </w:rPr>
        <w:t>├──────────────────────────┼───────┼───────┼────────┼───────┼───────┼────────┤</w:t>
      </w:r>
    </w:p>
    <w:p w:rsidR="00606D2F" w:rsidRDefault="00606D2F">
      <w:pPr>
        <w:pStyle w:val="ConsPlusCell"/>
        <w:jc w:val="both"/>
      </w:pPr>
      <w:r>
        <w:rPr>
          <w:sz w:val="18"/>
        </w:rPr>
        <w:t>│   24 мес. и старше       │  90   │  82   │   x    │  60   │  55   │   50   │</w:t>
      </w:r>
    </w:p>
    <w:p w:rsidR="00606D2F" w:rsidRDefault="00606D2F">
      <w:pPr>
        <w:pStyle w:val="ConsPlusCell"/>
        <w:jc w:val="both"/>
      </w:pPr>
      <w:r>
        <w:rPr>
          <w:sz w:val="18"/>
        </w:rPr>
        <w:t>├──────────────────────────┼───────┼───────┼────────┼───────┼───────┼────────┤</w:t>
      </w:r>
    </w:p>
    <w:p w:rsidR="00606D2F" w:rsidRDefault="00606D2F">
      <w:pPr>
        <w:pStyle w:val="ConsPlusCell"/>
        <w:jc w:val="both"/>
      </w:pPr>
      <w:r>
        <w:rPr>
          <w:sz w:val="18"/>
        </w:rPr>
        <w:t>│Среднесуточный прирост (от│  225  │  200  │  170   │  195  │  170  │  145   │</w:t>
      </w:r>
    </w:p>
    <w:p w:rsidR="00606D2F" w:rsidRDefault="00606D2F">
      <w:pPr>
        <w:pStyle w:val="ConsPlusCell"/>
        <w:jc w:val="both"/>
      </w:pPr>
      <w:r>
        <w:rPr>
          <w:sz w:val="18"/>
        </w:rPr>
        <w:t>│рождения до отъема, г)    │       │       │        │       │       │        │</w:t>
      </w:r>
    </w:p>
    <w:p w:rsidR="00606D2F" w:rsidRDefault="00606D2F">
      <w:pPr>
        <w:pStyle w:val="ConsPlusCell"/>
        <w:jc w:val="both"/>
      </w:pPr>
      <w:r>
        <w:rPr>
          <w:sz w:val="18"/>
        </w:rPr>
        <w:t>├──────────────────────────┴───────┴───────┴────────┴───────┴───────┴────────┤</w:t>
      </w:r>
    </w:p>
    <w:p w:rsidR="00606D2F" w:rsidRDefault="00606D2F">
      <w:pPr>
        <w:pStyle w:val="ConsPlusCell"/>
        <w:jc w:val="both"/>
      </w:pPr>
      <w:r>
        <w:rPr>
          <w:sz w:val="18"/>
        </w:rPr>
        <w:t>│   Настриг чистой шерсти, кг                                                │</w:t>
      </w:r>
    </w:p>
    <w:p w:rsidR="00606D2F" w:rsidRDefault="00606D2F">
      <w:pPr>
        <w:pStyle w:val="ConsPlusCell"/>
        <w:jc w:val="both"/>
      </w:pPr>
      <w:r>
        <w:rPr>
          <w:sz w:val="18"/>
        </w:rPr>
        <w:t>├──────────────────────────┬───────┬───────┬────────┬───────┬───────┬────────┤</w:t>
      </w:r>
    </w:p>
    <w:p w:rsidR="00606D2F" w:rsidRDefault="00606D2F">
      <w:pPr>
        <w:pStyle w:val="ConsPlusCell"/>
        <w:jc w:val="both"/>
      </w:pPr>
      <w:r>
        <w:rPr>
          <w:sz w:val="18"/>
        </w:rPr>
        <w:t>│   12 мес.                │  2,0  │  1,8  │   x    │  1,6  │  1,4  │  1,2   │</w:t>
      </w:r>
    </w:p>
    <w:p w:rsidR="00606D2F" w:rsidRDefault="00606D2F">
      <w:pPr>
        <w:pStyle w:val="ConsPlusCell"/>
        <w:jc w:val="both"/>
      </w:pPr>
      <w:r>
        <w:rPr>
          <w:sz w:val="18"/>
        </w:rPr>
        <w:t>├──────────────────────────┼───────┼───────┼────────┼───────┼───────┼────────┤</w:t>
      </w:r>
    </w:p>
    <w:p w:rsidR="00606D2F" w:rsidRDefault="00606D2F">
      <w:pPr>
        <w:pStyle w:val="ConsPlusCell"/>
        <w:jc w:val="both"/>
      </w:pPr>
      <w:r>
        <w:rPr>
          <w:sz w:val="18"/>
        </w:rPr>
        <w:t>│   24 мес. и старше       │  3,0  │  2,7  │   x    │  2,0  │  1,8  │  1,5   │</w:t>
      </w:r>
    </w:p>
    <w:p w:rsidR="00606D2F" w:rsidRDefault="00606D2F">
      <w:pPr>
        <w:pStyle w:val="ConsPlusCell"/>
        <w:jc w:val="both"/>
      </w:pPr>
      <w:r>
        <w:rPr>
          <w:sz w:val="18"/>
        </w:rPr>
        <w:t>├──────────────────────────┼───────┼───────┼────────┼───────┼───────┼────────┤</w:t>
      </w:r>
    </w:p>
    <w:p w:rsidR="00606D2F" w:rsidRDefault="00606D2F">
      <w:pPr>
        <w:pStyle w:val="ConsPlusCell"/>
        <w:jc w:val="both"/>
      </w:pPr>
      <w:r>
        <w:rPr>
          <w:sz w:val="18"/>
        </w:rPr>
        <w:t>│Длина шерсти, см          │12,0   │ 11,0  │   x    │ 10,0  │  9,0  │  8,5   │</w:t>
      </w:r>
    </w:p>
    <w:p w:rsidR="00606D2F" w:rsidRDefault="00606D2F">
      <w:pPr>
        <w:pStyle w:val="ConsPlusCell"/>
        <w:jc w:val="both"/>
      </w:pPr>
      <w:r>
        <w:rPr>
          <w:sz w:val="18"/>
        </w:rPr>
        <w:t xml:space="preserve">│(в ред. </w:t>
      </w:r>
      <w:hyperlink r:id="rId41" w:history="1">
        <w:r>
          <w:rPr>
            <w:color w:val="0000FF"/>
            <w:sz w:val="18"/>
          </w:rPr>
          <w:t>Приказа</w:t>
        </w:r>
      </w:hyperlink>
      <w:r>
        <w:rPr>
          <w:sz w:val="18"/>
        </w:rPr>
        <w:t xml:space="preserve"> Минсельхоза России от 30.05.2013 N 235)                     │</w:t>
      </w:r>
    </w:p>
    <w:p w:rsidR="00606D2F" w:rsidRDefault="00606D2F">
      <w:pPr>
        <w:pStyle w:val="ConsPlusCell"/>
        <w:jc w:val="both"/>
      </w:pPr>
      <w:r>
        <w:rPr>
          <w:sz w:val="18"/>
        </w:rPr>
        <w:t>└──────────────────────────┴───────┴───────┴────────┴───────┴───────┴────────┘</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4</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 мясного</w:t>
      </w:r>
    </w:p>
    <w:p w:rsidR="00606D2F" w:rsidRDefault="00606D2F">
      <w:pPr>
        <w:pStyle w:val="ConsPlusNormal"/>
        <w:jc w:val="right"/>
      </w:pPr>
      <w:r>
        <w:t>направления продуктивности</w:t>
      </w:r>
    </w:p>
    <w:p w:rsidR="00606D2F" w:rsidRDefault="00606D2F">
      <w:pPr>
        <w:pStyle w:val="ConsPlusNormal"/>
        <w:ind w:firstLine="540"/>
        <w:jc w:val="both"/>
      </w:pPr>
    </w:p>
    <w:p w:rsidR="00606D2F" w:rsidRDefault="00606D2F">
      <w:pPr>
        <w:pStyle w:val="ConsPlusNormal"/>
        <w:jc w:val="center"/>
      </w:pPr>
      <w:bookmarkStart w:id="32" w:name="P1811"/>
      <w:bookmarkEnd w:id="32"/>
      <w:r>
        <w:t>ШКАЛА</w:t>
      </w:r>
    </w:p>
    <w:p w:rsidR="00606D2F" w:rsidRDefault="00606D2F">
      <w:pPr>
        <w:pStyle w:val="ConsPlusNormal"/>
        <w:jc w:val="center"/>
      </w:pPr>
      <w:r>
        <w:t>УСЛОВНЫХ ОБОЗНАЧЕНИЙ И ШИФРОВ ПОРОД ПЛЕМЕННЫХ ОВЕЦ</w:t>
      </w:r>
    </w:p>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760"/>
        <w:gridCol w:w="3720"/>
        <w:gridCol w:w="2760"/>
      </w:tblGrid>
      <w:tr w:rsidR="00606D2F">
        <w:trPr>
          <w:trHeight w:val="240"/>
        </w:trPr>
        <w:tc>
          <w:tcPr>
            <w:tcW w:w="2760" w:type="dxa"/>
          </w:tcPr>
          <w:p w:rsidR="00606D2F" w:rsidRDefault="00606D2F">
            <w:pPr>
              <w:pStyle w:val="ConsPlusNonformat"/>
              <w:jc w:val="both"/>
            </w:pPr>
            <w:r>
              <w:t xml:space="preserve">       Порода        </w:t>
            </w:r>
          </w:p>
        </w:tc>
        <w:tc>
          <w:tcPr>
            <w:tcW w:w="3720" w:type="dxa"/>
          </w:tcPr>
          <w:p w:rsidR="00606D2F" w:rsidRDefault="00606D2F">
            <w:pPr>
              <w:pStyle w:val="ConsPlusNonformat"/>
              <w:jc w:val="both"/>
            </w:pPr>
            <w:r>
              <w:t xml:space="preserve"> Условное обозначение породы </w:t>
            </w:r>
          </w:p>
        </w:tc>
        <w:tc>
          <w:tcPr>
            <w:tcW w:w="2760" w:type="dxa"/>
          </w:tcPr>
          <w:p w:rsidR="00606D2F" w:rsidRDefault="00606D2F">
            <w:pPr>
              <w:pStyle w:val="ConsPlusNonformat"/>
              <w:jc w:val="both"/>
            </w:pPr>
            <w:r>
              <w:t xml:space="preserve">     Шифр породы     </w:t>
            </w:r>
          </w:p>
        </w:tc>
      </w:tr>
      <w:tr w:rsidR="00606D2F">
        <w:trPr>
          <w:trHeight w:val="240"/>
        </w:trPr>
        <w:tc>
          <w:tcPr>
            <w:tcW w:w="2760" w:type="dxa"/>
            <w:tcBorders>
              <w:top w:val="nil"/>
            </w:tcBorders>
          </w:tcPr>
          <w:p w:rsidR="00606D2F" w:rsidRDefault="00606D2F">
            <w:pPr>
              <w:pStyle w:val="ConsPlusNonformat"/>
              <w:jc w:val="both"/>
            </w:pPr>
            <w:r>
              <w:t xml:space="preserve">Ташлинская           </w:t>
            </w:r>
          </w:p>
        </w:tc>
        <w:tc>
          <w:tcPr>
            <w:tcW w:w="3720" w:type="dxa"/>
            <w:tcBorders>
              <w:top w:val="nil"/>
            </w:tcBorders>
          </w:tcPr>
          <w:p w:rsidR="00606D2F" w:rsidRDefault="00606D2F">
            <w:pPr>
              <w:pStyle w:val="ConsPlusNonformat"/>
              <w:jc w:val="both"/>
            </w:pPr>
            <w:r>
              <w:t xml:space="preserve">             ТШ              </w:t>
            </w:r>
          </w:p>
        </w:tc>
        <w:tc>
          <w:tcPr>
            <w:tcW w:w="2760" w:type="dxa"/>
            <w:tcBorders>
              <w:top w:val="nil"/>
            </w:tcBorders>
          </w:tcPr>
          <w:p w:rsidR="00606D2F" w:rsidRDefault="00606D2F">
            <w:pPr>
              <w:pStyle w:val="ConsPlusNonformat"/>
              <w:jc w:val="both"/>
            </w:pPr>
            <w:r>
              <w:t xml:space="preserve">        2501         </w:t>
            </w:r>
          </w:p>
        </w:tc>
      </w:tr>
      <w:tr w:rsidR="00606D2F">
        <w:trPr>
          <w:trHeight w:val="240"/>
        </w:trPr>
        <w:tc>
          <w:tcPr>
            <w:tcW w:w="2760" w:type="dxa"/>
            <w:tcBorders>
              <w:top w:val="nil"/>
            </w:tcBorders>
          </w:tcPr>
          <w:p w:rsidR="00606D2F" w:rsidRDefault="00606D2F">
            <w:pPr>
              <w:pStyle w:val="ConsPlusNonformat"/>
              <w:jc w:val="both"/>
            </w:pPr>
            <w:r>
              <w:t xml:space="preserve">Тексель              </w:t>
            </w:r>
          </w:p>
        </w:tc>
        <w:tc>
          <w:tcPr>
            <w:tcW w:w="3720" w:type="dxa"/>
            <w:tcBorders>
              <w:top w:val="nil"/>
            </w:tcBorders>
          </w:tcPr>
          <w:p w:rsidR="00606D2F" w:rsidRDefault="00606D2F">
            <w:pPr>
              <w:pStyle w:val="ConsPlusNonformat"/>
              <w:jc w:val="both"/>
            </w:pPr>
            <w:r>
              <w:t xml:space="preserve">              Т              </w:t>
            </w:r>
          </w:p>
        </w:tc>
        <w:tc>
          <w:tcPr>
            <w:tcW w:w="2760" w:type="dxa"/>
            <w:tcBorders>
              <w:top w:val="nil"/>
            </w:tcBorders>
          </w:tcPr>
          <w:p w:rsidR="00606D2F" w:rsidRDefault="00606D2F">
            <w:pPr>
              <w:pStyle w:val="ConsPlusNonformat"/>
              <w:jc w:val="both"/>
            </w:pPr>
            <w:r>
              <w:t xml:space="preserve">        2502         </w:t>
            </w:r>
          </w:p>
        </w:tc>
      </w:tr>
      <w:tr w:rsidR="00606D2F">
        <w:trPr>
          <w:trHeight w:val="240"/>
        </w:trPr>
        <w:tc>
          <w:tcPr>
            <w:tcW w:w="2760" w:type="dxa"/>
            <w:tcBorders>
              <w:top w:val="nil"/>
            </w:tcBorders>
          </w:tcPr>
          <w:p w:rsidR="00606D2F" w:rsidRDefault="00606D2F">
            <w:pPr>
              <w:pStyle w:val="ConsPlusNonformat"/>
              <w:jc w:val="both"/>
            </w:pPr>
            <w:r>
              <w:t xml:space="preserve">Южная мясная         </w:t>
            </w:r>
          </w:p>
        </w:tc>
        <w:tc>
          <w:tcPr>
            <w:tcW w:w="3720" w:type="dxa"/>
            <w:tcBorders>
              <w:top w:val="nil"/>
            </w:tcBorders>
          </w:tcPr>
          <w:p w:rsidR="00606D2F" w:rsidRDefault="00606D2F">
            <w:pPr>
              <w:pStyle w:val="ConsPlusNonformat"/>
              <w:jc w:val="both"/>
            </w:pPr>
            <w:r>
              <w:t xml:space="preserve">             ЮМ              </w:t>
            </w:r>
          </w:p>
        </w:tc>
        <w:tc>
          <w:tcPr>
            <w:tcW w:w="2760" w:type="dxa"/>
            <w:tcBorders>
              <w:top w:val="nil"/>
            </w:tcBorders>
          </w:tcPr>
          <w:p w:rsidR="00606D2F" w:rsidRDefault="00606D2F">
            <w:pPr>
              <w:pStyle w:val="ConsPlusNonformat"/>
              <w:jc w:val="both"/>
            </w:pPr>
            <w:r>
              <w:t xml:space="preserve">        2503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5</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 мясного</w:t>
      </w:r>
    </w:p>
    <w:p w:rsidR="00606D2F" w:rsidRDefault="00606D2F">
      <w:pPr>
        <w:pStyle w:val="ConsPlusNormal"/>
        <w:jc w:val="right"/>
      </w:pPr>
      <w:r>
        <w:t>направления продуктивности</w:t>
      </w:r>
    </w:p>
    <w:p w:rsidR="00606D2F" w:rsidRDefault="00606D2F">
      <w:pPr>
        <w:pStyle w:val="ConsPlusNormal"/>
        <w:jc w:val="both"/>
      </w:pPr>
    </w:p>
    <w:p w:rsidR="00606D2F" w:rsidRDefault="00606D2F">
      <w:pPr>
        <w:pStyle w:val="ConsPlusNormal"/>
        <w:jc w:val="center"/>
      </w:pPr>
      <w:bookmarkStart w:id="33" w:name="P1833"/>
      <w:bookmarkEnd w:id="33"/>
      <w:r>
        <w:t>ШКАЛА</w:t>
      </w:r>
    </w:p>
    <w:p w:rsidR="00606D2F" w:rsidRDefault="00606D2F">
      <w:pPr>
        <w:pStyle w:val="ConsPlusNormal"/>
        <w:jc w:val="center"/>
      </w:pPr>
      <w:r>
        <w:t>УСЛОВНЫХ ОБОЗНАЧЕНИЙ И ШИФРОВ СЕЛЕКЦИОНИРУЕМЫХ ПРИЗНАКОВ</w:t>
      </w:r>
    </w:p>
    <w:p w:rsidR="00606D2F" w:rsidRDefault="00606D2F">
      <w:pPr>
        <w:pStyle w:val="ConsPlusNormal"/>
        <w:jc w:val="center"/>
      </w:pPr>
      <w:r>
        <w:t>ПЛЕМЕННЫХ ОВЕЦ</w:t>
      </w:r>
    </w:p>
    <w:p w:rsidR="00606D2F" w:rsidRDefault="00606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6D2F">
        <w:trPr>
          <w:jc w:val="center"/>
        </w:trPr>
        <w:tc>
          <w:tcPr>
            <w:tcW w:w="9294" w:type="dxa"/>
            <w:tcBorders>
              <w:top w:val="nil"/>
              <w:left w:val="single" w:sz="24" w:space="0" w:color="CED3F1"/>
              <w:bottom w:val="nil"/>
              <w:right w:val="single" w:sz="24" w:space="0" w:color="F4F3F8"/>
            </w:tcBorders>
            <w:shd w:val="clear" w:color="auto" w:fill="F4F3F8"/>
          </w:tcPr>
          <w:p w:rsidR="00606D2F" w:rsidRDefault="00606D2F">
            <w:pPr>
              <w:pStyle w:val="ConsPlusNormal"/>
              <w:jc w:val="center"/>
            </w:pPr>
            <w:r>
              <w:rPr>
                <w:color w:val="392C69"/>
              </w:rPr>
              <w:t>Список изменяющих документов</w:t>
            </w:r>
          </w:p>
          <w:p w:rsidR="00606D2F" w:rsidRDefault="00606D2F">
            <w:pPr>
              <w:pStyle w:val="ConsPlusNormal"/>
              <w:jc w:val="center"/>
            </w:pPr>
            <w:r>
              <w:rPr>
                <w:color w:val="392C69"/>
              </w:rPr>
              <w:t xml:space="preserve">(в ред. </w:t>
            </w:r>
            <w:hyperlink r:id="rId42" w:history="1">
              <w:r>
                <w:rPr>
                  <w:color w:val="0000FF"/>
                </w:rPr>
                <w:t>Приказа</w:t>
              </w:r>
            </w:hyperlink>
            <w:r>
              <w:rPr>
                <w:color w:val="392C69"/>
              </w:rPr>
              <w:t xml:space="preserve"> Минсельхоза России от 30.05.2013 N 235)</w:t>
            </w:r>
          </w:p>
        </w:tc>
      </w:tr>
    </w:tbl>
    <w:p w:rsidR="00606D2F" w:rsidRDefault="00606D2F">
      <w:pPr>
        <w:pStyle w:val="ConsPlusNormal"/>
        <w:ind w:firstLine="540"/>
        <w:jc w:val="both"/>
      </w:pPr>
    </w:p>
    <w:p w:rsidR="00606D2F" w:rsidRDefault="00606D2F">
      <w:pPr>
        <w:pStyle w:val="ConsPlusCell"/>
        <w:jc w:val="both"/>
      </w:pPr>
      <w:r>
        <w:t>┌─────┬─────────────────┬─────────────────────────┬────────────┬──────────┐</w:t>
      </w:r>
    </w:p>
    <w:p w:rsidR="00606D2F" w:rsidRDefault="00606D2F">
      <w:pPr>
        <w:pStyle w:val="ConsPlusCell"/>
        <w:jc w:val="both"/>
      </w:pPr>
      <w:r>
        <w:t>│Шифр │Селекционируемый │  Степень выраженности   │  Условное  │ Градация │</w:t>
      </w:r>
    </w:p>
    <w:p w:rsidR="00606D2F" w:rsidRDefault="00606D2F">
      <w:pPr>
        <w:pStyle w:val="ConsPlusCell"/>
        <w:jc w:val="both"/>
      </w:pPr>
      <w:r>
        <w:t>│приз-│     признак     │  (градация) признаков   │обозначение,│ признака │</w:t>
      </w:r>
    </w:p>
    <w:p w:rsidR="00606D2F" w:rsidRDefault="00606D2F">
      <w:pPr>
        <w:pStyle w:val="ConsPlusCell"/>
        <w:jc w:val="both"/>
      </w:pPr>
      <w:r>
        <w:t>│нака │                 │                         │  единицы   │ в баллах,│</w:t>
      </w:r>
    </w:p>
    <w:p w:rsidR="00606D2F" w:rsidRDefault="00606D2F">
      <w:pPr>
        <w:pStyle w:val="ConsPlusCell"/>
        <w:jc w:val="both"/>
      </w:pPr>
      <w:r>
        <w:t>│     │                 │                         │ измерения  │ точность │</w:t>
      </w:r>
    </w:p>
    <w:p w:rsidR="00606D2F" w:rsidRDefault="00606D2F">
      <w:pPr>
        <w:pStyle w:val="ConsPlusCell"/>
        <w:jc w:val="both"/>
      </w:pPr>
      <w:r>
        <w:t>│     │                 │                         │            │  измер.  │</w:t>
      </w:r>
    </w:p>
    <w:p w:rsidR="00606D2F" w:rsidRDefault="00606D2F">
      <w:pPr>
        <w:pStyle w:val="ConsPlusCell"/>
        <w:jc w:val="both"/>
      </w:pPr>
      <w:r>
        <w:t>├─────┼─────────────────┼─────────────────────────┼────────────┼──────────┤</w:t>
      </w:r>
    </w:p>
    <w:p w:rsidR="00606D2F" w:rsidRDefault="00606D2F">
      <w:pPr>
        <w:pStyle w:val="ConsPlusCell"/>
        <w:jc w:val="both"/>
      </w:pPr>
      <w:r>
        <w:t>│ 1.  │Тип животного    │- с уклоном в шерстность │     Т-     │     3    │</w:t>
      </w:r>
    </w:p>
    <w:p w:rsidR="00606D2F" w:rsidRDefault="00606D2F">
      <w:pPr>
        <w:pStyle w:val="ConsPlusCell"/>
        <w:jc w:val="both"/>
      </w:pPr>
      <w:r>
        <w:t>│     │                 ├─────────────────────────┼────────────┼──────────┤</w:t>
      </w:r>
    </w:p>
    <w:p w:rsidR="00606D2F" w:rsidRDefault="00606D2F">
      <w:pPr>
        <w:pStyle w:val="ConsPlusCell"/>
        <w:jc w:val="both"/>
      </w:pPr>
      <w:r>
        <w:t>│     │                 │- нормальный             │     Т      │     4    │</w:t>
      </w:r>
    </w:p>
    <w:p w:rsidR="00606D2F" w:rsidRDefault="00606D2F">
      <w:pPr>
        <w:pStyle w:val="ConsPlusCell"/>
        <w:jc w:val="both"/>
      </w:pPr>
      <w:r>
        <w:t>│     │                 ├─────────────────────────┼────────────┼──────────┤</w:t>
      </w:r>
    </w:p>
    <w:p w:rsidR="00606D2F" w:rsidRDefault="00606D2F">
      <w:pPr>
        <w:pStyle w:val="ConsPlusCell"/>
        <w:jc w:val="both"/>
      </w:pPr>
      <w:r>
        <w:t>│     │                 │- с уклоном в мясность   │     Т+     │     5    │</w:t>
      </w:r>
    </w:p>
    <w:p w:rsidR="00606D2F" w:rsidRDefault="00606D2F">
      <w:pPr>
        <w:pStyle w:val="ConsPlusCell"/>
        <w:jc w:val="both"/>
      </w:pPr>
      <w:r>
        <w:t>├─────┼─────────────────┼─────────────────────────┼────────────┼──────────┤</w:t>
      </w:r>
    </w:p>
    <w:p w:rsidR="00606D2F" w:rsidRDefault="00606D2F">
      <w:pPr>
        <w:pStyle w:val="ConsPlusCell"/>
        <w:jc w:val="both"/>
      </w:pPr>
      <w:r>
        <w:t>│ 2.  │Выраженность     │- неудовлетворительная   │    ВМ=     │     2    │</w:t>
      </w:r>
    </w:p>
    <w:p w:rsidR="00606D2F" w:rsidRDefault="00606D2F">
      <w:pPr>
        <w:pStyle w:val="ConsPlusCell"/>
        <w:jc w:val="both"/>
      </w:pPr>
      <w:r>
        <w:t>│     │мясных форм      ├─────────────────────────┼────────────┼──────────┤</w:t>
      </w:r>
    </w:p>
    <w:p w:rsidR="00606D2F" w:rsidRDefault="00606D2F">
      <w:pPr>
        <w:pStyle w:val="ConsPlusCell"/>
        <w:jc w:val="both"/>
      </w:pPr>
      <w:r>
        <w:t>│     │                 │- удовлетворительная     │    ВМ-     │     3    │</w:t>
      </w:r>
    </w:p>
    <w:p w:rsidR="00606D2F" w:rsidRDefault="00606D2F">
      <w:pPr>
        <w:pStyle w:val="ConsPlusCell"/>
        <w:jc w:val="both"/>
      </w:pPr>
      <w:r>
        <w:t>│     │                 ├─────────────────────────┼────────────┼──────────┤</w:t>
      </w:r>
    </w:p>
    <w:p w:rsidR="00606D2F" w:rsidRDefault="00606D2F">
      <w:pPr>
        <w:pStyle w:val="ConsPlusCell"/>
        <w:jc w:val="both"/>
      </w:pPr>
      <w:r>
        <w:t>│     │                 │- хорошая                │     ВМ     │     4    │</w:t>
      </w:r>
    </w:p>
    <w:p w:rsidR="00606D2F" w:rsidRDefault="00606D2F">
      <w:pPr>
        <w:pStyle w:val="ConsPlusCell"/>
        <w:jc w:val="both"/>
      </w:pPr>
      <w:r>
        <w:t>│     │                 ├─────────────────────────┼────────────┼──────────┤</w:t>
      </w:r>
    </w:p>
    <w:p w:rsidR="00606D2F" w:rsidRDefault="00606D2F">
      <w:pPr>
        <w:pStyle w:val="ConsPlusCell"/>
        <w:jc w:val="both"/>
      </w:pPr>
      <w:r>
        <w:t>│     │                 │- отличная               │    ВМ+     │     5    │</w:t>
      </w:r>
    </w:p>
    <w:p w:rsidR="00606D2F" w:rsidRDefault="00606D2F">
      <w:pPr>
        <w:pStyle w:val="ConsPlusCell"/>
        <w:jc w:val="both"/>
      </w:pPr>
      <w:r>
        <w:t>├─────┼─────────────────┼─────────────────────────┼────────────┼──────────┤</w:t>
      </w:r>
    </w:p>
    <w:p w:rsidR="00606D2F" w:rsidRDefault="00606D2F">
      <w:pPr>
        <w:pStyle w:val="ConsPlusCell"/>
        <w:jc w:val="both"/>
      </w:pPr>
      <w:r>
        <w:t>│ 3.  │Живая масса      │при рождении             │     кг     │  до 0,1  │</w:t>
      </w:r>
    </w:p>
    <w:p w:rsidR="00606D2F" w:rsidRDefault="00606D2F">
      <w:pPr>
        <w:pStyle w:val="ConsPlusCell"/>
        <w:jc w:val="both"/>
      </w:pPr>
      <w:r>
        <w:t>│     │                 ├─────────────────────────┼────────────┼──────────┤</w:t>
      </w:r>
    </w:p>
    <w:p w:rsidR="00606D2F" w:rsidRDefault="00606D2F">
      <w:pPr>
        <w:pStyle w:val="ConsPlusCell"/>
        <w:jc w:val="both"/>
      </w:pPr>
      <w:r>
        <w:t>│     │                 │при отбивке              │     кг     │  до 0,5  │</w:t>
      </w:r>
    </w:p>
    <w:p w:rsidR="00606D2F" w:rsidRDefault="00606D2F">
      <w:pPr>
        <w:pStyle w:val="ConsPlusCell"/>
        <w:jc w:val="both"/>
      </w:pPr>
      <w:r>
        <w:t>│     │                 ├─────────────────────────┼────────────┼──────────┤</w:t>
      </w:r>
    </w:p>
    <w:p w:rsidR="00606D2F" w:rsidRDefault="00606D2F">
      <w:pPr>
        <w:pStyle w:val="ConsPlusCell"/>
        <w:jc w:val="both"/>
      </w:pPr>
      <w:r>
        <w:t>│     │                 │в возрасте 12 месяцев и  │     кг     │  до 1,0  │</w:t>
      </w:r>
    </w:p>
    <w:p w:rsidR="00606D2F" w:rsidRDefault="00606D2F">
      <w:pPr>
        <w:pStyle w:val="ConsPlusCell"/>
        <w:jc w:val="both"/>
      </w:pPr>
      <w:r>
        <w:t>│     │                 │старше                   │            │          │</w:t>
      </w:r>
    </w:p>
    <w:p w:rsidR="00606D2F" w:rsidRDefault="00606D2F">
      <w:pPr>
        <w:pStyle w:val="ConsPlusCell"/>
        <w:jc w:val="both"/>
      </w:pPr>
      <w:r>
        <w:t>├─────┼─────────────────┼─────────────────────────┼────────────┼──────────┤</w:t>
      </w:r>
    </w:p>
    <w:p w:rsidR="00606D2F" w:rsidRDefault="00606D2F">
      <w:pPr>
        <w:pStyle w:val="ConsPlusCell"/>
        <w:jc w:val="both"/>
      </w:pPr>
      <w:r>
        <w:t>│ 4.  │Скороспелость    │- ниже требований I      │     С=     │     2    │</w:t>
      </w:r>
    </w:p>
    <w:p w:rsidR="00606D2F" w:rsidRDefault="00606D2F">
      <w:pPr>
        <w:pStyle w:val="ConsPlusCell"/>
        <w:jc w:val="both"/>
      </w:pPr>
      <w:r>
        <w:t>│     │                 │класса более чем на 10%  │            │          │</w:t>
      </w:r>
    </w:p>
    <w:p w:rsidR="00606D2F" w:rsidRDefault="00606D2F">
      <w:pPr>
        <w:pStyle w:val="ConsPlusCell"/>
        <w:jc w:val="both"/>
      </w:pPr>
      <w:r>
        <w:t>│     │                 ├─────────────────────────┼────────────┼──────────┤</w:t>
      </w:r>
    </w:p>
    <w:p w:rsidR="00606D2F" w:rsidRDefault="00606D2F">
      <w:pPr>
        <w:pStyle w:val="ConsPlusCell"/>
        <w:jc w:val="both"/>
      </w:pPr>
      <w:r>
        <w:t>│     │                 │- ниже требований I      │     С-     │     3    │</w:t>
      </w:r>
    </w:p>
    <w:p w:rsidR="00606D2F" w:rsidRDefault="00606D2F">
      <w:pPr>
        <w:pStyle w:val="ConsPlusCell"/>
        <w:jc w:val="both"/>
      </w:pPr>
      <w:r>
        <w:t>│     │                 │класса на 10% и менее    │            │          │</w:t>
      </w:r>
    </w:p>
    <w:p w:rsidR="00606D2F" w:rsidRDefault="00606D2F">
      <w:pPr>
        <w:pStyle w:val="ConsPlusCell"/>
        <w:jc w:val="both"/>
      </w:pPr>
      <w:r>
        <w:t>│     │                 ├─────────────────────────┼────────────┼──────────┤</w:t>
      </w:r>
    </w:p>
    <w:p w:rsidR="00606D2F" w:rsidRDefault="00606D2F">
      <w:pPr>
        <w:pStyle w:val="ConsPlusCell"/>
        <w:jc w:val="both"/>
      </w:pPr>
      <w:r>
        <w:t>│     │                 │- отвечающая требованиям │     С      │     4    │</w:t>
      </w:r>
    </w:p>
    <w:p w:rsidR="00606D2F" w:rsidRDefault="00606D2F">
      <w:pPr>
        <w:pStyle w:val="ConsPlusCell"/>
        <w:jc w:val="both"/>
      </w:pPr>
      <w:r>
        <w:t>│     │                 │I класса                 │            │          │</w:t>
      </w:r>
    </w:p>
    <w:p w:rsidR="00606D2F" w:rsidRDefault="00606D2F">
      <w:pPr>
        <w:pStyle w:val="ConsPlusCell"/>
        <w:jc w:val="both"/>
      </w:pPr>
      <w:r>
        <w:t>│     │                 ├─────────────────────────┼────────────┼──────────┤</w:t>
      </w:r>
    </w:p>
    <w:p w:rsidR="00606D2F" w:rsidRDefault="00606D2F">
      <w:pPr>
        <w:pStyle w:val="ConsPlusCell"/>
        <w:jc w:val="both"/>
      </w:pPr>
      <w:r>
        <w:t>│     │                 │- превышающая требования │     С+     │     5    │</w:t>
      </w:r>
    </w:p>
    <w:p w:rsidR="00606D2F" w:rsidRDefault="00606D2F">
      <w:pPr>
        <w:pStyle w:val="ConsPlusCell"/>
        <w:jc w:val="both"/>
      </w:pPr>
      <w:r>
        <w:t>│     │                 │I класса на 10% и более  │            │          │</w:t>
      </w:r>
    </w:p>
    <w:p w:rsidR="00606D2F" w:rsidRDefault="00606D2F">
      <w:pPr>
        <w:pStyle w:val="ConsPlusCell"/>
        <w:jc w:val="both"/>
      </w:pPr>
      <w:r>
        <w:t>├─────┼─────────────────┼─────────────────────────┼────────────┼──────────┤</w:t>
      </w:r>
    </w:p>
    <w:p w:rsidR="00606D2F" w:rsidRDefault="00606D2F">
      <w:pPr>
        <w:pStyle w:val="ConsPlusCell"/>
        <w:jc w:val="both"/>
      </w:pPr>
      <w:r>
        <w:t>│ 5.  │Экстерьер        │определяется на основе   │     Э      │     5    │</w:t>
      </w:r>
    </w:p>
    <w:p w:rsidR="00606D2F" w:rsidRDefault="00606D2F">
      <w:pPr>
        <w:pStyle w:val="ConsPlusCell"/>
        <w:jc w:val="both"/>
      </w:pPr>
      <w:r>
        <w:t>│     │                 │совокупной оценки        │            │          │</w:t>
      </w:r>
    </w:p>
    <w:p w:rsidR="00606D2F" w:rsidRDefault="00606D2F">
      <w:pPr>
        <w:pStyle w:val="ConsPlusCell"/>
        <w:jc w:val="both"/>
      </w:pPr>
      <w:r>
        <w:t>│     │                 │развития отдельных       │            │          │</w:t>
      </w:r>
    </w:p>
    <w:p w:rsidR="00606D2F" w:rsidRDefault="00606D2F">
      <w:pPr>
        <w:pStyle w:val="ConsPlusCell"/>
        <w:jc w:val="both"/>
      </w:pPr>
      <w:r>
        <w:t>│     │                 │статей;                  │            │          │</w:t>
      </w:r>
    </w:p>
    <w:p w:rsidR="00606D2F" w:rsidRDefault="00606D2F">
      <w:pPr>
        <w:pStyle w:val="ConsPlusCell"/>
        <w:jc w:val="both"/>
      </w:pPr>
      <w:r>
        <w:t>│     │                 │на прямоугольнике        │            │          │</w:t>
      </w:r>
    </w:p>
    <w:p w:rsidR="00606D2F" w:rsidRDefault="00606D2F">
      <w:pPr>
        <w:pStyle w:val="ConsPlusCell"/>
        <w:jc w:val="both"/>
      </w:pPr>
      <w:r>
        <w:t>│     │                 │отмечаются только        │            │          │</w:t>
      </w:r>
    </w:p>
    <w:p w:rsidR="00606D2F" w:rsidRDefault="00606D2F">
      <w:pPr>
        <w:pStyle w:val="ConsPlusCell"/>
        <w:jc w:val="both"/>
      </w:pPr>
      <w:r>
        <w:t>│     │                 │выдающиеся и             │            │          │</w:t>
      </w:r>
    </w:p>
    <w:p w:rsidR="00606D2F" w:rsidRDefault="00606D2F">
      <w:pPr>
        <w:pStyle w:val="ConsPlusCell"/>
        <w:jc w:val="both"/>
      </w:pPr>
      <w:r>
        <w:t>│     │                 │отклоняющиеся стати от   │            │          │</w:t>
      </w:r>
    </w:p>
    <w:p w:rsidR="00606D2F" w:rsidRDefault="00606D2F">
      <w:pPr>
        <w:pStyle w:val="ConsPlusCell"/>
        <w:jc w:val="both"/>
      </w:pPr>
      <w:r>
        <w:t>│     │                 │нормального развития,    │            │          │</w:t>
      </w:r>
    </w:p>
    <w:p w:rsidR="00606D2F" w:rsidRDefault="00606D2F">
      <w:pPr>
        <w:pStyle w:val="ConsPlusCell"/>
        <w:jc w:val="both"/>
      </w:pPr>
      <w:r>
        <w:t>│     │                 │свойственного породе     │            │          │</w:t>
      </w:r>
    </w:p>
    <w:p w:rsidR="00606D2F" w:rsidRDefault="00606D2F">
      <w:pPr>
        <w:pStyle w:val="ConsPlusCell"/>
        <w:jc w:val="both"/>
      </w:pPr>
      <w:r>
        <w:t>├─────┼─────────────────┼─────────────────────────┼────────────┼──────────┤</w:t>
      </w:r>
    </w:p>
    <w:p w:rsidR="00606D2F" w:rsidRDefault="00606D2F">
      <w:pPr>
        <w:pStyle w:val="ConsPlusCell"/>
        <w:jc w:val="both"/>
      </w:pPr>
      <w:r>
        <w:t>│ 6.  │Конституция      │- нежная                 │     Кн     │     3    │</w:t>
      </w:r>
    </w:p>
    <w:p w:rsidR="00606D2F" w:rsidRDefault="00606D2F">
      <w:pPr>
        <w:pStyle w:val="ConsPlusCell"/>
        <w:jc w:val="both"/>
      </w:pPr>
      <w:r>
        <w:t>│     │                 ├─────────────────────────┼────────────┼──────────┤</w:t>
      </w:r>
    </w:p>
    <w:p w:rsidR="00606D2F" w:rsidRDefault="00606D2F">
      <w:pPr>
        <w:pStyle w:val="ConsPlusCell"/>
        <w:jc w:val="both"/>
      </w:pPr>
      <w:r>
        <w:t>│     │                 │- грубая                 │     Кг     │     4    │</w:t>
      </w:r>
    </w:p>
    <w:p w:rsidR="00606D2F" w:rsidRDefault="00606D2F">
      <w:pPr>
        <w:pStyle w:val="ConsPlusCell"/>
        <w:jc w:val="both"/>
      </w:pPr>
      <w:r>
        <w:t>│     │                 ├─────────────────────────┼────────────┼──────────┤</w:t>
      </w:r>
    </w:p>
    <w:p w:rsidR="00606D2F" w:rsidRDefault="00606D2F">
      <w:pPr>
        <w:pStyle w:val="ConsPlusCell"/>
        <w:jc w:val="both"/>
      </w:pPr>
      <w:r>
        <w:t>│     │                 │- крепкая                │     К      │     5    │</w:t>
      </w:r>
    </w:p>
    <w:p w:rsidR="00606D2F" w:rsidRDefault="00606D2F">
      <w:pPr>
        <w:pStyle w:val="ConsPlusCell"/>
        <w:jc w:val="both"/>
      </w:pPr>
      <w:r>
        <w:t>├─────┼─────────────────┼─────────────────────────┼────────────┼──────────┤</w:t>
      </w:r>
    </w:p>
    <w:p w:rsidR="00606D2F" w:rsidRDefault="00606D2F">
      <w:pPr>
        <w:pStyle w:val="ConsPlusCell"/>
        <w:jc w:val="both"/>
      </w:pPr>
      <w:r>
        <w:t>│ 7.  │Тип рождения     │- родился одинцом        │     Р1     │     3    │</w:t>
      </w:r>
    </w:p>
    <w:p w:rsidR="00606D2F" w:rsidRDefault="00606D2F">
      <w:pPr>
        <w:pStyle w:val="ConsPlusCell"/>
        <w:jc w:val="both"/>
      </w:pPr>
      <w:r>
        <w:t>│     │                 ├─────────────────────────┼────────────┼──────────┤</w:t>
      </w:r>
    </w:p>
    <w:p w:rsidR="00606D2F" w:rsidRDefault="00606D2F">
      <w:pPr>
        <w:pStyle w:val="ConsPlusCell"/>
        <w:jc w:val="both"/>
      </w:pPr>
      <w:r>
        <w:t>│     │                 │- родился в числе двоен  │     Р2     │     4    │</w:t>
      </w:r>
    </w:p>
    <w:p w:rsidR="00606D2F" w:rsidRDefault="00606D2F">
      <w:pPr>
        <w:pStyle w:val="ConsPlusCell"/>
        <w:jc w:val="both"/>
      </w:pPr>
      <w:r>
        <w:t>├─────┼─────────────────┼─────────────────────────┼────────────┼──────────┤</w:t>
      </w:r>
    </w:p>
    <w:p w:rsidR="00606D2F" w:rsidRDefault="00606D2F">
      <w:pPr>
        <w:pStyle w:val="ConsPlusCell"/>
        <w:jc w:val="both"/>
      </w:pPr>
      <w:r>
        <w:t>│ 8.  │Плодовитость (для│- один ягненок за ягнение│     П1     │     4    │</w:t>
      </w:r>
    </w:p>
    <w:p w:rsidR="00606D2F" w:rsidRDefault="00606D2F">
      <w:pPr>
        <w:pStyle w:val="ConsPlusCell"/>
        <w:jc w:val="both"/>
      </w:pPr>
      <w:r>
        <w:t>│     │маток            ├─────────────────────────┼────────────┼──────────┤</w:t>
      </w:r>
    </w:p>
    <w:p w:rsidR="00606D2F" w:rsidRDefault="00606D2F">
      <w:pPr>
        <w:pStyle w:val="ConsPlusCell"/>
        <w:jc w:val="both"/>
      </w:pPr>
      <w:r>
        <w:lastRenderedPageBreak/>
        <w:t>│     │селекционной     │- два ягненка за ягнение │     П2     │     5    │</w:t>
      </w:r>
    </w:p>
    <w:p w:rsidR="00606D2F" w:rsidRDefault="00606D2F">
      <w:pPr>
        <w:pStyle w:val="ConsPlusCell"/>
        <w:jc w:val="both"/>
      </w:pPr>
      <w:r>
        <w:t>│     │группы, ядра)    │                         │            │          │</w:t>
      </w:r>
    </w:p>
    <w:p w:rsidR="00606D2F" w:rsidRDefault="00606D2F">
      <w:pPr>
        <w:pStyle w:val="ConsPlusCell"/>
        <w:jc w:val="both"/>
      </w:pPr>
      <w:r>
        <w:t>├─────┼─────────────────┼─────────────────────────┼────────────┼──────────┤</w:t>
      </w:r>
    </w:p>
    <w:p w:rsidR="00606D2F" w:rsidRDefault="00606D2F">
      <w:pPr>
        <w:pStyle w:val="ConsPlusCell"/>
        <w:jc w:val="both"/>
      </w:pPr>
      <w:r>
        <w:t>│ 9.  │Молочная         │- ниже среднего          │    МП-     │     3    │</w:t>
      </w:r>
    </w:p>
    <w:p w:rsidR="00606D2F" w:rsidRDefault="00606D2F">
      <w:pPr>
        <w:pStyle w:val="ConsPlusCell"/>
        <w:jc w:val="both"/>
      </w:pPr>
      <w:r>
        <w:t>│     │продуктивность   │показателя по стаду на   │            │          │</w:t>
      </w:r>
    </w:p>
    <w:p w:rsidR="00606D2F" w:rsidRDefault="00606D2F">
      <w:pPr>
        <w:pStyle w:val="ConsPlusCell"/>
        <w:jc w:val="both"/>
      </w:pPr>
      <w:r>
        <w:t>│     │(для маток       │10% и менее              │            │          │</w:t>
      </w:r>
    </w:p>
    <w:p w:rsidR="00606D2F" w:rsidRDefault="00606D2F">
      <w:pPr>
        <w:pStyle w:val="ConsPlusCell"/>
        <w:jc w:val="both"/>
      </w:pPr>
      <w:r>
        <w:t>│     │селекционной     ├─────────────────────────┼────────────┼──────────┤</w:t>
      </w:r>
    </w:p>
    <w:p w:rsidR="00606D2F" w:rsidRDefault="00606D2F">
      <w:pPr>
        <w:pStyle w:val="ConsPlusCell"/>
        <w:jc w:val="both"/>
      </w:pPr>
      <w:r>
        <w:t>│     │группы, ядра)    │- соответствует среднему │     МП     │     4    │</w:t>
      </w:r>
    </w:p>
    <w:p w:rsidR="00606D2F" w:rsidRDefault="00606D2F">
      <w:pPr>
        <w:pStyle w:val="ConsPlusCell"/>
        <w:jc w:val="both"/>
      </w:pPr>
      <w:r>
        <w:t>│     │                 │показателю по стаду      │            │          │</w:t>
      </w:r>
    </w:p>
    <w:p w:rsidR="00606D2F" w:rsidRDefault="00606D2F">
      <w:pPr>
        <w:pStyle w:val="ConsPlusCell"/>
        <w:jc w:val="both"/>
      </w:pPr>
      <w:r>
        <w:t>│     │                 ├─────────────────────────┼────────────┼──────────┤</w:t>
      </w:r>
    </w:p>
    <w:p w:rsidR="00606D2F" w:rsidRDefault="00606D2F">
      <w:pPr>
        <w:pStyle w:val="ConsPlusCell"/>
        <w:jc w:val="both"/>
      </w:pPr>
      <w:r>
        <w:t>│     │                 │- превышающая средний    │    МП+     │     5    │</w:t>
      </w:r>
    </w:p>
    <w:p w:rsidR="00606D2F" w:rsidRDefault="00606D2F">
      <w:pPr>
        <w:pStyle w:val="ConsPlusCell"/>
        <w:jc w:val="both"/>
      </w:pPr>
      <w:r>
        <w:t>│     │                 │показатель по стаду на   │            │          │</w:t>
      </w:r>
    </w:p>
    <w:p w:rsidR="00606D2F" w:rsidRDefault="00606D2F">
      <w:pPr>
        <w:pStyle w:val="ConsPlusCell"/>
        <w:jc w:val="both"/>
      </w:pPr>
      <w:r>
        <w:t>│     │                 │10% и более              │            │          │</w:t>
      </w:r>
    </w:p>
    <w:p w:rsidR="00606D2F" w:rsidRDefault="00606D2F">
      <w:pPr>
        <w:pStyle w:val="ConsPlusCell"/>
        <w:jc w:val="both"/>
      </w:pPr>
      <w:r>
        <w:t xml:space="preserve">│(в ред. </w:t>
      </w:r>
      <w:hyperlink r:id="rId43" w:history="1">
        <w:r>
          <w:rPr>
            <w:color w:val="0000FF"/>
          </w:rPr>
          <w:t>Приказа</w:t>
        </w:r>
      </w:hyperlink>
      <w:r>
        <w:t xml:space="preserve"> Минсельхоза России от 30.05.2013 N 235)                  │</w:t>
      </w:r>
    </w:p>
    <w:p w:rsidR="00606D2F" w:rsidRDefault="00606D2F">
      <w:pPr>
        <w:pStyle w:val="ConsPlusCell"/>
        <w:jc w:val="both"/>
      </w:pPr>
      <w:r>
        <w:t>├─────┼─────────────────┴─────────────────────────┼────────────┼──────────┤</w:t>
      </w:r>
    </w:p>
    <w:p w:rsidR="00606D2F" w:rsidRDefault="00606D2F">
      <w:pPr>
        <w:pStyle w:val="ConsPlusCell"/>
        <w:jc w:val="both"/>
      </w:pPr>
      <w:r>
        <w:t>│ 10. │Длина шерсти на боку;                      │     Д      │ до 0,5 см│</w:t>
      </w:r>
    </w:p>
    <w:p w:rsidR="00606D2F" w:rsidRDefault="00606D2F">
      <w:pPr>
        <w:pStyle w:val="ConsPlusCell"/>
        <w:jc w:val="both"/>
      </w:pPr>
      <w:r>
        <w:t>│     │у основных баранов дополнительно - на      │            │          │</w:t>
      </w:r>
    </w:p>
    <w:p w:rsidR="00606D2F" w:rsidRDefault="00606D2F">
      <w:pPr>
        <w:pStyle w:val="ConsPlusCell"/>
        <w:jc w:val="both"/>
      </w:pPr>
      <w:r>
        <w:t>│     │ляжке, спине и брюхе                       │            │          │</w:t>
      </w:r>
    </w:p>
    <w:p w:rsidR="00606D2F" w:rsidRDefault="00606D2F">
      <w:pPr>
        <w:pStyle w:val="ConsPlusCell"/>
        <w:jc w:val="both"/>
      </w:pPr>
      <w:r>
        <w:t>├─────┼───────────────────────────────────────────┼────────────┼──────────┤</w:t>
      </w:r>
    </w:p>
    <w:p w:rsidR="00606D2F" w:rsidRDefault="00606D2F">
      <w:pPr>
        <w:pStyle w:val="ConsPlusCell"/>
        <w:jc w:val="both"/>
      </w:pPr>
      <w:r>
        <w:t>│ 11. │Толщина (тонина) шерсти - в микрометрах или│    мкм,    │   до 1   │</w:t>
      </w:r>
    </w:p>
    <w:p w:rsidR="00606D2F" w:rsidRDefault="00606D2F">
      <w:pPr>
        <w:pStyle w:val="ConsPlusCell"/>
        <w:jc w:val="both"/>
      </w:pPr>
      <w:r>
        <w:t>│     │в качествах на боку;                       │  качество  │          │</w:t>
      </w:r>
    </w:p>
    <w:p w:rsidR="00606D2F" w:rsidRDefault="00606D2F">
      <w:pPr>
        <w:pStyle w:val="ConsPlusCell"/>
        <w:jc w:val="both"/>
      </w:pPr>
      <w:r>
        <w:t>│     │у основных баранов дополнительно - на ляжке│            │          │</w:t>
      </w:r>
    </w:p>
    <w:p w:rsidR="00606D2F" w:rsidRDefault="00606D2F">
      <w:pPr>
        <w:pStyle w:val="ConsPlusCell"/>
        <w:jc w:val="both"/>
      </w:pPr>
      <w:r>
        <w:t>├─────┼─────────────────┬─────────────────────────┼────────────┼──────────┤</w:t>
      </w:r>
    </w:p>
    <w:p w:rsidR="00606D2F" w:rsidRDefault="00606D2F">
      <w:pPr>
        <w:pStyle w:val="ConsPlusCell"/>
        <w:jc w:val="both"/>
      </w:pPr>
      <w:r>
        <w:t>│ 12. │Густота шерсти   │- редкая, не отвечает    │     М-     │     2    │</w:t>
      </w:r>
    </w:p>
    <w:p w:rsidR="00606D2F" w:rsidRDefault="00606D2F">
      <w:pPr>
        <w:pStyle w:val="ConsPlusCell"/>
        <w:jc w:val="both"/>
      </w:pPr>
      <w:r>
        <w:t>│     │                 │стандарту породы         │            │          │</w:t>
      </w:r>
    </w:p>
    <w:p w:rsidR="00606D2F" w:rsidRDefault="00606D2F">
      <w:pPr>
        <w:pStyle w:val="ConsPlusCell"/>
        <w:jc w:val="both"/>
      </w:pPr>
      <w:r>
        <w:t>│     │                 ├─────────────────────────┼────────────┼──────────┤</w:t>
      </w:r>
    </w:p>
    <w:p w:rsidR="00606D2F" w:rsidRDefault="00606D2F">
      <w:pPr>
        <w:pStyle w:val="ConsPlusCell"/>
        <w:jc w:val="both"/>
      </w:pPr>
      <w:r>
        <w:t>│     │                 │- удовлетворительная     │     М      │     3    │</w:t>
      </w:r>
    </w:p>
    <w:p w:rsidR="00606D2F" w:rsidRDefault="00606D2F">
      <w:pPr>
        <w:pStyle w:val="ConsPlusCell"/>
        <w:jc w:val="both"/>
      </w:pPr>
      <w:r>
        <w:t>│     │                 ├─────────────────────────┼────────────┼──────────┤</w:t>
      </w:r>
    </w:p>
    <w:p w:rsidR="00606D2F" w:rsidRDefault="00606D2F">
      <w:pPr>
        <w:pStyle w:val="ConsPlusCell"/>
        <w:jc w:val="both"/>
      </w:pPr>
      <w:r>
        <w:t>│     │                 │- густая                 │     М+     │     4    │</w:t>
      </w:r>
    </w:p>
    <w:p w:rsidR="00606D2F" w:rsidRDefault="00606D2F">
      <w:pPr>
        <w:pStyle w:val="ConsPlusCell"/>
        <w:jc w:val="both"/>
      </w:pPr>
      <w:r>
        <w:t>│     │                 ├─────────────────────────┼────────────┼──────────┤</w:t>
      </w:r>
    </w:p>
    <w:p w:rsidR="00606D2F" w:rsidRDefault="00606D2F">
      <w:pPr>
        <w:pStyle w:val="ConsPlusCell"/>
        <w:jc w:val="both"/>
      </w:pPr>
      <w:r>
        <w:t>│     │                 │- очень густая           │     ММ     │     5    │</w:t>
      </w:r>
    </w:p>
    <w:p w:rsidR="00606D2F" w:rsidRDefault="00606D2F">
      <w:pPr>
        <w:pStyle w:val="ConsPlusCell"/>
        <w:jc w:val="both"/>
      </w:pPr>
      <w:r>
        <w:t>├─────┼─────────────────┼─────────────────────────┼────────────┼──────────┤</w:t>
      </w:r>
    </w:p>
    <w:p w:rsidR="00606D2F" w:rsidRDefault="00606D2F">
      <w:pPr>
        <w:pStyle w:val="ConsPlusCell"/>
        <w:jc w:val="both"/>
      </w:pPr>
      <w:r>
        <w:t>│ 13. │Извитость шерсти │- смытый характер        │     И-     │     3    │</w:t>
      </w:r>
    </w:p>
    <w:p w:rsidR="00606D2F" w:rsidRDefault="00606D2F">
      <w:pPr>
        <w:pStyle w:val="ConsPlusCell"/>
        <w:jc w:val="both"/>
      </w:pPr>
      <w:r>
        <w:t>│     │                 │извитости, извитки       │            │          │</w:t>
      </w:r>
    </w:p>
    <w:p w:rsidR="00606D2F" w:rsidRDefault="00606D2F">
      <w:pPr>
        <w:pStyle w:val="ConsPlusCell"/>
        <w:jc w:val="both"/>
      </w:pPr>
      <w:r>
        <w:t>│     │                 │отсутствуют или слабо    │            │          │</w:t>
      </w:r>
    </w:p>
    <w:p w:rsidR="00606D2F" w:rsidRDefault="00606D2F">
      <w:pPr>
        <w:pStyle w:val="ConsPlusCell"/>
        <w:jc w:val="both"/>
      </w:pPr>
      <w:r>
        <w:t>│     │                 │просматриваются          │            │          │</w:t>
      </w:r>
    </w:p>
    <w:p w:rsidR="00606D2F" w:rsidRDefault="00606D2F">
      <w:pPr>
        <w:pStyle w:val="ConsPlusCell"/>
        <w:jc w:val="both"/>
      </w:pPr>
      <w:r>
        <w:t>│     │                 ├─────────────────────────┼────────────┼──────────┤</w:t>
      </w:r>
    </w:p>
    <w:p w:rsidR="00606D2F" w:rsidRDefault="00606D2F">
      <w:pPr>
        <w:pStyle w:val="ConsPlusCell"/>
        <w:jc w:val="both"/>
      </w:pPr>
      <w:r>
        <w:t>│     │                 │- извитки правильной     │     И      │     4    │</w:t>
      </w:r>
    </w:p>
    <w:p w:rsidR="00606D2F" w:rsidRDefault="00606D2F">
      <w:pPr>
        <w:pStyle w:val="ConsPlusCell"/>
        <w:jc w:val="both"/>
      </w:pPr>
      <w:r>
        <w:t>│     │                 │формы, но не четко       │            │          │</w:t>
      </w:r>
    </w:p>
    <w:p w:rsidR="00606D2F" w:rsidRDefault="00606D2F">
      <w:pPr>
        <w:pStyle w:val="ConsPlusCell"/>
        <w:jc w:val="both"/>
      </w:pPr>
      <w:r>
        <w:t>│     │                 │выражены                 │            │          │</w:t>
      </w:r>
    </w:p>
    <w:p w:rsidR="00606D2F" w:rsidRDefault="00606D2F">
      <w:pPr>
        <w:pStyle w:val="ConsPlusCell"/>
        <w:jc w:val="both"/>
      </w:pPr>
      <w:r>
        <w:t>│     │                 ├─────────────────────────┼────────────┼──────────┤</w:t>
      </w:r>
    </w:p>
    <w:p w:rsidR="00606D2F" w:rsidRDefault="00606D2F">
      <w:pPr>
        <w:pStyle w:val="ConsPlusCell"/>
        <w:jc w:val="both"/>
      </w:pPr>
      <w:r>
        <w:t>│     │                 │- извитки правильной     │     И+     │     5    │</w:t>
      </w:r>
    </w:p>
    <w:p w:rsidR="00606D2F" w:rsidRDefault="00606D2F">
      <w:pPr>
        <w:pStyle w:val="ConsPlusCell"/>
        <w:jc w:val="both"/>
      </w:pPr>
      <w:r>
        <w:t>│     │                 │формы, четко выражены по │            │          │</w:t>
      </w:r>
    </w:p>
    <w:p w:rsidR="00606D2F" w:rsidRDefault="00606D2F">
      <w:pPr>
        <w:pStyle w:val="ConsPlusCell"/>
        <w:jc w:val="both"/>
      </w:pPr>
      <w:r>
        <w:t>│     │                 │всей длине штапеля       │            │          │</w:t>
      </w:r>
    </w:p>
    <w:p w:rsidR="00606D2F" w:rsidRDefault="00606D2F">
      <w:pPr>
        <w:pStyle w:val="ConsPlusCell"/>
        <w:jc w:val="both"/>
      </w:pPr>
      <w:r>
        <w:t>├─────┼─────────────────┼─────────────────────────┼────────────┼──────────┤</w:t>
      </w:r>
    </w:p>
    <w:p w:rsidR="00606D2F" w:rsidRDefault="00606D2F">
      <w:pPr>
        <w:pStyle w:val="ConsPlusCell"/>
        <w:jc w:val="both"/>
      </w:pPr>
      <w:r>
        <w:t>│ 14. │Уравненность     │- не уравненная          │     У-     │     3    │</w:t>
      </w:r>
    </w:p>
    <w:p w:rsidR="00606D2F" w:rsidRDefault="00606D2F">
      <w:pPr>
        <w:pStyle w:val="ConsPlusCell"/>
        <w:jc w:val="both"/>
      </w:pPr>
      <w:r>
        <w:t>│     │шерсти по руну   ├─────────────────────────┼────────────┼──────────┤</w:t>
      </w:r>
    </w:p>
    <w:p w:rsidR="00606D2F" w:rsidRDefault="00606D2F">
      <w:pPr>
        <w:pStyle w:val="ConsPlusCell"/>
        <w:jc w:val="both"/>
      </w:pPr>
      <w:r>
        <w:t>│     │(по тонине)      │- уравненная             │     У      │     4    │</w:t>
      </w:r>
    </w:p>
    <w:p w:rsidR="00606D2F" w:rsidRDefault="00606D2F">
      <w:pPr>
        <w:pStyle w:val="ConsPlusCell"/>
        <w:jc w:val="both"/>
      </w:pPr>
      <w:r>
        <w:t>│     │                 ├─────────────────────────┼────────────┼──────────┤</w:t>
      </w:r>
    </w:p>
    <w:p w:rsidR="00606D2F" w:rsidRDefault="00606D2F">
      <w:pPr>
        <w:pStyle w:val="ConsPlusCell"/>
        <w:jc w:val="both"/>
      </w:pPr>
      <w:r>
        <w:t>│     │                 │- хорошо уравненная      │     У+     │     5    │</w:t>
      </w:r>
    </w:p>
    <w:p w:rsidR="00606D2F" w:rsidRDefault="00606D2F">
      <w:pPr>
        <w:pStyle w:val="ConsPlusCell"/>
        <w:jc w:val="both"/>
      </w:pPr>
      <w:r>
        <w:t>├─────┼─────────────────┼─────────────────────────┼────────────┼──────────┤</w:t>
      </w:r>
    </w:p>
    <w:p w:rsidR="00606D2F" w:rsidRDefault="00606D2F">
      <w:pPr>
        <w:pStyle w:val="ConsPlusCell"/>
        <w:jc w:val="both"/>
      </w:pPr>
      <w:r>
        <w:t>│ 15. │Количество       │- недостаток             │     Ж-     │     3    │</w:t>
      </w:r>
    </w:p>
    <w:p w:rsidR="00606D2F" w:rsidRDefault="00606D2F">
      <w:pPr>
        <w:pStyle w:val="ConsPlusCell"/>
        <w:jc w:val="both"/>
      </w:pPr>
      <w:r>
        <w:t>│     │жиропота         ├─────────────────────────┼────────────┼──────────┤</w:t>
      </w:r>
    </w:p>
    <w:p w:rsidR="00606D2F" w:rsidRDefault="00606D2F">
      <w:pPr>
        <w:pStyle w:val="ConsPlusCell"/>
        <w:jc w:val="both"/>
      </w:pPr>
      <w:r>
        <w:t>│     │                 │- избыток                │     Ж+     │     4    │</w:t>
      </w:r>
    </w:p>
    <w:p w:rsidR="00606D2F" w:rsidRDefault="00606D2F">
      <w:pPr>
        <w:pStyle w:val="ConsPlusCell"/>
        <w:jc w:val="both"/>
      </w:pPr>
      <w:r>
        <w:t>│     │                 ├─────────────────────────┼────────────┼──────────┤</w:t>
      </w:r>
    </w:p>
    <w:p w:rsidR="00606D2F" w:rsidRDefault="00606D2F">
      <w:pPr>
        <w:pStyle w:val="ConsPlusCell"/>
        <w:jc w:val="both"/>
      </w:pPr>
      <w:r>
        <w:t>│     │                 │- нормальное             │     Ж      │     5    │</w:t>
      </w:r>
    </w:p>
    <w:p w:rsidR="00606D2F" w:rsidRDefault="00606D2F">
      <w:pPr>
        <w:pStyle w:val="ConsPlusCell"/>
        <w:jc w:val="both"/>
      </w:pPr>
      <w:r>
        <w:t>├─────┼─────────────────┼─────────────────────────┼────────────┼──────────┤</w:t>
      </w:r>
    </w:p>
    <w:p w:rsidR="00606D2F" w:rsidRDefault="00606D2F">
      <w:pPr>
        <w:pStyle w:val="ConsPlusCell"/>
        <w:jc w:val="both"/>
      </w:pPr>
      <w:r>
        <w:t>│ 16. │Цвет жиропота    │- желтый                 │     ж      │     2    │</w:t>
      </w:r>
    </w:p>
    <w:p w:rsidR="00606D2F" w:rsidRDefault="00606D2F">
      <w:pPr>
        <w:pStyle w:val="ConsPlusCell"/>
        <w:jc w:val="both"/>
      </w:pPr>
      <w:r>
        <w:t>│     │                 ├─────────────────────────┼────────────┼──────────┤</w:t>
      </w:r>
    </w:p>
    <w:p w:rsidR="00606D2F" w:rsidRDefault="00606D2F">
      <w:pPr>
        <w:pStyle w:val="ConsPlusCell"/>
        <w:jc w:val="both"/>
      </w:pPr>
      <w:r>
        <w:t>│     │                 │- кремовый               │     к      │     3    │</w:t>
      </w:r>
    </w:p>
    <w:p w:rsidR="00606D2F" w:rsidRDefault="00606D2F">
      <w:pPr>
        <w:pStyle w:val="ConsPlusCell"/>
        <w:jc w:val="both"/>
      </w:pPr>
      <w:r>
        <w:t>│     │                 ├─────────────────────────┼────────────┼──────────┤</w:t>
      </w:r>
    </w:p>
    <w:p w:rsidR="00606D2F" w:rsidRDefault="00606D2F">
      <w:pPr>
        <w:pStyle w:val="ConsPlusCell"/>
        <w:jc w:val="both"/>
      </w:pPr>
      <w:r>
        <w:t>│     │                 │- светло-кремовый        │     с      │     4    │</w:t>
      </w:r>
    </w:p>
    <w:p w:rsidR="00606D2F" w:rsidRDefault="00606D2F">
      <w:pPr>
        <w:pStyle w:val="ConsPlusCell"/>
        <w:jc w:val="both"/>
      </w:pPr>
      <w:r>
        <w:t>│     │                 ├─────────────────────────┼────────────┼──────────┤</w:t>
      </w:r>
    </w:p>
    <w:p w:rsidR="00606D2F" w:rsidRDefault="00606D2F">
      <w:pPr>
        <w:pStyle w:val="ConsPlusCell"/>
        <w:jc w:val="both"/>
      </w:pPr>
      <w:r>
        <w:t>│     │                 │- белый                  │     б      │     5    │</w:t>
      </w:r>
    </w:p>
    <w:p w:rsidR="00606D2F" w:rsidRDefault="00606D2F">
      <w:pPr>
        <w:pStyle w:val="ConsPlusCell"/>
        <w:jc w:val="both"/>
      </w:pPr>
      <w:r>
        <w:lastRenderedPageBreak/>
        <w:t xml:space="preserve">│(в ред. </w:t>
      </w:r>
      <w:hyperlink r:id="rId44" w:history="1">
        <w:r>
          <w:rPr>
            <w:color w:val="0000FF"/>
          </w:rPr>
          <w:t>Приказа</w:t>
        </w:r>
      </w:hyperlink>
      <w:r>
        <w:t xml:space="preserve"> Минсельхоза России от 30.05.2013 N 235)                  │</w:t>
      </w:r>
    </w:p>
    <w:p w:rsidR="00606D2F" w:rsidRDefault="00606D2F">
      <w:pPr>
        <w:pStyle w:val="ConsPlusCell"/>
        <w:jc w:val="both"/>
      </w:pPr>
      <w:r>
        <w:t>├─────┼─────────────────┼─────────────────────────┼────────────┼──────────┤</w:t>
      </w:r>
    </w:p>
    <w:p w:rsidR="00606D2F" w:rsidRDefault="00606D2F">
      <w:pPr>
        <w:pStyle w:val="ConsPlusCell"/>
        <w:jc w:val="both"/>
      </w:pPr>
      <w:r>
        <w:t>│ 17. │Оброслость спины │удовлетворительная       │    Ос-     │     3    │</w:t>
      </w:r>
    </w:p>
    <w:p w:rsidR="00606D2F" w:rsidRDefault="00606D2F">
      <w:pPr>
        <w:pStyle w:val="ConsPlusCell"/>
        <w:jc w:val="both"/>
      </w:pPr>
      <w:r>
        <w:t>│     │шерстью          ├─────────────────────────┼────────────┼──────────┤</w:t>
      </w:r>
    </w:p>
    <w:p w:rsidR="00606D2F" w:rsidRDefault="00606D2F">
      <w:pPr>
        <w:pStyle w:val="ConsPlusCell"/>
        <w:jc w:val="both"/>
      </w:pPr>
      <w:r>
        <w:t>│     │                 │хорошая                  │     Ос     │     4    │</w:t>
      </w:r>
    </w:p>
    <w:p w:rsidR="00606D2F" w:rsidRDefault="00606D2F">
      <w:pPr>
        <w:pStyle w:val="ConsPlusCell"/>
        <w:jc w:val="both"/>
      </w:pPr>
      <w:r>
        <w:t>│     │                 ├─────────────────────────┼────────────┼──────────┤</w:t>
      </w:r>
    </w:p>
    <w:p w:rsidR="00606D2F" w:rsidRDefault="00606D2F">
      <w:pPr>
        <w:pStyle w:val="ConsPlusCell"/>
        <w:jc w:val="both"/>
      </w:pPr>
      <w:r>
        <w:t>│     │                 │отличная                 │    Ос+     │     5    │</w:t>
      </w:r>
    </w:p>
    <w:p w:rsidR="00606D2F" w:rsidRDefault="00606D2F">
      <w:pPr>
        <w:pStyle w:val="ConsPlusCell"/>
        <w:jc w:val="both"/>
      </w:pPr>
      <w:r>
        <w:t>├─────┼─────────────────┼─────────────────────────┼────────────┼──────────┤</w:t>
      </w:r>
    </w:p>
    <w:p w:rsidR="00606D2F" w:rsidRDefault="00606D2F">
      <w:pPr>
        <w:pStyle w:val="ConsPlusCell"/>
        <w:jc w:val="both"/>
      </w:pPr>
      <w:r>
        <w:t>│ 18. │Оброслость брюха │удовлетворительная       │    Об-     │     3    │</w:t>
      </w:r>
    </w:p>
    <w:p w:rsidR="00606D2F" w:rsidRDefault="00606D2F">
      <w:pPr>
        <w:pStyle w:val="ConsPlusCell"/>
        <w:jc w:val="both"/>
      </w:pPr>
      <w:r>
        <w:t>│     │шерстью          ├─────────────────────────┼────────────┼──────────┤</w:t>
      </w:r>
    </w:p>
    <w:p w:rsidR="00606D2F" w:rsidRDefault="00606D2F">
      <w:pPr>
        <w:pStyle w:val="ConsPlusCell"/>
        <w:jc w:val="both"/>
      </w:pPr>
      <w:r>
        <w:t>│     │                 │хорошая                  │     Об     │     4    │</w:t>
      </w:r>
    </w:p>
    <w:p w:rsidR="00606D2F" w:rsidRDefault="00606D2F">
      <w:pPr>
        <w:pStyle w:val="ConsPlusCell"/>
        <w:jc w:val="both"/>
      </w:pPr>
      <w:r>
        <w:t>│     │                 ├─────────────────────────┼────────────┼──────────┤</w:t>
      </w:r>
    </w:p>
    <w:p w:rsidR="00606D2F" w:rsidRDefault="00606D2F">
      <w:pPr>
        <w:pStyle w:val="ConsPlusCell"/>
        <w:jc w:val="both"/>
      </w:pPr>
      <w:r>
        <w:t>│     │                 │отличная                 │    Об+     │     5    │</w:t>
      </w:r>
    </w:p>
    <w:p w:rsidR="00606D2F" w:rsidRDefault="00606D2F">
      <w:pPr>
        <w:pStyle w:val="ConsPlusCell"/>
        <w:jc w:val="both"/>
      </w:pPr>
      <w:r>
        <w:t>├─────┼─────────────────┴─────────────────────────┼────────────┼──────────┤</w:t>
      </w:r>
    </w:p>
    <w:p w:rsidR="00606D2F" w:rsidRDefault="00606D2F">
      <w:pPr>
        <w:pStyle w:val="ConsPlusCell"/>
        <w:jc w:val="both"/>
      </w:pPr>
      <w:r>
        <w:t>│ 19. │Настриг немытой шерсти                     │     кг     │  до 0,1  │</w:t>
      </w:r>
    </w:p>
    <w:p w:rsidR="00606D2F" w:rsidRDefault="00606D2F">
      <w:pPr>
        <w:pStyle w:val="ConsPlusCell"/>
        <w:jc w:val="both"/>
      </w:pPr>
      <w:r>
        <w:t>├─────┼───────────────────────────────────────────┼────────────┼──────────┤</w:t>
      </w:r>
    </w:p>
    <w:p w:rsidR="00606D2F" w:rsidRDefault="00606D2F">
      <w:pPr>
        <w:pStyle w:val="ConsPlusCell"/>
        <w:jc w:val="both"/>
      </w:pPr>
      <w:r>
        <w:t>│ 20. │Настриг мытой шерсти                       │     кг     │  до 0,1  │</w:t>
      </w:r>
    </w:p>
    <w:p w:rsidR="00606D2F" w:rsidRDefault="00606D2F">
      <w:pPr>
        <w:pStyle w:val="ConsPlusCell"/>
        <w:jc w:val="both"/>
      </w:pPr>
      <w:r>
        <w:t>├─────┼───────────────────────────────────────────┼────────────┼──────────┤</w:t>
      </w:r>
    </w:p>
    <w:p w:rsidR="00606D2F" w:rsidRDefault="00606D2F">
      <w:pPr>
        <w:pStyle w:val="ConsPlusCell"/>
        <w:jc w:val="both"/>
      </w:pPr>
      <w:r>
        <w:t>│ 21. │Выход мытой шерсти                         │     %      │   до 1   │</w:t>
      </w:r>
    </w:p>
    <w:p w:rsidR="00606D2F" w:rsidRDefault="00606D2F">
      <w:pPr>
        <w:pStyle w:val="ConsPlusCell"/>
        <w:jc w:val="both"/>
      </w:pPr>
      <w:r>
        <w:t>├─────┼─────────────────┬─────────────────────────┼────────────┼──────────┤</w:t>
      </w:r>
    </w:p>
    <w:p w:rsidR="00606D2F" w:rsidRDefault="00606D2F">
      <w:pPr>
        <w:pStyle w:val="ConsPlusCell"/>
        <w:jc w:val="both"/>
      </w:pPr>
      <w:r>
        <w:t>│ 22. │Класс животного  │элита                    │     эл     │     5    │</w:t>
      </w:r>
    </w:p>
    <w:p w:rsidR="00606D2F" w:rsidRDefault="00606D2F">
      <w:pPr>
        <w:pStyle w:val="ConsPlusCell"/>
        <w:jc w:val="both"/>
      </w:pPr>
      <w:r>
        <w:t>│     │                 ├─────────────────────────┼────────────┼──────────┤</w:t>
      </w:r>
    </w:p>
    <w:p w:rsidR="00606D2F" w:rsidRDefault="00606D2F">
      <w:pPr>
        <w:pStyle w:val="ConsPlusCell"/>
        <w:jc w:val="both"/>
      </w:pPr>
      <w:r>
        <w:t>│     │                 │I класс                  │     I      │     4    │</w:t>
      </w:r>
    </w:p>
    <w:p w:rsidR="00606D2F" w:rsidRDefault="00606D2F">
      <w:pPr>
        <w:pStyle w:val="ConsPlusCell"/>
        <w:jc w:val="both"/>
      </w:pPr>
      <w:r>
        <w:t>│     │                 ├─────────────────────────┼────────────┼──────────┤</w:t>
      </w:r>
    </w:p>
    <w:p w:rsidR="00606D2F" w:rsidRDefault="00606D2F">
      <w:pPr>
        <w:pStyle w:val="ConsPlusCell"/>
        <w:jc w:val="both"/>
      </w:pPr>
      <w:r>
        <w:t>│     │                 │II класс                 │     II     │     3    │</w:t>
      </w:r>
    </w:p>
    <w:p w:rsidR="00606D2F" w:rsidRDefault="00606D2F">
      <w:pPr>
        <w:pStyle w:val="ConsPlusCell"/>
        <w:jc w:val="both"/>
      </w:pPr>
      <w:r>
        <w:t>└─────┴─────────────────┴─────────────────────────┴────────────┴──────────┘</w:t>
      </w: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both"/>
      </w:pPr>
    </w:p>
    <w:p w:rsidR="00606D2F" w:rsidRDefault="00606D2F">
      <w:pPr>
        <w:pStyle w:val="ConsPlusNormal"/>
        <w:jc w:val="right"/>
        <w:outlineLvl w:val="1"/>
      </w:pPr>
      <w:r>
        <w:t>Приложение N 6</w:t>
      </w:r>
    </w:p>
    <w:p w:rsidR="00606D2F" w:rsidRDefault="00606D2F">
      <w:pPr>
        <w:pStyle w:val="ConsPlusNormal"/>
        <w:jc w:val="right"/>
      </w:pPr>
      <w:r>
        <w:t>к Порядку и условиям проведения</w:t>
      </w:r>
    </w:p>
    <w:p w:rsidR="00606D2F" w:rsidRDefault="00606D2F">
      <w:pPr>
        <w:pStyle w:val="ConsPlusNormal"/>
        <w:jc w:val="right"/>
      </w:pPr>
      <w:r>
        <w:t>бонитировки племенных овец мясного</w:t>
      </w:r>
    </w:p>
    <w:p w:rsidR="00606D2F" w:rsidRDefault="00606D2F">
      <w:pPr>
        <w:pStyle w:val="ConsPlusNormal"/>
        <w:jc w:val="right"/>
      </w:pPr>
      <w:r>
        <w:t>направления продуктивности</w:t>
      </w:r>
    </w:p>
    <w:p w:rsidR="00606D2F" w:rsidRDefault="00606D2F">
      <w:pPr>
        <w:pStyle w:val="ConsPlusNormal"/>
        <w:jc w:val="center"/>
      </w:pPr>
    </w:p>
    <w:p w:rsidR="00606D2F" w:rsidRDefault="00606D2F">
      <w:pPr>
        <w:pStyle w:val="ConsPlusNormal"/>
        <w:jc w:val="center"/>
      </w:pPr>
      <w:bookmarkStart w:id="34" w:name="P2002"/>
      <w:bookmarkEnd w:id="34"/>
      <w:r>
        <w:t>ШКАЛА</w:t>
      </w:r>
    </w:p>
    <w:p w:rsidR="00606D2F" w:rsidRDefault="00606D2F">
      <w:pPr>
        <w:pStyle w:val="ConsPlusNormal"/>
        <w:jc w:val="center"/>
      </w:pPr>
      <w:r>
        <w:t>УСЛОВНЫХ ОБОЗНАЧЕНИЙ И ШИФРОВ ДАЛЬНЕЙШЕГО</w:t>
      </w:r>
    </w:p>
    <w:p w:rsidR="00606D2F" w:rsidRDefault="00606D2F">
      <w:pPr>
        <w:pStyle w:val="ConsPlusNormal"/>
        <w:jc w:val="center"/>
      </w:pPr>
      <w:r>
        <w:t>ИСПОЛЬЗОВАНИЯ ЖИВОТНЫХ</w:t>
      </w:r>
    </w:p>
    <w:p w:rsidR="00606D2F" w:rsidRDefault="00606D2F">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1920"/>
        <w:gridCol w:w="3120"/>
        <w:gridCol w:w="2040"/>
      </w:tblGrid>
      <w:tr w:rsidR="00606D2F">
        <w:trPr>
          <w:trHeight w:val="240"/>
        </w:trPr>
        <w:tc>
          <w:tcPr>
            <w:tcW w:w="2280" w:type="dxa"/>
          </w:tcPr>
          <w:p w:rsidR="00606D2F" w:rsidRDefault="00606D2F">
            <w:pPr>
              <w:pStyle w:val="ConsPlusNonformat"/>
              <w:jc w:val="both"/>
            </w:pPr>
            <w:r>
              <w:t xml:space="preserve">     Бараны      </w:t>
            </w:r>
          </w:p>
        </w:tc>
        <w:tc>
          <w:tcPr>
            <w:tcW w:w="1920" w:type="dxa"/>
          </w:tcPr>
          <w:p w:rsidR="00606D2F" w:rsidRDefault="00606D2F">
            <w:pPr>
              <w:pStyle w:val="ConsPlusNonformat"/>
              <w:jc w:val="both"/>
            </w:pPr>
            <w:r>
              <w:t xml:space="preserve">   Условные   </w:t>
            </w:r>
          </w:p>
          <w:p w:rsidR="00606D2F" w:rsidRDefault="00606D2F">
            <w:pPr>
              <w:pStyle w:val="ConsPlusNonformat"/>
              <w:jc w:val="both"/>
            </w:pPr>
            <w:r>
              <w:t xml:space="preserve"> обозначения  </w:t>
            </w:r>
          </w:p>
        </w:tc>
        <w:tc>
          <w:tcPr>
            <w:tcW w:w="3120" w:type="dxa"/>
          </w:tcPr>
          <w:p w:rsidR="00606D2F" w:rsidRDefault="00606D2F">
            <w:pPr>
              <w:pStyle w:val="ConsPlusNonformat"/>
              <w:jc w:val="both"/>
            </w:pPr>
            <w:r>
              <w:t xml:space="preserve">      Матки и ярки      </w:t>
            </w:r>
          </w:p>
        </w:tc>
        <w:tc>
          <w:tcPr>
            <w:tcW w:w="2040" w:type="dxa"/>
          </w:tcPr>
          <w:p w:rsidR="00606D2F" w:rsidRDefault="00606D2F">
            <w:pPr>
              <w:pStyle w:val="ConsPlusNonformat"/>
              <w:jc w:val="both"/>
            </w:pPr>
            <w:r>
              <w:t xml:space="preserve">   Условные    </w:t>
            </w:r>
          </w:p>
          <w:p w:rsidR="00606D2F" w:rsidRDefault="00606D2F">
            <w:pPr>
              <w:pStyle w:val="ConsPlusNonformat"/>
              <w:jc w:val="both"/>
            </w:pPr>
            <w:r>
              <w:t xml:space="preserve">  обозначения  </w:t>
            </w:r>
          </w:p>
        </w:tc>
      </w:tr>
      <w:tr w:rsidR="00606D2F">
        <w:trPr>
          <w:trHeight w:val="240"/>
        </w:trPr>
        <w:tc>
          <w:tcPr>
            <w:tcW w:w="2280" w:type="dxa"/>
            <w:tcBorders>
              <w:top w:val="nil"/>
            </w:tcBorders>
          </w:tcPr>
          <w:p w:rsidR="00606D2F" w:rsidRDefault="00606D2F">
            <w:pPr>
              <w:pStyle w:val="ConsPlusNonformat"/>
              <w:jc w:val="both"/>
            </w:pPr>
            <w:r>
              <w:t xml:space="preserve">Основной         </w:t>
            </w:r>
          </w:p>
        </w:tc>
        <w:tc>
          <w:tcPr>
            <w:tcW w:w="1920" w:type="dxa"/>
            <w:tcBorders>
              <w:top w:val="nil"/>
            </w:tcBorders>
          </w:tcPr>
          <w:p w:rsidR="00606D2F" w:rsidRDefault="00606D2F">
            <w:pPr>
              <w:pStyle w:val="ConsPlusNonformat"/>
              <w:jc w:val="both"/>
            </w:pPr>
            <w:r>
              <w:t xml:space="preserve">      БО      </w:t>
            </w:r>
          </w:p>
        </w:tc>
        <w:tc>
          <w:tcPr>
            <w:tcW w:w="3120" w:type="dxa"/>
            <w:tcBorders>
              <w:top w:val="nil"/>
            </w:tcBorders>
          </w:tcPr>
          <w:p w:rsidR="00606D2F" w:rsidRDefault="00606D2F">
            <w:pPr>
              <w:pStyle w:val="ConsPlusNonformat"/>
              <w:jc w:val="both"/>
            </w:pPr>
            <w:r>
              <w:t xml:space="preserve">Селекционное ядро       </w:t>
            </w:r>
          </w:p>
        </w:tc>
        <w:tc>
          <w:tcPr>
            <w:tcW w:w="2040" w:type="dxa"/>
            <w:tcBorders>
              <w:top w:val="nil"/>
            </w:tcBorders>
          </w:tcPr>
          <w:p w:rsidR="00606D2F" w:rsidRDefault="00606D2F">
            <w:pPr>
              <w:pStyle w:val="ConsPlusNonformat"/>
              <w:jc w:val="both"/>
            </w:pPr>
            <w:r>
              <w:t xml:space="preserve">      СЯ       </w:t>
            </w:r>
          </w:p>
        </w:tc>
      </w:tr>
      <w:tr w:rsidR="00606D2F">
        <w:trPr>
          <w:trHeight w:val="240"/>
        </w:trPr>
        <w:tc>
          <w:tcPr>
            <w:tcW w:w="2280" w:type="dxa"/>
            <w:tcBorders>
              <w:top w:val="nil"/>
            </w:tcBorders>
          </w:tcPr>
          <w:p w:rsidR="00606D2F" w:rsidRDefault="00606D2F">
            <w:pPr>
              <w:pStyle w:val="ConsPlusNonformat"/>
              <w:jc w:val="both"/>
            </w:pPr>
            <w:r>
              <w:t xml:space="preserve">Резервный        </w:t>
            </w:r>
          </w:p>
        </w:tc>
        <w:tc>
          <w:tcPr>
            <w:tcW w:w="1920" w:type="dxa"/>
            <w:tcBorders>
              <w:top w:val="nil"/>
            </w:tcBorders>
          </w:tcPr>
          <w:p w:rsidR="00606D2F" w:rsidRDefault="00606D2F">
            <w:pPr>
              <w:pStyle w:val="ConsPlusNonformat"/>
              <w:jc w:val="both"/>
            </w:pPr>
            <w:r>
              <w:t xml:space="preserve">      БР      </w:t>
            </w:r>
          </w:p>
        </w:tc>
        <w:tc>
          <w:tcPr>
            <w:tcW w:w="3120" w:type="dxa"/>
            <w:tcBorders>
              <w:top w:val="nil"/>
            </w:tcBorders>
          </w:tcPr>
          <w:p w:rsidR="00606D2F" w:rsidRDefault="00606D2F">
            <w:pPr>
              <w:pStyle w:val="ConsPlusNonformat"/>
              <w:jc w:val="both"/>
            </w:pPr>
            <w:r>
              <w:t xml:space="preserve">Селекционная группа     </w:t>
            </w:r>
          </w:p>
        </w:tc>
        <w:tc>
          <w:tcPr>
            <w:tcW w:w="2040" w:type="dxa"/>
            <w:tcBorders>
              <w:top w:val="nil"/>
            </w:tcBorders>
          </w:tcPr>
          <w:p w:rsidR="00606D2F" w:rsidRDefault="00606D2F">
            <w:pPr>
              <w:pStyle w:val="ConsPlusNonformat"/>
              <w:jc w:val="both"/>
            </w:pPr>
            <w:r>
              <w:t xml:space="preserve">      СГ       </w:t>
            </w:r>
          </w:p>
        </w:tc>
      </w:tr>
      <w:tr w:rsidR="00606D2F">
        <w:trPr>
          <w:trHeight w:val="240"/>
        </w:trPr>
        <w:tc>
          <w:tcPr>
            <w:tcW w:w="2280" w:type="dxa"/>
            <w:tcBorders>
              <w:top w:val="nil"/>
            </w:tcBorders>
          </w:tcPr>
          <w:p w:rsidR="00606D2F" w:rsidRDefault="00606D2F">
            <w:pPr>
              <w:pStyle w:val="ConsPlusNonformat"/>
              <w:jc w:val="both"/>
            </w:pPr>
            <w:r>
              <w:t xml:space="preserve">Пробники         </w:t>
            </w:r>
          </w:p>
        </w:tc>
        <w:tc>
          <w:tcPr>
            <w:tcW w:w="1920" w:type="dxa"/>
            <w:tcBorders>
              <w:top w:val="nil"/>
            </w:tcBorders>
          </w:tcPr>
          <w:p w:rsidR="00606D2F" w:rsidRDefault="00606D2F">
            <w:pPr>
              <w:pStyle w:val="ConsPlusNonformat"/>
              <w:jc w:val="both"/>
            </w:pPr>
            <w:r>
              <w:t xml:space="preserve">      БП      </w:t>
            </w:r>
          </w:p>
        </w:tc>
        <w:tc>
          <w:tcPr>
            <w:tcW w:w="3120" w:type="dxa"/>
            <w:tcBorders>
              <w:top w:val="nil"/>
            </w:tcBorders>
          </w:tcPr>
          <w:p w:rsidR="00606D2F" w:rsidRDefault="00606D2F">
            <w:pPr>
              <w:pStyle w:val="ConsPlusNonformat"/>
              <w:jc w:val="both"/>
            </w:pPr>
            <w:r>
              <w:t xml:space="preserve">Ремонт стада            </w:t>
            </w:r>
          </w:p>
        </w:tc>
        <w:tc>
          <w:tcPr>
            <w:tcW w:w="2040" w:type="dxa"/>
            <w:tcBorders>
              <w:top w:val="nil"/>
            </w:tcBorders>
          </w:tcPr>
          <w:p w:rsidR="00606D2F" w:rsidRDefault="00606D2F">
            <w:pPr>
              <w:pStyle w:val="ConsPlusNonformat"/>
              <w:jc w:val="both"/>
            </w:pPr>
            <w:r>
              <w:t xml:space="preserve">      РС       </w:t>
            </w:r>
          </w:p>
        </w:tc>
      </w:tr>
      <w:tr w:rsidR="00606D2F">
        <w:trPr>
          <w:trHeight w:val="240"/>
        </w:trPr>
        <w:tc>
          <w:tcPr>
            <w:tcW w:w="2280" w:type="dxa"/>
            <w:tcBorders>
              <w:top w:val="nil"/>
            </w:tcBorders>
          </w:tcPr>
          <w:p w:rsidR="00606D2F" w:rsidRDefault="00606D2F">
            <w:pPr>
              <w:pStyle w:val="ConsPlusNonformat"/>
              <w:jc w:val="both"/>
            </w:pPr>
            <w:r>
              <w:t xml:space="preserve">Ремонт стада     </w:t>
            </w:r>
          </w:p>
        </w:tc>
        <w:tc>
          <w:tcPr>
            <w:tcW w:w="1920" w:type="dxa"/>
            <w:tcBorders>
              <w:top w:val="nil"/>
            </w:tcBorders>
          </w:tcPr>
          <w:p w:rsidR="00606D2F" w:rsidRDefault="00606D2F">
            <w:pPr>
              <w:pStyle w:val="ConsPlusNonformat"/>
              <w:jc w:val="both"/>
            </w:pPr>
            <w:r>
              <w:t xml:space="preserve">      РС      </w:t>
            </w:r>
          </w:p>
        </w:tc>
        <w:tc>
          <w:tcPr>
            <w:tcW w:w="3120" w:type="dxa"/>
            <w:tcBorders>
              <w:top w:val="nil"/>
            </w:tcBorders>
          </w:tcPr>
          <w:p w:rsidR="00606D2F" w:rsidRDefault="00606D2F">
            <w:pPr>
              <w:pStyle w:val="ConsPlusNonformat"/>
              <w:jc w:val="both"/>
            </w:pPr>
            <w:r>
              <w:t xml:space="preserve">Племпродажа             </w:t>
            </w:r>
          </w:p>
        </w:tc>
        <w:tc>
          <w:tcPr>
            <w:tcW w:w="2040" w:type="dxa"/>
            <w:tcBorders>
              <w:top w:val="nil"/>
            </w:tcBorders>
          </w:tcPr>
          <w:p w:rsidR="00606D2F" w:rsidRDefault="00606D2F">
            <w:pPr>
              <w:pStyle w:val="ConsPlusNonformat"/>
              <w:jc w:val="both"/>
            </w:pPr>
            <w:r>
              <w:t xml:space="preserve">      ПП       </w:t>
            </w:r>
          </w:p>
        </w:tc>
      </w:tr>
      <w:tr w:rsidR="00606D2F">
        <w:trPr>
          <w:trHeight w:val="240"/>
        </w:trPr>
        <w:tc>
          <w:tcPr>
            <w:tcW w:w="2280" w:type="dxa"/>
            <w:tcBorders>
              <w:top w:val="nil"/>
            </w:tcBorders>
          </w:tcPr>
          <w:p w:rsidR="00606D2F" w:rsidRDefault="00606D2F">
            <w:pPr>
              <w:pStyle w:val="ConsPlusNonformat"/>
              <w:jc w:val="both"/>
            </w:pPr>
            <w:r>
              <w:t xml:space="preserve">Племпродажа      </w:t>
            </w:r>
          </w:p>
        </w:tc>
        <w:tc>
          <w:tcPr>
            <w:tcW w:w="1920" w:type="dxa"/>
            <w:tcBorders>
              <w:top w:val="nil"/>
            </w:tcBorders>
          </w:tcPr>
          <w:p w:rsidR="00606D2F" w:rsidRDefault="00606D2F">
            <w:pPr>
              <w:pStyle w:val="ConsPlusNonformat"/>
              <w:jc w:val="both"/>
            </w:pPr>
            <w:r>
              <w:t xml:space="preserve">      ПП      </w:t>
            </w:r>
          </w:p>
        </w:tc>
        <w:tc>
          <w:tcPr>
            <w:tcW w:w="3120" w:type="dxa"/>
            <w:tcBorders>
              <w:top w:val="nil"/>
            </w:tcBorders>
          </w:tcPr>
          <w:p w:rsidR="00606D2F" w:rsidRDefault="00606D2F">
            <w:pPr>
              <w:pStyle w:val="ConsPlusNonformat"/>
              <w:jc w:val="both"/>
            </w:pPr>
            <w:r>
              <w:t xml:space="preserve">Племенные               </w:t>
            </w:r>
          </w:p>
        </w:tc>
        <w:tc>
          <w:tcPr>
            <w:tcW w:w="2040" w:type="dxa"/>
            <w:tcBorders>
              <w:top w:val="nil"/>
            </w:tcBorders>
          </w:tcPr>
          <w:p w:rsidR="00606D2F" w:rsidRDefault="00606D2F">
            <w:pPr>
              <w:pStyle w:val="ConsPlusNonformat"/>
              <w:jc w:val="both"/>
            </w:pPr>
            <w:r>
              <w:t xml:space="preserve">       П       </w:t>
            </w:r>
          </w:p>
        </w:tc>
      </w:tr>
      <w:tr w:rsidR="00606D2F">
        <w:trPr>
          <w:trHeight w:val="240"/>
        </w:trPr>
        <w:tc>
          <w:tcPr>
            <w:tcW w:w="2280" w:type="dxa"/>
            <w:tcBorders>
              <w:top w:val="nil"/>
            </w:tcBorders>
          </w:tcPr>
          <w:p w:rsidR="00606D2F" w:rsidRDefault="00606D2F">
            <w:pPr>
              <w:pStyle w:val="ConsPlusNonformat"/>
              <w:jc w:val="both"/>
            </w:pPr>
            <w:r>
              <w:t xml:space="preserve">Неплеменные      </w:t>
            </w:r>
          </w:p>
          <w:p w:rsidR="00606D2F" w:rsidRDefault="00606D2F">
            <w:pPr>
              <w:pStyle w:val="ConsPlusNonformat"/>
              <w:jc w:val="both"/>
            </w:pPr>
            <w:r>
              <w:t>(пользовательные)</w:t>
            </w:r>
          </w:p>
        </w:tc>
        <w:tc>
          <w:tcPr>
            <w:tcW w:w="1920" w:type="dxa"/>
            <w:tcBorders>
              <w:top w:val="nil"/>
            </w:tcBorders>
          </w:tcPr>
          <w:p w:rsidR="00606D2F" w:rsidRDefault="00606D2F">
            <w:pPr>
              <w:pStyle w:val="ConsPlusNonformat"/>
              <w:jc w:val="both"/>
            </w:pPr>
            <w:r>
              <w:t xml:space="preserve">      НП      </w:t>
            </w:r>
          </w:p>
        </w:tc>
        <w:tc>
          <w:tcPr>
            <w:tcW w:w="3120" w:type="dxa"/>
            <w:tcBorders>
              <w:top w:val="nil"/>
            </w:tcBorders>
          </w:tcPr>
          <w:p w:rsidR="00606D2F" w:rsidRDefault="00606D2F">
            <w:pPr>
              <w:pStyle w:val="ConsPlusNonformat"/>
              <w:jc w:val="both"/>
            </w:pPr>
            <w:r>
              <w:t xml:space="preserve">Неплеменные             </w:t>
            </w:r>
          </w:p>
          <w:p w:rsidR="00606D2F" w:rsidRDefault="00606D2F">
            <w:pPr>
              <w:pStyle w:val="ConsPlusNonformat"/>
              <w:jc w:val="both"/>
            </w:pPr>
            <w:r>
              <w:t xml:space="preserve">(пользовательные)       </w:t>
            </w:r>
          </w:p>
        </w:tc>
        <w:tc>
          <w:tcPr>
            <w:tcW w:w="2040" w:type="dxa"/>
            <w:tcBorders>
              <w:top w:val="nil"/>
            </w:tcBorders>
          </w:tcPr>
          <w:p w:rsidR="00606D2F" w:rsidRDefault="00606D2F">
            <w:pPr>
              <w:pStyle w:val="ConsPlusNonformat"/>
              <w:jc w:val="both"/>
            </w:pPr>
            <w:r>
              <w:t xml:space="preserve">      НП       </w:t>
            </w:r>
          </w:p>
        </w:tc>
      </w:tr>
    </w:tbl>
    <w:p w:rsidR="00606D2F" w:rsidRDefault="00606D2F">
      <w:pPr>
        <w:pStyle w:val="ConsPlusNormal"/>
        <w:jc w:val="both"/>
      </w:pPr>
    </w:p>
    <w:p w:rsidR="00606D2F" w:rsidRDefault="00606D2F">
      <w:pPr>
        <w:pStyle w:val="ConsPlusNormal"/>
        <w:jc w:val="both"/>
      </w:pPr>
    </w:p>
    <w:p w:rsidR="00606D2F" w:rsidRDefault="00606D2F">
      <w:pPr>
        <w:pStyle w:val="ConsPlusNormal"/>
        <w:pBdr>
          <w:top w:val="single" w:sz="6" w:space="0" w:color="auto"/>
        </w:pBdr>
        <w:spacing w:before="100" w:after="100"/>
        <w:jc w:val="both"/>
        <w:rPr>
          <w:sz w:val="2"/>
          <w:szCs w:val="2"/>
        </w:rPr>
      </w:pPr>
    </w:p>
    <w:p w:rsidR="009B5193" w:rsidRDefault="009B5193">
      <w:bookmarkStart w:id="35" w:name="_GoBack"/>
      <w:bookmarkEnd w:id="35"/>
    </w:p>
    <w:sectPr w:rsidR="009B5193" w:rsidSect="001A2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2F"/>
    <w:rsid w:val="00014441"/>
    <w:rsid w:val="0004704B"/>
    <w:rsid w:val="000F675B"/>
    <w:rsid w:val="00131D70"/>
    <w:rsid w:val="00191CC8"/>
    <w:rsid w:val="001B7BAC"/>
    <w:rsid w:val="00237E1A"/>
    <w:rsid w:val="00245ABF"/>
    <w:rsid w:val="002829FA"/>
    <w:rsid w:val="003010DC"/>
    <w:rsid w:val="00315B14"/>
    <w:rsid w:val="003967DC"/>
    <w:rsid w:val="003A1EA6"/>
    <w:rsid w:val="004059B7"/>
    <w:rsid w:val="0041256E"/>
    <w:rsid w:val="0044355E"/>
    <w:rsid w:val="00444F12"/>
    <w:rsid w:val="00446972"/>
    <w:rsid w:val="0054732A"/>
    <w:rsid w:val="00551B52"/>
    <w:rsid w:val="00577ED1"/>
    <w:rsid w:val="005D1449"/>
    <w:rsid w:val="005F315A"/>
    <w:rsid w:val="00606D2F"/>
    <w:rsid w:val="0062149C"/>
    <w:rsid w:val="00627728"/>
    <w:rsid w:val="00640061"/>
    <w:rsid w:val="00677C2B"/>
    <w:rsid w:val="00681B36"/>
    <w:rsid w:val="006A698D"/>
    <w:rsid w:val="00707869"/>
    <w:rsid w:val="007504C4"/>
    <w:rsid w:val="00760793"/>
    <w:rsid w:val="007D592F"/>
    <w:rsid w:val="007E300E"/>
    <w:rsid w:val="007F1F0F"/>
    <w:rsid w:val="008803D3"/>
    <w:rsid w:val="008850A4"/>
    <w:rsid w:val="00925589"/>
    <w:rsid w:val="00967311"/>
    <w:rsid w:val="009B5193"/>
    <w:rsid w:val="00A86E6C"/>
    <w:rsid w:val="00AA6302"/>
    <w:rsid w:val="00B43C16"/>
    <w:rsid w:val="00BE5CE0"/>
    <w:rsid w:val="00C214C4"/>
    <w:rsid w:val="00C32D9B"/>
    <w:rsid w:val="00C44872"/>
    <w:rsid w:val="00C45F30"/>
    <w:rsid w:val="00C75677"/>
    <w:rsid w:val="00C76F00"/>
    <w:rsid w:val="00C86894"/>
    <w:rsid w:val="00C9143F"/>
    <w:rsid w:val="00CB4C70"/>
    <w:rsid w:val="00D352A7"/>
    <w:rsid w:val="00D8160F"/>
    <w:rsid w:val="00DC01B8"/>
    <w:rsid w:val="00E34404"/>
    <w:rsid w:val="00E54E03"/>
    <w:rsid w:val="00EA2428"/>
    <w:rsid w:val="00EA24C9"/>
    <w:rsid w:val="00F11B30"/>
    <w:rsid w:val="00F21A71"/>
    <w:rsid w:val="00F6502E"/>
    <w:rsid w:val="00FE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313BD-1D80-4814-A604-EBA3E8D9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6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D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ED76FEFE633270B50C2CA4AEE102D77DB0A3722C6A0BD21B6BB739598D0EB19265BF62A47F38DB449020ECAB7A8103BE6E5A8797C60D864FX4L" TargetMode="External"/><Relationship Id="rId18" Type="http://schemas.openxmlformats.org/officeDocument/2006/relationships/hyperlink" Target="consultantplus://offline/ref=31ED76FEFE633270B50C2CA4AEE102D77DB0A3722C6A0BD21B6BB739598D0EB19265BF62A47F38DB429020ECAB7A8103BE6E5A8797C60D864FX4L" TargetMode="External"/><Relationship Id="rId26" Type="http://schemas.openxmlformats.org/officeDocument/2006/relationships/hyperlink" Target="consultantplus://offline/ref=31ED76FEFE633270B50C2CA4AEE102D77DB0A3722C6A0BD21B6BB739598D0EB19265BF62A47F38D0449020ECAB7A8103BE6E5A8797C60D864FX4L" TargetMode="External"/><Relationship Id="rId39" Type="http://schemas.openxmlformats.org/officeDocument/2006/relationships/hyperlink" Target="consultantplus://offline/ref=31ED76FEFE633270B50C2CA4AEE102D77DB0A3722C6A0BD21B6BB739598D0EB19265BF62A47F39DE4E9020ECAB7A8103BE6E5A8797C60D864FX4L" TargetMode="External"/><Relationship Id="rId21" Type="http://schemas.openxmlformats.org/officeDocument/2006/relationships/hyperlink" Target="consultantplus://offline/ref=31ED76FEFE633270B50C2CA4AEE102D77DB0A3722C6A0BD21B6BB739598D0EB19265BF62A47F38D1479020ECAB7A8103BE6E5A8797C60D864FX4L" TargetMode="External"/><Relationship Id="rId34" Type="http://schemas.openxmlformats.org/officeDocument/2006/relationships/hyperlink" Target="consultantplus://offline/ref=31ED76FEFE633270B50C2CA4AEE102D77DB0A3722C6A0BD21B6BB739598D0EB19265BF62A47F38D0459020ECAB7A8103BE6E5A8797C60D864FX4L" TargetMode="External"/><Relationship Id="rId42" Type="http://schemas.openxmlformats.org/officeDocument/2006/relationships/hyperlink" Target="consultantplus://offline/ref=31ED76FEFE633270B50C2CA4AEE102D77DB0A3722C6A0BD21B6BB739598D0EB19265BF62A47F39D1419020ECAB7A8103BE6E5A8797C60D864FX4L" TargetMode="External"/><Relationship Id="rId7" Type="http://schemas.openxmlformats.org/officeDocument/2006/relationships/hyperlink" Target="consultantplus://offline/ref=31ED76FEFE633270B50C2CA4AEE102D77FB7A375226F0BD21B6BB739598D0EB19265BF62A47F39DE469020ECAB7A8103BE6E5A8797C60D864FX4L" TargetMode="External"/><Relationship Id="rId2" Type="http://schemas.openxmlformats.org/officeDocument/2006/relationships/settings" Target="settings.xml"/><Relationship Id="rId16" Type="http://schemas.openxmlformats.org/officeDocument/2006/relationships/hyperlink" Target="consultantplus://offline/ref=31ED76FEFE633270B50C2CA4AEE102D77DB0A3722C6A0BD21B6BB739598D0EB19265BF62A47F38DB439020ECAB7A8103BE6E5A8797C60D864FX4L" TargetMode="External"/><Relationship Id="rId29" Type="http://schemas.openxmlformats.org/officeDocument/2006/relationships/hyperlink" Target="consultantplus://offline/ref=31ED76FEFE633270B50C2CA4AEE102D77DB0A3722C6A0BD21B6BB739598D0EB19265BF62A47F38D0459020ECAB7A8103BE6E5A8797C60D864FX4L" TargetMode="External"/><Relationship Id="rId1" Type="http://schemas.openxmlformats.org/officeDocument/2006/relationships/styles" Target="styles.xml"/><Relationship Id="rId6" Type="http://schemas.openxmlformats.org/officeDocument/2006/relationships/hyperlink" Target="consultantplus://offline/ref=31ED76FEFE633270B50C2CA4AEE102D77FB7A375226F0BD21B6BB739598D0EB19265BF62A47F38DD449020ECAB7A8103BE6E5A8797C60D864FX4L" TargetMode="External"/><Relationship Id="rId11" Type="http://schemas.openxmlformats.org/officeDocument/2006/relationships/hyperlink" Target="consultantplus://offline/ref=31ED76FEFE633270B50C2CA4AEE102D77DB0A3722C6A0BD21B6BB739598D0EB19265BF62A47F38DB459020ECAB7A8103BE6E5A8797C60D864FX4L" TargetMode="External"/><Relationship Id="rId24" Type="http://schemas.openxmlformats.org/officeDocument/2006/relationships/hyperlink" Target="consultantplus://offline/ref=31ED76FEFE633270B50C2CA4AEE102D77DB0A3722C6A0BD21B6BB739598D0EB19265BF62A47F38D0469020ECAB7A8103BE6E5A8797C60D864FX4L" TargetMode="External"/><Relationship Id="rId32" Type="http://schemas.openxmlformats.org/officeDocument/2006/relationships/hyperlink" Target="consultantplus://offline/ref=31ED76FEFE633270B50C2CA4AEE102D77DB0A3722C6A0BD21B6BB739598D0EB19265BF62A47F38D0439020ECAB7A8103BE6E5A8797C60D864FX4L" TargetMode="External"/><Relationship Id="rId37" Type="http://schemas.openxmlformats.org/officeDocument/2006/relationships/hyperlink" Target="consultantplus://offline/ref=31ED76FEFE633270B50C2CA4AEE102D77DB0A3722C6A0BD21B6BB739598D0EB19265BF62A47F39DF4F9020ECAB7A8103BE6E5A8797C60D864FX4L" TargetMode="External"/><Relationship Id="rId40" Type="http://schemas.openxmlformats.org/officeDocument/2006/relationships/hyperlink" Target="consultantplus://offline/ref=31ED76FEFE633270B50C2CA4AEE102D77DB0A3722C6A0BD21B6BB739598D0EB19265BF62A47F39D1479020ECAB7A8103BE6E5A8797C60D864FX4L" TargetMode="External"/><Relationship Id="rId45" Type="http://schemas.openxmlformats.org/officeDocument/2006/relationships/fontTable" Target="fontTable.xml"/><Relationship Id="rId5" Type="http://schemas.openxmlformats.org/officeDocument/2006/relationships/hyperlink" Target="consultantplus://offline/ref=31ED76FEFE633270B50C2CA4AEE102D77DB0A3722C6A0BD21B6BB739598D0EB19265BF62A47F38D9419020ECAB7A8103BE6E5A8797C60D864FX4L" TargetMode="External"/><Relationship Id="rId15" Type="http://schemas.openxmlformats.org/officeDocument/2006/relationships/hyperlink" Target="consultantplus://offline/ref=31ED76FEFE633270B50C2CA4AEE102D77DB0A3722C6A0BD21B6BB739598D0EB19265BF62A47F38DB439020ECAB7A8103BE6E5A8797C60D864FX4L" TargetMode="External"/><Relationship Id="rId23" Type="http://schemas.openxmlformats.org/officeDocument/2006/relationships/hyperlink" Target="consultantplus://offline/ref=31ED76FEFE633270B50C2CA4AEE102D77DB0A3722C6A0BD21B6BB739598D0EB19265BF62A47F38D1469020ECAB7A8103BE6E5A8797C60D864FX4L" TargetMode="External"/><Relationship Id="rId28" Type="http://schemas.openxmlformats.org/officeDocument/2006/relationships/hyperlink" Target="consultantplus://offline/ref=31ED76FEFE633270B50C2CA4AEE102D77DB0A3722C6A0BD21B6BB739598D0EB19265BF62A47F38D0459020ECAB7A8103BE6E5A8797C60D864FX4L" TargetMode="External"/><Relationship Id="rId36" Type="http://schemas.openxmlformats.org/officeDocument/2006/relationships/hyperlink" Target="consultantplus://offline/ref=31ED76FEFE633270B50C2CA4AEE102D77DB0A3722C6A0BD21B6BB739598D0EB19265BF62A47F39D9429020ECAB7A8103BE6E5A8797C60D864FX4L" TargetMode="External"/><Relationship Id="rId10" Type="http://schemas.openxmlformats.org/officeDocument/2006/relationships/hyperlink" Target="consultantplus://offline/ref=31ED76FEFE633270B50C2CA4AEE102D77DB0A3722C6A0BD21B6BB739598D0EB19265BF62A47F38D8459020ECAB7A8103BE6E5A8797C60D864FX4L" TargetMode="External"/><Relationship Id="rId19" Type="http://schemas.openxmlformats.org/officeDocument/2006/relationships/hyperlink" Target="consultantplus://offline/ref=31ED76FEFE633270B50C2CA4AEE102D77DB0A3722C6A0BD21B6BB739598D0EB19265BF62A47F38DE429020ECAB7A8103BE6E5A8797C60D864FX4L" TargetMode="External"/><Relationship Id="rId31" Type="http://schemas.openxmlformats.org/officeDocument/2006/relationships/hyperlink" Target="consultantplus://offline/ref=31ED76FEFE633270B50C2CA4AEE102D77DB0A3722C6A0BD21B6BB739598D0EB19265BF62A47F38D0459020ECAB7A8103BE6E5A8797C60D864FX4L" TargetMode="External"/><Relationship Id="rId44" Type="http://schemas.openxmlformats.org/officeDocument/2006/relationships/hyperlink" Target="consultantplus://offline/ref=31ED76FEFE633270B50C2CA4AEE102D77DB0A3722C6A0BD21B6BB739598D0EB19265BF62A47F39D0429020ECAB7A8103BE6E5A8797C60D864FX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ED76FEFE633270B50C2CA4AEE102D77DB0A3722C6A0BD21B6BB739598D0EB19265BF62A47F38D8469020ECAB7A8103BE6E5A8797C60D864FX4L" TargetMode="External"/><Relationship Id="rId14" Type="http://schemas.openxmlformats.org/officeDocument/2006/relationships/hyperlink" Target="consultantplus://offline/ref=31ED76FEFE633270B50C2CA4AEE102D77DB0A3722C6A0BD21B6BB739598D0EB19265BF62A47F38DB439020ECAB7A8103BE6E5A8797C60D864FX4L" TargetMode="External"/><Relationship Id="rId22" Type="http://schemas.openxmlformats.org/officeDocument/2006/relationships/hyperlink" Target="consultantplus://offline/ref=31ED76FEFE633270B50C2CA4AEE102D77DB0A3722C6A0BD21B6BB739598D0EB19265BF62A47F38D1479020ECAB7A8103BE6E5A8797C60D864FX4L" TargetMode="External"/><Relationship Id="rId27" Type="http://schemas.openxmlformats.org/officeDocument/2006/relationships/hyperlink" Target="consultantplus://offline/ref=31ED76FEFE633270B50C2CA4AEE102D77DB0A3722C6A0BD21B6BB739598D0EB19265BF62A47F38D0459020ECAB7A8103BE6E5A8797C60D864FX4L" TargetMode="External"/><Relationship Id="rId30" Type="http://schemas.openxmlformats.org/officeDocument/2006/relationships/hyperlink" Target="consultantplus://offline/ref=31ED76FEFE633270B50C2CA4AEE102D77DB0A3722C6A0BD21B6BB739598D0EB19265BF62A47F38D0459020ECAB7A8103BE6E5A8797C60D864FX4L" TargetMode="External"/><Relationship Id="rId35" Type="http://schemas.openxmlformats.org/officeDocument/2006/relationships/hyperlink" Target="consultantplus://offline/ref=31ED76FEFE633270B50C2CA4AEE102D77DB0A3722C6A0BD21B6BB739598D0EB19265BF62A47F38D0429020ECAB7A8103BE6E5A8797C60D864FX4L" TargetMode="External"/><Relationship Id="rId43" Type="http://schemas.openxmlformats.org/officeDocument/2006/relationships/hyperlink" Target="consultantplus://offline/ref=31ED76FEFE633270B50C2CA4AEE102D77DB0A3722C6A0BD21B6BB739598D0EB19265BF62A47F39D1409020ECAB7A8103BE6E5A8797C60D864FX4L" TargetMode="External"/><Relationship Id="rId8" Type="http://schemas.openxmlformats.org/officeDocument/2006/relationships/hyperlink" Target="consultantplus://offline/ref=31ED76FEFE633270B50C2CA4AEE102D77DB0A3722C6A0BD21B6BB739598D0EB19265BF62A47F38D94E9020ECAB7A8103BE6E5A8797C60D864FX4L" TargetMode="External"/><Relationship Id="rId3" Type="http://schemas.openxmlformats.org/officeDocument/2006/relationships/webSettings" Target="webSettings.xml"/><Relationship Id="rId12" Type="http://schemas.openxmlformats.org/officeDocument/2006/relationships/hyperlink" Target="consultantplus://offline/ref=31ED76FEFE633270B50C2CA4AEE102D77DB0A3722C6A0BD21B6BB739598D0EB19265BF62A47F38DB449020ECAB7A8103BE6E5A8797C60D864FX4L" TargetMode="External"/><Relationship Id="rId17" Type="http://schemas.openxmlformats.org/officeDocument/2006/relationships/hyperlink" Target="consultantplus://offline/ref=31ED76FEFE633270B50C2CA4AEE102D77DB0A3722C6A0BD21B6BB739598D0EB19265BF62A47F38DB439020ECAB7A8103BE6E5A8797C60D864FX4L" TargetMode="External"/><Relationship Id="rId25" Type="http://schemas.openxmlformats.org/officeDocument/2006/relationships/hyperlink" Target="consultantplus://offline/ref=31ED76FEFE633270B50C2CA4AEE102D77DB0A3722C6A0BD21B6BB739598D0EB19265BF62A47F38D0459020ECAB7A8103BE6E5A8797C60D864FX4L" TargetMode="External"/><Relationship Id="rId33" Type="http://schemas.openxmlformats.org/officeDocument/2006/relationships/hyperlink" Target="consultantplus://offline/ref=31ED76FEFE633270B50C2CA4AEE102D77DB0A3722C6A0BD21B6BB739598D0EB19265BF62A47F38D0459020ECAB7A8103BE6E5A8797C60D864FX4L" TargetMode="External"/><Relationship Id="rId38" Type="http://schemas.openxmlformats.org/officeDocument/2006/relationships/hyperlink" Target="consultantplus://offline/ref=31ED76FEFE633270B50C2CA4AEE102D77DB0A3722C6A0BD21B6BB739598D0EB19265BF62A47F39DF4E9020ECAB7A8103BE6E5A8797C60D864FX4L" TargetMode="External"/><Relationship Id="rId46" Type="http://schemas.openxmlformats.org/officeDocument/2006/relationships/theme" Target="theme/theme1.xml"/><Relationship Id="rId20" Type="http://schemas.openxmlformats.org/officeDocument/2006/relationships/hyperlink" Target="consultantplus://offline/ref=31ED76FEFE633270B50C2CA4AEE102D77DB0A3722C6A0BD21B6BB739598D0EB19265BF62A47F38DE419020ECAB7A8103BE6E5A8797C60D864FX4L" TargetMode="External"/><Relationship Id="rId41" Type="http://schemas.openxmlformats.org/officeDocument/2006/relationships/hyperlink" Target="consultantplus://offline/ref=31ED76FEFE633270B50C2CA4AEE102D77DB0A3722C6A0BD21B6BB739598D0EB19265BF62A47F39D1459020ECAB7A8103BE6E5A8797C60D864FX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16769</Words>
  <Characters>95584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Купреева Светлана Анатольевна</dc:creator>
  <cp:keywords/>
  <dc:description/>
  <cp:lastModifiedBy>Купреева Светлана Анатольевна</cp:lastModifiedBy>
  <cp:revision>1</cp:revision>
  <dcterms:created xsi:type="dcterms:W3CDTF">2019-05-20T11:23:00Z</dcterms:created>
  <dcterms:modified xsi:type="dcterms:W3CDTF">2019-05-20T11:24:00Z</dcterms:modified>
</cp:coreProperties>
</file>