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506" w:rsidRPr="000728BD" w:rsidRDefault="002F3E45">
      <w:pPr>
        <w:pStyle w:val="a3"/>
        <w:ind w:left="4643"/>
        <w:rPr>
          <w:b/>
          <w:sz w:val="20"/>
        </w:rPr>
      </w:pPr>
      <w:r w:rsidRPr="000728BD">
        <w:rPr>
          <w:b/>
          <w:noProof/>
          <w:sz w:val="20"/>
          <w:lang w:eastAsia="ru-RU"/>
        </w:rPr>
        <w:drawing>
          <wp:inline distT="0" distB="0" distL="0" distR="0">
            <wp:extent cx="557784" cy="6492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06" w:rsidRPr="000728BD" w:rsidRDefault="002F3E45">
      <w:pPr>
        <w:spacing w:before="278" w:line="318" w:lineRule="exact"/>
        <w:ind w:left="138" w:right="183"/>
        <w:jc w:val="center"/>
        <w:rPr>
          <w:b/>
          <w:sz w:val="28"/>
        </w:rPr>
      </w:pPr>
      <w:r w:rsidRPr="000728BD">
        <w:rPr>
          <w:b/>
          <w:w w:val="105"/>
          <w:sz w:val="28"/>
        </w:rPr>
        <w:t>МННИСТЕРСТВО</w:t>
      </w:r>
      <w:r w:rsidRPr="000728BD">
        <w:rPr>
          <w:b/>
          <w:spacing w:val="66"/>
          <w:w w:val="105"/>
          <w:sz w:val="28"/>
        </w:rPr>
        <w:t xml:space="preserve"> </w:t>
      </w:r>
      <w:r w:rsidRPr="000728BD">
        <w:rPr>
          <w:b/>
          <w:w w:val="105"/>
          <w:sz w:val="28"/>
        </w:rPr>
        <w:t>СЕЛЬСКОГО</w:t>
      </w:r>
      <w:r w:rsidRPr="000728BD">
        <w:rPr>
          <w:b/>
          <w:spacing w:val="44"/>
          <w:w w:val="105"/>
          <w:sz w:val="28"/>
        </w:rPr>
        <w:t xml:space="preserve"> </w:t>
      </w:r>
      <w:r w:rsidRPr="000728BD">
        <w:rPr>
          <w:b/>
          <w:color w:val="0F0F0F"/>
          <w:spacing w:val="-2"/>
          <w:w w:val="105"/>
          <w:sz w:val="28"/>
        </w:rPr>
        <w:t>ХОЗЯНСТВА</w:t>
      </w:r>
    </w:p>
    <w:p w:rsidR="00257506" w:rsidRPr="000728BD" w:rsidRDefault="002F3E45">
      <w:pPr>
        <w:pStyle w:val="a3"/>
        <w:spacing w:line="330" w:lineRule="exact"/>
        <w:ind w:left="138" w:right="181"/>
        <w:jc w:val="center"/>
        <w:rPr>
          <w:b/>
        </w:rPr>
      </w:pPr>
      <w:r w:rsidRPr="000728BD">
        <w:rPr>
          <w:b/>
          <w:w w:val="105"/>
        </w:rPr>
        <w:t>НОВОСИБИРСКОЇЇ</w:t>
      </w:r>
      <w:r w:rsidRPr="000728BD">
        <w:rPr>
          <w:b/>
          <w:spacing w:val="-4"/>
          <w:w w:val="105"/>
        </w:rPr>
        <w:t xml:space="preserve"> </w:t>
      </w:r>
      <w:r w:rsidRPr="000728BD">
        <w:rPr>
          <w:b/>
          <w:spacing w:val="-2"/>
          <w:w w:val="105"/>
        </w:rPr>
        <w:t>ОБЛАСТИ</w:t>
      </w:r>
    </w:p>
    <w:p w:rsidR="00257506" w:rsidRPr="000728BD" w:rsidRDefault="002F3E45">
      <w:pPr>
        <w:spacing w:before="319"/>
        <w:ind w:left="140" w:right="172"/>
        <w:jc w:val="center"/>
        <w:rPr>
          <w:b/>
          <w:sz w:val="27"/>
        </w:rPr>
      </w:pPr>
      <w:r w:rsidRPr="000728BD">
        <w:rPr>
          <w:b/>
          <w:spacing w:val="-2"/>
          <w:w w:val="110"/>
          <w:sz w:val="27"/>
        </w:rPr>
        <w:t>ПРИКАЗ</w:t>
      </w:r>
    </w:p>
    <w:p w:rsidR="00257506" w:rsidRDefault="00257506">
      <w:pPr>
        <w:pStyle w:val="a3"/>
        <w:rPr>
          <w:sz w:val="20"/>
        </w:rPr>
      </w:pPr>
    </w:p>
    <w:p w:rsidR="00257506" w:rsidRPr="000728BD" w:rsidRDefault="000728BD" w:rsidP="000728BD">
      <w:pPr>
        <w:pStyle w:val="a3"/>
        <w:tabs>
          <w:tab w:val="left" w:pos="2040"/>
        </w:tabs>
        <w:spacing w:before="139"/>
        <w:rPr>
          <w:sz w:val="28"/>
        </w:rPr>
      </w:pPr>
      <w:r w:rsidRPr="000728BD">
        <w:rPr>
          <w:sz w:val="28"/>
        </w:rPr>
        <w:t>15.06.2023</w:t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</w:r>
      <w:r w:rsidRPr="000728BD">
        <w:rPr>
          <w:sz w:val="28"/>
        </w:rPr>
        <w:tab/>
        <w:t>№ 227</w:t>
      </w:r>
    </w:p>
    <w:p w:rsidR="00257506" w:rsidRDefault="00257506">
      <w:pPr>
        <w:pStyle w:val="a3"/>
        <w:spacing w:before="20"/>
        <w:rPr>
          <w:sz w:val="27"/>
        </w:rPr>
      </w:pPr>
    </w:p>
    <w:p w:rsidR="00257506" w:rsidRDefault="002F3E45">
      <w:pPr>
        <w:spacing w:before="1"/>
        <w:ind w:left="151" w:right="172"/>
        <w:jc w:val="center"/>
        <w:rPr>
          <w:sz w:val="28"/>
        </w:rPr>
      </w:pPr>
      <w:r>
        <w:rPr>
          <w:sz w:val="28"/>
        </w:rPr>
        <w:t>г.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Новосибирск</w:t>
      </w:r>
    </w:p>
    <w:p w:rsidR="00257506" w:rsidRDefault="00257506">
      <w:pPr>
        <w:pStyle w:val="a3"/>
        <w:spacing w:before="8"/>
        <w:rPr>
          <w:sz w:val="28"/>
        </w:rPr>
      </w:pPr>
    </w:p>
    <w:p w:rsidR="00257506" w:rsidRDefault="002F3E45">
      <w:pPr>
        <w:pStyle w:val="a3"/>
        <w:spacing w:line="228" w:lineRule="auto"/>
        <w:ind w:left="138" w:right="172"/>
        <w:jc w:val="center"/>
      </w:pPr>
      <w:r>
        <w:rPr>
          <w:spacing w:val="-4"/>
        </w:rPr>
        <w:t>О</w:t>
      </w:r>
      <w:r>
        <w:rPr>
          <w:spacing w:val="-15"/>
        </w:rPr>
        <w:t xml:space="preserve"> </w:t>
      </w:r>
      <w:r>
        <w:rPr>
          <w:spacing w:val="-4"/>
        </w:rPr>
        <w:t>внесении</w:t>
      </w:r>
      <w:r>
        <w:rPr>
          <w:spacing w:val="-6"/>
        </w:rPr>
        <w:t xml:space="preserve"> </w:t>
      </w:r>
      <w:r>
        <w:rPr>
          <w:spacing w:val="-4"/>
        </w:rPr>
        <w:t>изменений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приказ</w:t>
      </w:r>
      <w:r>
        <w:rPr>
          <w:spacing w:val="-14"/>
        </w:rPr>
        <w:t xml:space="preserve"> </w:t>
      </w:r>
      <w:r>
        <w:rPr>
          <w:spacing w:val="-4"/>
        </w:rPr>
        <w:t>министерства</w:t>
      </w:r>
      <w:r>
        <w:rPr>
          <w:spacing w:val="-9"/>
        </w:rPr>
        <w:t xml:space="preserve"> </w:t>
      </w:r>
      <w:r>
        <w:rPr>
          <w:spacing w:val="-4"/>
        </w:rPr>
        <w:t>сельского</w:t>
      </w:r>
      <w:r>
        <w:rPr>
          <w:spacing w:val="-13"/>
        </w:rPr>
        <w:t xml:space="preserve"> </w:t>
      </w:r>
      <w:r>
        <w:rPr>
          <w:spacing w:val="-4"/>
        </w:rPr>
        <w:t xml:space="preserve">хозяйства </w:t>
      </w:r>
      <w:r>
        <w:rPr>
          <w:spacing w:val="-2"/>
        </w:rPr>
        <w:t>Новосибирской</w:t>
      </w:r>
      <w:r>
        <w:t xml:space="preserve"> </w:t>
      </w:r>
      <w:r>
        <w:rPr>
          <w:spacing w:val="-2"/>
        </w:rPr>
        <w:t>области</w:t>
      </w:r>
      <w:r>
        <w:rPr>
          <w:spacing w:val="-11"/>
        </w:rPr>
        <w:t xml:space="preserve"> </w:t>
      </w:r>
      <w:r>
        <w:rPr>
          <w:spacing w:val="-2"/>
        </w:rPr>
        <w:t>от</w:t>
      </w:r>
      <w:r>
        <w:rPr>
          <w:spacing w:val="-17"/>
        </w:rPr>
        <w:t xml:space="preserve"> </w:t>
      </w:r>
      <w:r>
        <w:rPr>
          <w:spacing w:val="-2"/>
        </w:rPr>
        <w:t xml:space="preserve">06.08.2021 </w:t>
      </w:r>
      <w:r w:rsidR="000728BD">
        <w:rPr>
          <w:color w:val="0A0A0A"/>
          <w:spacing w:val="-2"/>
        </w:rPr>
        <w:t>№</w:t>
      </w:r>
      <w:r w:rsidR="000728BD">
        <w:rPr>
          <w:color w:val="0A0A0A"/>
          <w:spacing w:val="-15"/>
        </w:rPr>
        <w:t> </w:t>
      </w:r>
      <w:r>
        <w:rPr>
          <w:spacing w:val="-2"/>
        </w:rPr>
        <w:t>217</w:t>
      </w:r>
    </w:p>
    <w:p w:rsidR="00257506" w:rsidRDefault="00257506">
      <w:pPr>
        <w:pStyle w:val="a3"/>
        <w:spacing w:before="296"/>
      </w:pPr>
    </w:p>
    <w:p w:rsidR="00257506" w:rsidRDefault="002F3E45">
      <w:pPr>
        <w:spacing w:line="319" w:lineRule="exact"/>
        <w:ind w:left="116"/>
        <w:rPr>
          <w:sz w:val="28"/>
        </w:rPr>
      </w:pPr>
      <w:r>
        <w:rPr>
          <w:color w:val="111111"/>
          <w:sz w:val="28"/>
        </w:rPr>
        <w:t>П</w:t>
      </w:r>
      <w:r>
        <w:rPr>
          <w:color w:val="111111"/>
          <w:spacing w:val="2"/>
          <w:sz w:val="28"/>
        </w:rPr>
        <w:t xml:space="preserve"> </w:t>
      </w:r>
      <w:r>
        <w:rPr>
          <w:color w:val="111111"/>
          <w:sz w:val="28"/>
        </w:rPr>
        <w:t>Р</w:t>
      </w:r>
      <w:r>
        <w:rPr>
          <w:color w:val="111111"/>
          <w:spacing w:val="-4"/>
          <w:sz w:val="28"/>
        </w:rPr>
        <w:t xml:space="preserve"> </w:t>
      </w:r>
      <w:r>
        <w:rPr>
          <w:color w:val="232323"/>
          <w:sz w:val="28"/>
        </w:rPr>
        <w:t>И</w:t>
      </w:r>
      <w:r>
        <w:rPr>
          <w:color w:val="232323"/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color w:val="212121"/>
          <w:sz w:val="28"/>
        </w:rPr>
        <w:t>А</w:t>
      </w:r>
      <w:r>
        <w:rPr>
          <w:color w:val="212121"/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2"/>
          <w:sz w:val="28"/>
        </w:rPr>
        <w:t xml:space="preserve"> </w:t>
      </w:r>
      <w:r>
        <w:rPr>
          <w:color w:val="111111"/>
          <w:sz w:val="28"/>
        </w:rPr>
        <w:t>Ы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1"/>
          <w:sz w:val="28"/>
        </w:rPr>
        <w:t xml:space="preserve"> </w:t>
      </w:r>
      <w:r>
        <w:rPr>
          <w:color w:val="1F1F1F"/>
          <w:sz w:val="28"/>
        </w:rPr>
        <w:t>А</w:t>
      </w:r>
      <w:r>
        <w:rPr>
          <w:color w:val="1F1F1F"/>
          <w:spacing w:val="6"/>
          <w:sz w:val="28"/>
        </w:rPr>
        <w:t xml:space="preserve"> </w:t>
      </w:r>
      <w:r>
        <w:rPr>
          <w:spacing w:val="-5"/>
          <w:sz w:val="28"/>
        </w:rPr>
        <w:t>Ю:</w:t>
      </w:r>
    </w:p>
    <w:p w:rsidR="000728BD" w:rsidRDefault="002F3E45" w:rsidP="000728BD">
      <w:pPr>
        <w:spacing w:line="237" w:lineRule="auto"/>
        <w:ind w:left="117" w:right="121" w:firstLine="705"/>
        <w:jc w:val="both"/>
        <w:rPr>
          <w:sz w:val="28"/>
        </w:rPr>
      </w:pPr>
      <w:r>
        <w:rPr>
          <w:sz w:val="28"/>
        </w:rPr>
        <w:t>Внести в</w:t>
      </w:r>
      <w:r>
        <w:rPr>
          <w:spacing w:val="-4"/>
          <w:sz w:val="28"/>
        </w:rPr>
        <w:t xml:space="preserve"> </w:t>
      </w:r>
      <w:r>
        <w:rPr>
          <w:color w:val="0F0F0F"/>
          <w:sz w:val="28"/>
        </w:rPr>
        <w:t xml:space="preserve">приказ </w:t>
      </w:r>
      <w:r>
        <w:rPr>
          <w:sz w:val="28"/>
        </w:rPr>
        <w:t xml:space="preserve">министерства сельского хозяйства Новосибирской области </w:t>
      </w:r>
      <w:r w:rsidR="000728BD">
        <w:rPr>
          <w:color w:val="0F0F0F"/>
          <w:sz w:val="29"/>
        </w:rPr>
        <w:t>от </w:t>
      </w:r>
      <w:r>
        <w:rPr>
          <w:sz w:val="29"/>
        </w:rPr>
        <w:t xml:space="preserve">06.08.2021 </w:t>
      </w:r>
      <w:r w:rsidR="000728BD">
        <w:rPr>
          <w:color w:val="161616"/>
          <w:sz w:val="29"/>
        </w:rPr>
        <w:t>№ </w:t>
      </w:r>
      <w:r>
        <w:rPr>
          <w:color w:val="111111"/>
          <w:sz w:val="29"/>
        </w:rPr>
        <w:t xml:space="preserve">217 </w:t>
      </w:r>
      <w:r w:rsidR="000728BD">
        <w:rPr>
          <w:sz w:val="29"/>
        </w:rPr>
        <w:t>«О </w:t>
      </w:r>
      <w:r>
        <w:rPr>
          <w:sz w:val="29"/>
        </w:rPr>
        <w:t xml:space="preserve">мерах </w:t>
      </w:r>
      <w:r>
        <w:rPr>
          <w:color w:val="131313"/>
          <w:sz w:val="29"/>
        </w:rPr>
        <w:t xml:space="preserve">по </w:t>
      </w:r>
      <w:r>
        <w:rPr>
          <w:sz w:val="29"/>
        </w:rPr>
        <w:t xml:space="preserve">реализации постановления Правительства </w:t>
      </w:r>
      <w:r w:rsidR="000728BD">
        <w:rPr>
          <w:sz w:val="28"/>
        </w:rPr>
        <w:t>Российской Федерации от </w:t>
      </w:r>
      <w:r>
        <w:rPr>
          <w:sz w:val="28"/>
        </w:rPr>
        <w:t xml:space="preserve">05.03.2018 </w:t>
      </w:r>
      <w:r>
        <w:rPr>
          <w:color w:val="161616"/>
          <w:sz w:val="28"/>
        </w:rPr>
        <w:t>№</w:t>
      </w:r>
      <w:bookmarkStart w:id="0" w:name="_GoBack"/>
      <w:bookmarkEnd w:id="0"/>
      <w:r w:rsidR="000728BD">
        <w:rPr>
          <w:color w:val="161616"/>
          <w:spacing w:val="40"/>
          <w:sz w:val="28"/>
        </w:rPr>
        <w:t> </w:t>
      </w:r>
      <w:r>
        <w:rPr>
          <w:sz w:val="28"/>
        </w:rPr>
        <w:t>228 «О</w:t>
      </w:r>
      <w:r>
        <w:rPr>
          <w:spacing w:val="-16"/>
          <w:sz w:val="28"/>
        </w:rPr>
        <w:t xml:space="preserve"> </w:t>
      </w:r>
      <w:r>
        <w:rPr>
          <w:sz w:val="28"/>
        </w:rPr>
        <w:t>реестре лиц, уволенных в связи с утратой доверия» следующие изменения:</w:t>
      </w:r>
    </w:p>
    <w:p w:rsidR="000728BD" w:rsidRDefault="000728BD" w:rsidP="000728BD">
      <w:pPr>
        <w:spacing w:line="237" w:lineRule="auto"/>
        <w:ind w:left="117" w:right="121" w:firstLine="705"/>
        <w:jc w:val="both"/>
        <w:rPr>
          <w:sz w:val="28"/>
        </w:rPr>
      </w:pPr>
      <w:r>
        <w:rPr>
          <w:sz w:val="28"/>
        </w:rPr>
        <w:t>1. </w:t>
      </w:r>
      <w:r w:rsidR="002F3E45" w:rsidRPr="000728BD">
        <w:rPr>
          <w:sz w:val="28"/>
        </w:rPr>
        <w:t xml:space="preserve">Слова «консультанта юридического отдела управления правового, </w:t>
      </w:r>
      <w:r w:rsidRPr="000728BD">
        <w:rPr>
          <w:sz w:val="28"/>
        </w:rPr>
        <w:t>организационного</w:t>
      </w:r>
      <w:r w:rsidR="002F3E45" w:rsidRPr="000728BD">
        <w:rPr>
          <w:sz w:val="28"/>
        </w:rPr>
        <w:t xml:space="preserve"> </w:t>
      </w:r>
      <w:r w:rsidR="002F3E45" w:rsidRPr="000728BD">
        <w:rPr>
          <w:color w:val="111111"/>
          <w:sz w:val="28"/>
        </w:rPr>
        <w:t xml:space="preserve">и </w:t>
      </w:r>
      <w:r w:rsidR="002F3E45" w:rsidRPr="000728BD">
        <w:rPr>
          <w:sz w:val="28"/>
        </w:rPr>
        <w:t xml:space="preserve">кадрового обеспечения министерства сельского хозяйства </w:t>
      </w:r>
      <w:r w:rsidR="002F3E45" w:rsidRPr="000728BD">
        <w:rPr>
          <w:spacing w:val="-2"/>
          <w:sz w:val="29"/>
        </w:rPr>
        <w:t>Новосибирской</w:t>
      </w:r>
      <w:r w:rsidR="002F3E45" w:rsidRPr="000728BD">
        <w:rPr>
          <w:spacing w:val="-17"/>
          <w:sz w:val="29"/>
        </w:rPr>
        <w:t xml:space="preserve"> </w:t>
      </w:r>
      <w:r w:rsidR="002F3E45" w:rsidRPr="000728BD">
        <w:rPr>
          <w:spacing w:val="-2"/>
          <w:sz w:val="29"/>
        </w:rPr>
        <w:t>области</w:t>
      </w:r>
      <w:r w:rsidR="002F3E45" w:rsidRPr="000728BD">
        <w:rPr>
          <w:spacing w:val="-16"/>
          <w:sz w:val="29"/>
        </w:rPr>
        <w:t xml:space="preserve"> </w:t>
      </w:r>
      <w:proofErr w:type="spellStart"/>
      <w:r w:rsidR="002F3E45" w:rsidRPr="000728BD">
        <w:rPr>
          <w:spacing w:val="-2"/>
          <w:sz w:val="29"/>
        </w:rPr>
        <w:t>Ракову</w:t>
      </w:r>
      <w:proofErr w:type="spellEnd"/>
      <w:r w:rsidR="002F3E45" w:rsidRPr="000728BD">
        <w:rPr>
          <w:spacing w:val="-16"/>
          <w:sz w:val="29"/>
        </w:rPr>
        <w:t xml:space="preserve"> </w:t>
      </w:r>
      <w:r w:rsidR="002F3E45" w:rsidRPr="000728BD">
        <w:rPr>
          <w:spacing w:val="-2"/>
          <w:sz w:val="29"/>
        </w:rPr>
        <w:t>Анну</w:t>
      </w:r>
      <w:r w:rsidR="002F3E45" w:rsidRPr="000728BD">
        <w:rPr>
          <w:spacing w:val="-16"/>
          <w:sz w:val="29"/>
        </w:rPr>
        <w:t xml:space="preserve"> </w:t>
      </w:r>
      <w:r w:rsidR="002F3E45" w:rsidRPr="000728BD">
        <w:rPr>
          <w:spacing w:val="-2"/>
          <w:sz w:val="29"/>
        </w:rPr>
        <w:t>Сергеевну»</w:t>
      </w:r>
      <w:r w:rsidR="002F3E45" w:rsidRPr="000728BD">
        <w:rPr>
          <w:spacing w:val="-16"/>
          <w:sz w:val="29"/>
        </w:rPr>
        <w:t xml:space="preserve"> </w:t>
      </w:r>
      <w:r w:rsidR="002F3E45" w:rsidRPr="000728BD">
        <w:rPr>
          <w:spacing w:val="-2"/>
          <w:sz w:val="29"/>
        </w:rPr>
        <w:t>заменить</w:t>
      </w:r>
      <w:r w:rsidR="002F3E45" w:rsidRPr="000728BD">
        <w:rPr>
          <w:spacing w:val="-16"/>
          <w:sz w:val="29"/>
        </w:rPr>
        <w:t xml:space="preserve"> </w:t>
      </w:r>
      <w:r w:rsidR="002F3E45" w:rsidRPr="000728BD">
        <w:rPr>
          <w:spacing w:val="-2"/>
          <w:sz w:val="29"/>
        </w:rPr>
        <w:t>словами</w:t>
      </w:r>
      <w:r w:rsidR="002F3E45" w:rsidRPr="000728BD">
        <w:rPr>
          <w:spacing w:val="-16"/>
          <w:sz w:val="29"/>
        </w:rPr>
        <w:t xml:space="preserve"> </w:t>
      </w:r>
      <w:r w:rsidR="002F3E45" w:rsidRPr="000728BD">
        <w:rPr>
          <w:spacing w:val="-2"/>
          <w:sz w:val="29"/>
        </w:rPr>
        <w:t>«</w:t>
      </w:r>
      <w:proofErr w:type="spellStart"/>
      <w:r w:rsidR="002F3E45" w:rsidRPr="000728BD">
        <w:rPr>
          <w:spacing w:val="-2"/>
          <w:sz w:val="29"/>
        </w:rPr>
        <w:t>Б</w:t>
      </w:r>
      <w:r w:rsidRPr="000728BD">
        <w:rPr>
          <w:spacing w:val="-2"/>
          <w:sz w:val="29"/>
        </w:rPr>
        <w:t>уркатскую</w:t>
      </w:r>
      <w:proofErr w:type="spellEnd"/>
      <w:r w:rsidR="002F3E45" w:rsidRPr="000728BD">
        <w:rPr>
          <w:spacing w:val="-2"/>
          <w:sz w:val="29"/>
        </w:rPr>
        <w:t xml:space="preserve"> </w:t>
      </w:r>
      <w:r w:rsidR="002F3E45" w:rsidRPr="000728BD">
        <w:rPr>
          <w:sz w:val="29"/>
        </w:rPr>
        <w:t>Людмилу</w:t>
      </w:r>
      <w:r w:rsidR="002F3E45" w:rsidRPr="000728BD">
        <w:rPr>
          <w:spacing w:val="-19"/>
          <w:sz w:val="29"/>
        </w:rPr>
        <w:t xml:space="preserve"> </w:t>
      </w:r>
      <w:r w:rsidR="002F3E45" w:rsidRPr="000728BD">
        <w:rPr>
          <w:sz w:val="29"/>
        </w:rPr>
        <w:t>Федоровну,</w:t>
      </w:r>
      <w:r w:rsidR="002F3E45" w:rsidRPr="000728BD">
        <w:rPr>
          <w:spacing w:val="-18"/>
          <w:sz w:val="29"/>
        </w:rPr>
        <w:t xml:space="preserve"> </w:t>
      </w:r>
      <w:r w:rsidR="002F3E45" w:rsidRPr="000728BD">
        <w:rPr>
          <w:sz w:val="29"/>
        </w:rPr>
        <w:t>консультанта</w:t>
      </w:r>
      <w:r w:rsidR="002F3E45" w:rsidRPr="000728BD">
        <w:rPr>
          <w:spacing w:val="-18"/>
          <w:sz w:val="29"/>
        </w:rPr>
        <w:t xml:space="preserve"> </w:t>
      </w:r>
      <w:r w:rsidR="002F3E45" w:rsidRPr="000728BD">
        <w:rPr>
          <w:sz w:val="29"/>
        </w:rPr>
        <w:t>юридического</w:t>
      </w:r>
      <w:r w:rsidR="002F3E45" w:rsidRPr="000728BD">
        <w:rPr>
          <w:spacing w:val="-18"/>
          <w:sz w:val="29"/>
        </w:rPr>
        <w:t xml:space="preserve"> </w:t>
      </w:r>
      <w:r w:rsidR="002F3E45" w:rsidRPr="000728BD">
        <w:rPr>
          <w:sz w:val="29"/>
        </w:rPr>
        <w:t>отдела</w:t>
      </w:r>
      <w:r w:rsidR="002F3E45" w:rsidRPr="000728BD">
        <w:rPr>
          <w:spacing w:val="-18"/>
          <w:sz w:val="29"/>
        </w:rPr>
        <w:t xml:space="preserve"> </w:t>
      </w:r>
      <w:r w:rsidR="002F3E45" w:rsidRPr="000728BD">
        <w:rPr>
          <w:sz w:val="29"/>
        </w:rPr>
        <w:t>управления</w:t>
      </w:r>
      <w:r w:rsidR="002F3E45" w:rsidRPr="000728BD">
        <w:rPr>
          <w:spacing w:val="-18"/>
          <w:sz w:val="29"/>
        </w:rPr>
        <w:t xml:space="preserve"> </w:t>
      </w:r>
      <w:r w:rsidR="002F3E45" w:rsidRPr="000728BD">
        <w:rPr>
          <w:sz w:val="29"/>
        </w:rPr>
        <w:t xml:space="preserve">правового </w:t>
      </w:r>
      <w:r w:rsidR="002F3E45" w:rsidRPr="000728BD">
        <w:rPr>
          <w:sz w:val="28"/>
        </w:rPr>
        <w:t xml:space="preserve">обеспечения </w:t>
      </w:r>
      <w:r w:rsidR="002F3E45" w:rsidRPr="000728BD">
        <w:rPr>
          <w:color w:val="0C0C0C"/>
          <w:sz w:val="28"/>
        </w:rPr>
        <w:t xml:space="preserve">в </w:t>
      </w:r>
      <w:r w:rsidR="002F3E45" w:rsidRPr="000728BD">
        <w:rPr>
          <w:sz w:val="28"/>
        </w:rPr>
        <w:t xml:space="preserve">кадровой политики министерства </w:t>
      </w:r>
      <w:r w:rsidRPr="000728BD">
        <w:rPr>
          <w:sz w:val="28"/>
        </w:rPr>
        <w:t>сельского</w:t>
      </w:r>
      <w:r w:rsidR="002F3E45" w:rsidRPr="000728BD">
        <w:rPr>
          <w:sz w:val="28"/>
        </w:rPr>
        <w:t xml:space="preserve"> хозяйства Новосибирской</w:t>
      </w:r>
      <w:r w:rsidR="002F3E45" w:rsidRPr="000728BD">
        <w:rPr>
          <w:spacing w:val="40"/>
          <w:sz w:val="28"/>
        </w:rPr>
        <w:t xml:space="preserve"> </w:t>
      </w:r>
      <w:r w:rsidR="002F3E45" w:rsidRPr="000728BD">
        <w:rPr>
          <w:sz w:val="28"/>
        </w:rPr>
        <w:t>области».</w:t>
      </w:r>
    </w:p>
    <w:p w:rsidR="00257506" w:rsidRPr="000728BD" w:rsidRDefault="000728BD" w:rsidP="000728BD">
      <w:pPr>
        <w:spacing w:line="237" w:lineRule="auto"/>
        <w:ind w:left="117" w:right="121" w:firstLine="705"/>
        <w:jc w:val="both"/>
        <w:rPr>
          <w:sz w:val="28"/>
        </w:rPr>
      </w:pPr>
      <w:r>
        <w:rPr>
          <w:sz w:val="28"/>
        </w:rPr>
        <w:t>2. </w:t>
      </w:r>
      <w:r w:rsidR="002F3E45" w:rsidRPr="000728BD">
        <w:rPr>
          <w:sz w:val="28"/>
        </w:rPr>
        <w:t xml:space="preserve">Слова «департамента организации управления </w:t>
      </w:r>
      <w:r w:rsidR="002F3E45" w:rsidRPr="000728BD">
        <w:rPr>
          <w:color w:val="151515"/>
          <w:sz w:val="28"/>
        </w:rPr>
        <w:t xml:space="preserve">и </w:t>
      </w:r>
      <w:r w:rsidR="002F3E45" w:rsidRPr="000728BD">
        <w:rPr>
          <w:sz w:val="28"/>
        </w:rPr>
        <w:t xml:space="preserve">государственной гражданской службы» </w:t>
      </w:r>
      <w:r w:rsidRPr="000728BD">
        <w:rPr>
          <w:sz w:val="28"/>
        </w:rPr>
        <w:t>исключить</w:t>
      </w:r>
      <w:r w:rsidR="002F3E45" w:rsidRPr="000728BD">
        <w:rPr>
          <w:sz w:val="28"/>
        </w:rPr>
        <w:t>.</w:t>
      </w:r>
    </w:p>
    <w:p w:rsidR="00257506" w:rsidRDefault="00257506">
      <w:pPr>
        <w:pStyle w:val="a3"/>
      </w:pPr>
    </w:p>
    <w:p w:rsidR="00257506" w:rsidRDefault="00257506">
      <w:pPr>
        <w:pStyle w:val="a3"/>
        <w:spacing w:before="266"/>
      </w:pPr>
    </w:p>
    <w:p w:rsidR="00257506" w:rsidRDefault="002F3E45">
      <w:pPr>
        <w:pStyle w:val="a3"/>
        <w:spacing w:line="237" w:lineRule="auto"/>
        <w:ind w:left="131" w:right="3122" w:hanging="2"/>
      </w:pPr>
      <w:r>
        <w:rPr>
          <w:spacing w:val="-2"/>
        </w:rPr>
        <w:t>Заместитель</w:t>
      </w:r>
      <w:r>
        <w:rPr>
          <w:spacing w:val="-9"/>
        </w:rPr>
        <w:t xml:space="preserve"> </w:t>
      </w:r>
      <w:r>
        <w:rPr>
          <w:spacing w:val="-2"/>
        </w:rPr>
        <w:t>Председателя</w:t>
      </w:r>
      <w:r>
        <w:rPr>
          <w:spacing w:val="14"/>
        </w:rPr>
        <w:t xml:space="preserve"> </w:t>
      </w:r>
      <w:r>
        <w:rPr>
          <w:spacing w:val="-2"/>
        </w:rPr>
        <w:t xml:space="preserve">Правительства </w:t>
      </w:r>
      <w:r>
        <w:rPr>
          <w:spacing w:val="-2"/>
          <w:w w:val="95"/>
        </w:rPr>
        <w:t>Новосибирской</w:t>
      </w:r>
      <w:r>
        <w:rPr>
          <w:spacing w:val="5"/>
        </w:rPr>
        <w:t xml:space="preserve"> </w:t>
      </w:r>
      <w:r>
        <w:rPr>
          <w:spacing w:val="-2"/>
          <w:w w:val="95"/>
        </w:rPr>
        <w:t xml:space="preserve">области </w:t>
      </w:r>
      <w:r>
        <w:rPr>
          <w:color w:val="131313"/>
          <w:spacing w:val="-2"/>
          <w:w w:val="90"/>
        </w:rPr>
        <w:t>—</w:t>
      </w:r>
      <w:r>
        <w:rPr>
          <w:color w:val="131313"/>
          <w:spacing w:val="-9"/>
          <w:w w:val="90"/>
        </w:rPr>
        <w:t xml:space="preserve"> </w:t>
      </w:r>
      <w:r>
        <w:rPr>
          <w:spacing w:val="-2"/>
          <w:w w:val="95"/>
        </w:rPr>
        <w:t>министр</w:t>
      </w:r>
      <w:r>
        <w:rPr>
          <w:spacing w:val="-10"/>
          <w:w w:val="95"/>
        </w:rPr>
        <w:t xml:space="preserve"> </w:t>
      </w:r>
      <w:r>
        <w:rPr>
          <w:spacing w:val="-2"/>
          <w:w w:val="95"/>
        </w:rPr>
        <w:t>сельского</w:t>
      </w:r>
    </w:p>
    <w:p w:rsidR="00257506" w:rsidRDefault="002F3E45">
      <w:pPr>
        <w:pStyle w:val="a3"/>
        <w:tabs>
          <w:tab w:val="left" w:pos="8345"/>
        </w:tabs>
        <w:spacing w:line="326" w:lineRule="exact"/>
        <w:ind w:left="132"/>
      </w:pPr>
      <w:r>
        <w:rPr>
          <w:spacing w:val="-8"/>
        </w:rPr>
        <w:t>хозяйства</w:t>
      </w:r>
      <w:r>
        <w:rPr>
          <w:spacing w:val="29"/>
        </w:rPr>
        <w:t xml:space="preserve"> </w:t>
      </w:r>
      <w:r w:rsidR="000728BD">
        <w:rPr>
          <w:spacing w:val="-8"/>
        </w:rPr>
        <w:t>Новосибирской</w:t>
      </w:r>
      <w:r>
        <w:rPr>
          <w:spacing w:val="-8"/>
        </w:rPr>
        <w:t xml:space="preserve"> области</w:t>
      </w:r>
      <w:r w:rsidR="000728BD">
        <w:rPr>
          <w:spacing w:val="-8"/>
        </w:rPr>
        <w:t xml:space="preserve">                                                       </w:t>
      </w:r>
      <w:r>
        <w:t>Е.М.</w:t>
      </w:r>
      <w:r w:rsidR="000728BD">
        <w:rPr>
          <w:spacing w:val="-9"/>
        </w:rPr>
        <w:t> </w:t>
      </w:r>
      <w:r>
        <w:rPr>
          <w:spacing w:val="-2"/>
        </w:rPr>
        <w:t>Лещенко</w:t>
      </w:r>
    </w:p>
    <w:p w:rsidR="00257506" w:rsidRDefault="00257506">
      <w:pPr>
        <w:pStyle w:val="a3"/>
      </w:pPr>
    </w:p>
    <w:p w:rsidR="00257506" w:rsidRDefault="00257506">
      <w:pPr>
        <w:pStyle w:val="a3"/>
      </w:pPr>
    </w:p>
    <w:p w:rsidR="00257506" w:rsidRDefault="00257506">
      <w:pPr>
        <w:pStyle w:val="a3"/>
      </w:pPr>
    </w:p>
    <w:p w:rsidR="00257506" w:rsidRDefault="00257506">
      <w:pPr>
        <w:pStyle w:val="a3"/>
      </w:pPr>
    </w:p>
    <w:p w:rsidR="00257506" w:rsidRDefault="00257506">
      <w:pPr>
        <w:pStyle w:val="a3"/>
      </w:pPr>
    </w:p>
    <w:p w:rsidR="00257506" w:rsidRPr="000728BD" w:rsidRDefault="000728BD">
      <w:pPr>
        <w:pStyle w:val="a3"/>
        <w:spacing w:before="140"/>
        <w:rPr>
          <w:sz w:val="20"/>
          <w:szCs w:val="20"/>
        </w:rPr>
      </w:pPr>
      <w:r w:rsidRPr="000728BD">
        <w:rPr>
          <w:sz w:val="20"/>
          <w:szCs w:val="20"/>
        </w:rPr>
        <w:t>Л.Ф. </w:t>
      </w:r>
      <w:proofErr w:type="spellStart"/>
      <w:r w:rsidRPr="000728BD">
        <w:rPr>
          <w:sz w:val="20"/>
          <w:szCs w:val="20"/>
        </w:rPr>
        <w:t>Буркатская</w:t>
      </w:r>
      <w:proofErr w:type="spellEnd"/>
    </w:p>
    <w:p w:rsidR="00257506" w:rsidRPr="000728BD" w:rsidRDefault="002F3E45" w:rsidP="000728BD">
      <w:pPr>
        <w:spacing w:before="1"/>
        <w:rPr>
          <w:sz w:val="20"/>
          <w:szCs w:val="20"/>
        </w:rPr>
      </w:pPr>
      <w:r w:rsidRPr="000728BD">
        <w:rPr>
          <w:sz w:val="20"/>
          <w:szCs w:val="20"/>
        </w:rPr>
        <w:t>238</w:t>
      </w:r>
      <w:r w:rsidR="000728BD">
        <w:rPr>
          <w:spacing w:val="1"/>
          <w:sz w:val="20"/>
          <w:szCs w:val="20"/>
        </w:rPr>
        <w:t> </w:t>
      </w:r>
      <w:r w:rsidRPr="000728BD">
        <w:rPr>
          <w:sz w:val="20"/>
          <w:szCs w:val="20"/>
        </w:rPr>
        <w:t>65</w:t>
      </w:r>
      <w:r w:rsidR="000728BD">
        <w:rPr>
          <w:spacing w:val="-2"/>
          <w:sz w:val="20"/>
          <w:szCs w:val="20"/>
        </w:rPr>
        <w:t> </w:t>
      </w:r>
      <w:r w:rsidRPr="000728BD">
        <w:rPr>
          <w:spacing w:val="-5"/>
          <w:sz w:val="20"/>
          <w:szCs w:val="20"/>
        </w:rPr>
        <w:t>69</w:t>
      </w:r>
    </w:p>
    <w:sectPr w:rsidR="00257506" w:rsidRPr="000728BD" w:rsidSect="000728BD">
      <w:type w:val="continuous"/>
      <w:pgSz w:w="11520" w:h="1655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5404"/>
    <w:multiLevelType w:val="hybridMultilevel"/>
    <w:tmpl w:val="C0BA1D92"/>
    <w:lvl w:ilvl="0" w:tplc="B83EB76C">
      <w:start w:val="1"/>
      <w:numFmt w:val="decimal"/>
      <w:lvlText w:val="%1."/>
      <w:lvlJc w:val="left"/>
      <w:pPr>
        <w:ind w:left="123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620217C">
      <w:numFmt w:val="bullet"/>
      <w:lvlText w:val="•"/>
      <w:lvlJc w:val="left"/>
      <w:pPr>
        <w:ind w:left="1126" w:hanging="275"/>
      </w:pPr>
      <w:rPr>
        <w:rFonts w:hint="default"/>
        <w:lang w:val="ru-RU" w:eastAsia="en-US" w:bidi="ar-SA"/>
      </w:rPr>
    </w:lvl>
    <w:lvl w:ilvl="2" w:tplc="E1A64656">
      <w:numFmt w:val="bullet"/>
      <w:lvlText w:val="•"/>
      <w:lvlJc w:val="left"/>
      <w:pPr>
        <w:ind w:left="2132" w:hanging="275"/>
      </w:pPr>
      <w:rPr>
        <w:rFonts w:hint="default"/>
        <w:lang w:val="ru-RU" w:eastAsia="en-US" w:bidi="ar-SA"/>
      </w:rPr>
    </w:lvl>
    <w:lvl w:ilvl="3" w:tplc="D456917C">
      <w:numFmt w:val="bullet"/>
      <w:lvlText w:val="•"/>
      <w:lvlJc w:val="left"/>
      <w:pPr>
        <w:ind w:left="3138" w:hanging="275"/>
      </w:pPr>
      <w:rPr>
        <w:rFonts w:hint="default"/>
        <w:lang w:val="ru-RU" w:eastAsia="en-US" w:bidi="ar-SA"/>
      </w:rPr>
    </w:lvl>
    <w:lvl w:ilvl="4" w:tplc="F04E6DC6">
      <w:numFmt w:val="bullet"/>
      <w:lvlText w:val="•"/>
      <w:lvlJc w:val="left"/>
      <w:pPr>
        <w:ind w:left="4144" w:hanging="275"/>
      </w:pPr>
      <w:rPr>
        <w:rFonts w:hint="default"/>
        <w:lang w:val="ru-RU" w:eastAsia="en-US" w:bidi="ar-SA"/>
      </w:rPr>
    </w:lvl>
    <w:lvl w:ilvl="5" w:tplc="BB7CFE2E">
      <w:numFmt w:val="bullet"/>
      <w:lvlText w:val="•"/>
      <w:lvlJc w:val="left"/>
      <w:pPr>
        <w:ind w:left="5150" w:hanging="275"/>
      </w:pPr>
      <w:rPr>
        <w:rFonts w:hint="default"/>
        <w:lang w:val="ru-RU" w:eastAsia="en-US" w:bidi="ar-SA"/>
      </w:rPr>
    </w:lvl>
    <w:lvl w:ilvl="6" w:tplc="B6D0BFCA">
      <w:numFmt w:val="bullet"/>
      <w:lvlText w:val="•"/>
      <w:lvlJc w:val="left"/>
      <w:pPr>
        <w:ind w:left="6156" w:hanging="275"/>
      </w:pPr>
      <w:rPr>
        <w:rFonts w:hint="default"/>
        <w:lang w:val="ru-RU" w:eastAsia="en-US" w:bidi="ar-SA"/>
      </w:rPr>
    </w:lvl>
    <w:lvl w:ilvl="7" w:tplc="5E2635E8">
      <w:numFmt w:val="bullet"/>
      <w:lvlText w:val="•"/>
      <w:lvlJc w:val="left"/>
      <w:pPr>
        <w:ind w:left="7162" w:hanging="275"/>
      </w:pPr>
      <w:rPr>
        <w:rFonts w:hint="default"/>
        <w:lang w:val="ru-RU" w:eastAsia="en-US" w:bidi="ar-SA"/>
      </w:rPr>
    </w:lvl>
    <w:lvl w:ilvl="8" w:tplc="694C0A32">
      <w:numFmt w:val="bullet"/>
      <w:lvlText w:val="•"/>
      <w:lvlJc w:val="left"/>
      <w:pPr>
        <w:ind w:left="8168" w:hanging="2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506"/>
    <w:rsid w:val="000728BD"/>
    <w:rsid w:val="00257506"/>
    <w:rsid w:val="002F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2B73"/>
  <w15:docId w15:val="{00EEB18E-D80C-441E-83D1-D5EB4A84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123" w:right="115" w:firstLine="71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Дворжецкая Галина Александровна</dc:creator>
  <cp:lastModifiedBy>Дворжецкая Галина Александровна</cp:lastModifiedBy>
  <cp:revision>2</cp:revision>
  <dcterms:created xsi:type="dcterms:W3CDTF">2025-01-13T03:02:00Z</dcterms:created>
  <dcterms:modified xsi:type="dcterms:W3CDTF">2025-01-13T03:02:00Z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Brother Scanner System : MFC-L5750DW series</vt:lpwstr>
  </property>
  <property fmtid="{D5CDD505-2E9C-101B-9397-08002B2CF9AE}" pid="4" name="LastSaved">
    <vt:filetime>2025-01-13T00:00:00Z</vt:filetime>
  </property>
  <property fmtid="{D5CDD505-2E9C-101B-9397-08002B2CF9AE}" pid="5" name="Producer">
    <vt:lpwstr>3-Heights(TM) PDF Security Shell 4.8.25.2 (http://www.pdf-tools.com)</vt:lpwstr>
  </property>
</Properties>
</file>