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73A" w:rsidRDefault="005E073A">
      <w:pPr>
        <w:pStyle w:val="ConsPlusTitlePage"/>
      </w:pPr>
      <w:r>
        <w:t xml:space="preserve">Документ предоставлен </w:t>
      </w:r>
      <w:hyperlink r:id="rId4" w:history="1">
        <w:r>
          <w:rPr>
            <w:color w:val="0000FF"/>
          </w:rPr>
          <w:t>КонсультантПлюс</w:t>
        </w:r>
      </w:hyperlink>
      <w:r>
        <w:br/>
      </w:r>
    </w:p>
    <w:p w:rsidR="005E073A" w:rsidRDefault="005E073A">
      <w:pPr>
        <w:pStyle w:val="ConsPlusNormal"/>
        <w:jc w:val="both"/>
        <w:outlineLvl w:val="0"/>
      </w:pPr>
    </w:p>
    <w:p w:rsidR="005E073A" w:rsidRDefault="005E073A">
      <w:pPr>
        <w:pStyle w:val="ConsPlusTitle"/>
        <w:jc w:val="center"/>
        <w:outlineLvl w:val="0"/>
      </w:pPr>
      <w:r>
        <w:t>ПРАВИТЕЛЬСТВО РОССИЙСКОЙ ФЕДЕРАЦИИ</w:t>
      </w:r>
    </w:p>
    <w:p w:rsidR="005E073A" w:rsidRDefault="005E073A">
      <w:pPr>
        <w:pStyle w:val="ConsPlusTitle"/>
        <w:jc w:val="center"/>
      </w:pPr>
    </w:p>
    <w:p w:rsidR="005E073A" w:rsidRDefault="005E073A">
      <w:pPr>
        <w:pStyle w:val="ConsPlusTitle"/>
        <w:jc w:val="center"/>
      </w:pPr>
      <w:r>
        <w:t>ПОСТАНОВЛЕНИЕ</w:t>
      </w:r>
    </w:p>
    <w:p w:rsidR="005E073A" w:rsidRDefault="005E073A">
      <w:pPr>
        <w:pStyle w:val="ConsPlusTitle"/>
        <w:jc w:val="center"/>
      </w:pPr>
      <w:r>
        <w:t>от 30 сентября 2014 г. N 999</w:t>
      </w:r>
    </w:p>
    <w:p w:rsidR="005E073A" w:rsidRDefault="005E073A">
      <w:pPr>
        <w:pStyle w:val="ConsPlusTitle"/>
        <w:jc w:val="center"/>
      </w:pPr>
    </w:p>
    <w:p w:rsidR="005E073A" w:rsidRDefault="005E073A">
      <w:pPr>
        <w:pStyle w:val="ConsPlusTitle"/>
        <w:jc w:val="center"/>
      </w:pPr>
      <w:r>
        <w:t>О ФОРМИРОВАНИИ, ПРЕДОСТАВЛЕНИИ И РАСПРЕДЕЛЕНИИ</w:t>
      </w:r>
    </w:p>
    <w:p w:rsidR="005E073A" w:rsidRDefault="005E073A">
      <w:pPr>
        <w:pStyle w:val="ConsPlusTitle"/>
        <w:jc w:val="center"/>
      </w:pPr>
      <w:r>
        <w:t>СУБСИДИЙ ИЗ ФЕДЕРАЛЬНОГО БЮДЖЕТА БЮДЖЕТАМ СУБЪЕКТОВ</w:t>
      </w:r>
    </w:p>
    <w:p w:rsidR="005E073A" w:rsidRDefault="005E073A">
      <w:pPr>
        <w:pStyle w:val="ConsPlusTitle"/>
        <w:jc w:val="center"/>
      </w:pPr>
      <w:r>
        <w:t>РОССИЙСКОЙ ФЕДЕРАЦИИ</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center"/>
            </w:pPr>
            <w:r>
              <w:rPr>
                <w:color w:val="392C69"/>
              </w:rPr>
              <w:t>Список изменяющих документов</w:t>
            </w:r>
          </w:p>
          <w:p w:rsidR="005E073A" w:rsidRDefault="005E073A">
            <w:pPr>
              <w:pStyle w:val="ConsPlusNormal"/>
              <w:jc w:val="center"/>
            </w:pPr>
            <w:r>
              <w:rPr>
                <w:color w:val="392C69"/>
              </w:rPr>
              <w:t xml:space="preserve">(в ред. Постановлений Правительства РФ от 28.01.2015 </w:t>
            </w:r>
            <w:hyperlink r:id="rId5" w:history="1">
              <w:r>
                <w:rPr>
                  <w:color w:val="0000FF"/>
                </w:rPr>
                <w:t>N 60</w:t>
              </w:r>
            </w:hyperlink>
            <w:r>
              <w:rPr>
                <w:color w:val="392C69"/>
              </w:rPr>
              <w:t>,</w:t>
            </w:r>
          </w:p>
          <w:p w:rsidR="005E073A" w:rsidRDefault="005E073A">
            <w:pPr>
              <w:pStyle w:val="ConsPlusNormal"/>
              <w:jc w:val="center"/>
            </w:pPr>
            <w:r>
              <w:rPr>
                <w:color w:val="392C69"/>
              </w:rPr>
              <w:t xml:space="preserve">от 18.06.2015 </w:t>
            </w:r>
            <w:hyperlink r:id="rId6" w:history="1">
              <w:r>
                <w:rPr>
                  <w:color w:val="0000FF"/>
                </w:rPr>
                <w:t>N 604</w:t>
              </w:r>
            </w:hyperlink>
            <w:r>
              <w:rPr>
                <w:color w:val="392C69"/>
              </w:rPr>
              <w:t xml:space="preserve">, от 22.02.2016 </w:t>
            </w:r>
            <w:hyperlink r:id="rId7" w:history="1">
              <w:r>
                <w:rPr>
                  <w:color w:val="0000FF"/>
                </w:rPr>
                <w:t>N 127</w:t>
              </w:r>
            </w:hyperlink>
            <w:r>
              <w:rPr>
                <w:color w:val="392C69"/>
              </w:rPr>
              <w:t xml:space="preserve">, от 29.02.2016 </w:t>
            </w:r>
            <w:hyperlink r:id="rId8" w:history="1">
              <w:r>
                <w:rPr>
                  <w:color w:val="0000FF"/>
                </w:rPr>
                <w:t>N 149</w:t>
              </w:r>
            </w:hyperlink>
            <w:r>
              <w:rPr>
                <w:color w:val="392C69"/>
              </w:rPr>
              <w:t>,</w:t>
            </w:r>
          </w:p>
          <w:p w:rsidR="005E073A" w:rsidRDefault="005E073A">
            <w:pPr>
              <w:pStyle w:val="ConsPlusNormal"/>
              <w:jc w:val="center"/>
            </w:pPr>
            <w:r>
              <w:rPr>
                <w:color w:val="392C69"/>
              </w:rPr>
              <w:t xml:space="preserve">от 17.05.2016 </w:t>
            </w:r>
            <w:hyperlink r:id="rId9" w:history="1">
              <w:r>
                <w:rPr>
                  <w:color w:val="0000FF"/>
                </w:rPr>
                <w:t>N 442</w:t>
              </w:r>
            </w:hyperlink>
            <w:r>
              <w:rPr>
                <w:color w:val="392C69"/>
              </w:rPr>
              <w:t xml:space="preserve">, от 19.09.2016 </w:t>
            </w:r>
            <w:hyperlink r:id="rId10" w:history="1">
              <w:r>
                <w:rPr>
                  <w:color w:val="0000FF"/>
                </w:rPr>
                <w:t>N 943</w:t>
              </w:r>
            </w:hyperlink>
            <w:r>
              <w:rPr>
                <w:color w:val="392C69"/>
              </w:rPr>
              <w:t xml:space="preserve">, от 12.11.2016 </w:t>
            </w:r>
            <w:hyperlink r:id="rId11" w:history="1">
              <w:r>
                <w:rPr>
                  <w:color w:val="0000FF"/>
                </w:rPr>
                <w:t>N 1159</w:t>
              </w:r>
            </w:hyperlink>
            <w:r>
              <w:rPr>
                <w:color w:val="392C69"/>
              </w:rPr>
              <w:t>,</w:t>
            </w:r>
          </w:p>
          <w:p w:rsidR="005E073A" w:rsidRDefault="005E073A">
            <w:pPr>
              <w:pStyle w:val="ConsPlusNormal"/>
              <w:jc w:val="center"/>
            </w:pPr>
            <w:r>
              <w:rPr>
                <w:color w:val="392C69"/>
              </w:rPr>
              <w:t xml:space="preserve">от 24.12.2016 </w:t>
            </w:r>
            <w:hyperlink r:id="rId12" w:history="1">
              <w:r>
                <w:rPr>
                  <w:color w:val="0000FF"/>
                </w:rPr>
                <w:t>N 1472</w:t>
              </w:r>
            </w:hyperlink>
            <w:r>
              <w:rPr>
                <w:color w:val="392C69"/>
              </w:rPr>
              <w:t xml:space="preserve">, от 07.04.2017 </w:t>
            </w:r>
            <w:hyperlink r:id="rId13" w:history="1">
              <w:r>
                <w:rPr>
                  <w:color w:val="0000FF"/>
                </w:rPr>
                <w:t>N 417</w:t>
              </w:r>
            </w:hyperlink>
            <w:r>
              <w:rPr>
                <w:color w:val="392C69"/>
              </w:rPr>
              <w:t xml:space="preserve">, от 12.07.2017 </w:t>
            </w:r>
            <w:hyperlink r:id="rId14" w:history="1">
              <w:r>
                <w:rPr>
                  <w:color w:val="0000FF"/>
                </w:rPr>
                <w:t>N 829</w:t>
              </w:r>
            </w:hyperlink>
            <w:r>
              <w:rPr>
                <w:color w:val="392C69"/>
              </w:rPr>
              <w:t>,</w:t>
            </w:r>
          </w:p>
          <w:p w:rsidR="005E073A" w:rsidRDefault="005E073A">
            <w:pPr>
              <w:pStyle w:val="ConsPlusNormal"/>
              <w:jc w:val="center"/>
            </w:pPr>
            <w:r>
              <w:rPr>
                <w:color w:val="392C69"/>
              </w:rPr>
              <w:t xml:space="preserve">от 12.10.2017 </w:t>
            </w:r>
            <w:hyperlink r:id="rId15" w:history="1">
              <w:r>
                <w:rPr>
                  <w:color w:val="0000FF"/>
                </w:rPr>
                <w:t>N 1242</w:t>
              </w:r>
            </w:hyperlink>
            <w:r>
              <w:rPr>
                <w:color w:val="392C69"/>
              </w:rPr>
              <w:t xml:space="preserve">, от 11.12.2017 </w:t>
            </w:r>
            <w:hyperlink r:id="rId16" w:history="1">
              <w:r>
                <w:rPr>
                  <w:color w:val="0000FF"/>
                </w:rPr>
                <w:t>N 1519</w:t>
              </w:r>
            </w:hyperlink>
            <w:r>
              <w:rPr>
                <w:color w:val="392C69"/>
              </w:rPr>
              <w:t xml:space="preserve">, от 31.01.2018 </w:t>
            </w:r>
            <w:hyperlink r:id="rId17" w:history="1">
              <w:r>
                <w:rPr>
                  <w:color w:val="0000FF"/>
                </w:rPr>
                <w:t>N 90</w:t>
              </w:r>
            </w:hyperlink>
            <w:r>
              <w:rPr>
                <w:color w:val="392C69"/>
              </w:rPr>
              <w:t>,</w:t>
            </w:r>
          </w:p>
          <w:p w:rsidR="005E073A" w:rsidRDefault="005E073A">
            <w:pPr>
              <w:pStyle w:val="ConsPlusNormal"/>
              <w:jc w:val="center"/>
            </w:pPr>
            <w:r>
              <w:rPr>
                <w:color w:val="392C69"/>
              </w:rPr>
              <w:t xml:space="preserve">от 01.12.2018 </w:t>
            </w:r>
            <w:hyperlink r:id="rId18" w:history="1">
              <w:r>
                <w:rPr>
                  <w:color w:val="0000FF"/>
                </w:rPr>
                <w:t>N 1455</w:t>
              </w:r>
            </w:hyperlink>
            <w:r>
              <w:rPr>
                <w:color w:val="392C69"/>
              </w:rPr>
              <w:t xml:space="preserve">, от 13.02.2019 </w:t>
            </w:r>
            <w:hyperlink r:id="rId19" w:history="1">
              <w:r>
                <w:rPr>
                  <w:color w:val="0000FF"/>
                </w:rPr>
                <w:t>N 140</w:t>
              </w:r>
            </w:hyperlink>
            <w:r>
              <w:rPr>
                <w:color w:val="392C69"/>
              </w:rPr>
              <w:t xml:space="preserve">, от 07.10.2019 </w:t>
            </w:r>
            <w:hyperlink r:id="rId20" w:history="1">
              <w:r>
                <w:rPr>
                  <w:color w:val="0000FF"/>
                </w:rPr>
                <w:t>N 1295</w:t>
              </w:r>
            </w:hyperlink>
            <w:r>
              <w:rPr>
                <w:color w:val="392C69"/>
              </w:rPr>
              <w:t>,</w:t>
            </w:r>
          </w:p>
          <w:p w:rsidR="005E073A" w:rsidRDefault="005E073A">
            <w:pPr>
              <w:pStyle w:val="ConsPlusNormal"/>
              <w:jc w:val="center"/>
            </w:pPr>
            <w:r>
              <w:rPr>
                <w:color w:val="392C69"/>
              </w:rPr>
              <w:t xml:space="preserve">от 26.12.2019 </w:t>
            </w:r>
            <w:hyperlink r:id="rId21" w:history="1">
              <w:r>
                <w:rPr>
                  <w:color w:val="0000FF"/>
                </w:rPr>
                <w:t>N 1843</w:t>
              </w:r>
            </w:hyperlink>
            <w:r>
              <w:rPr>
                <w:color w:val="392C69"/>
              </w:rPr>
              <w:t xml:space="preserve">, от 31.12.2019 </w:t>
            </w:r>
            <w:hyperlink r:id="rId22" w:history="1">
              <w:r>
                <w:rPr>
                  <w:color w:val="0000FF"/>
                </w:rPr>
                <w:t>N 1948</w:t>
              </w:r>
            </w:hyperlink>
            <w:r>
              <w:rPr>
                <w:color w:val="392C69"/>
              </w:rPr>
              <w:t xml:space="preserve">, от 22.04.2020 </w:t>
            </w:r>
            <w:hyperlink r:id="rId23" w:history="1">
              <w:r>
                <w:rPr>
                  <w:color w:val="0000FF"/>
                </w:rPr>
                <w:t>N 559</w:t>
              </w:r>
            </w:hyperlink>
            <w:r>
              <w:rPr>
                <w:color w:val="392C69"/>
              </w:rPr>
              <w:t>,</w:t>
            </w:r>
          </w:p>
          <w:p w:rsidR="005E073A" w:rsidRDefault="005E073A">
            <w:pPr>
              <w:pStyle w:val="ConsPlusNormal"/>
              <w:jc w:val="center"/>
            </w:pPr>
            <w:r>
              <w:rPr>
                <w:color w:val="392C69"/>
              </w:rPr>
              <w:t xml:space="preserve">от 19.06.2020 </w:t>
            </w:r>
            <w:hyperlink r:id="rId24" w:history="1">
              <w:r>
                <w:rPr>
                  <w:color w:val="0000FF"/>
                </w:rPr>
                <w:t>N 883</w:t>
              </w:r>
            </w:hyperlink>
            <w:r>
              <w:rPr>
                <w:color w:val="392C69"/>
              </w:rPr>
              <w:t xml:space="preserve">, от 27.07.2020 </w:t>
            </w:r>
            <w:hyperlink r:id="rId25" w:history="1">
              <w:r>
                <w:rPr>
                  <w:color w:val="0000FF"/>
                </w:rPr>
                <w:t>N 1123</w:t>
              </w:r>
            </w:hyperlink>
            <w:r>
              <w:rPr>
                <w:color w:val="392C69"/>
              </w:rPr>
              <w:t xml:space="preserve">, от 12.10.2020 </w:t>
            </w:r>
            <w:hyperlink r:id="rId26" w:history="1">
              <w:r>
                <w:rPr>
                  <w:color w:val="0000FF"/>
                </w:rPr>
                <w:t>N 1667</w:t>
              </w:r>
            </w:hyperlink>
            <w:r>
              <w:rPr>
                <w:color w:val="392C69"/>
              </w:rPr>
              <w:t>,</w:t>
            </w:r>
          </w:p>
          <w:p w:rsidR="005E073A" w:rsidRDefault="005E073A">
            <w:pPr>
              <w:pStyle w:val="ConsPlusNormal"/>
              <w:jc w:val="center"/>
            </w:pPr>
            <w:r>
              <w:rPr>
                <w:color w:val="392C69"/>
              </w:rPr>
              <w:t xml:space="preserve">с изм., внесенными </w:t>
            </w:r>
            <w:hyperlink r:id="rId27" w:history="1">
              <w:r>
                <w:rPr>
                  <w:color w:val="0000FF"/>
                </w:rPr>
                <w:t>Постановлением</w:t>
              </w:r>
            </w:hyperlink>
            <w:r>
              <w:rPr>
                <w:color w:val="392C69"/>
              </w:rPr>
              <w:t xml:space="preserve"> Правительства РФ от 30.04.2020 N 630)</w:t>
            </w:r>
          </w:p>
        </w:tc>
      </w:tr>
    </w:tbl>
    <w:p w:rsidR="005E073A" w:rsidRDefault="005E073A">
      <w:pPr>
        <w:pStyle w:val="ConsPlusNormal"/>
        <w:jc w:val="center"/>
      </w:pPr>
    </w:p>
    <w:p w:rsidR="005E073A" w:rsidRDefault="005E073A">
      <w:pPr>
        <w:pStyle w:val="ConsPlusNormal"/>
        <w:ind w:firstLine="540"/>
        <w:jc w:val="both"/>
      </w:pPr>
      <w:r>
        <w:t>Правительство Российской Федерации постановляет:</w:t>
      </w:r>
    </w:p>
    <w:p w:rsidR="005E073A" w:rsidRDefault="005E073A">
      <w:pPr>
        <w:pStyle w:val="ConsPlusNormal"/>
        <w:spacing w:before="220"/>
        <w:ind w:firstLine="540"/>
        <w:jc w:val="both"/>
      </w:pPr>
      <w:r>
        <w:t xml:space="preserve">1. Утвердить прилагаемые </w:t>
      </w:r>
      <w:hyperlink w:anchor="P45" w:history="1">
        <w:r>
          <w:rPr>
            <w:color w:val="0000FF"/>
          </w:rPr>
          <w:t>Правила</w:t>
        </w:r>
      </w:hyperlink>
      <w:r>
        <w:t xml:space="preserve"> формирования, предоставления и распределения </w:t>
      </w:r>
      <w:hyperlink r:id="rId28" w:history="1">
        <w:r>
          <w:rPr>
            <w:color w:val="0000FF"/>
          </w:rPr>
          <w:t>субсидий</w:t>
        </w:r>
      </w:hyperlink>
      <w:r>
        <w:t xml:space="preserve"> из федерального бюджета бюджетам субъектов Российской Федерации.</w:t>
      </w:r>
    </w:p>
    <w:p w:rsidR="005E073A" w:rsidRDefault="005E073A">
      <w:pPr>
        <w:pStyle w:val="ConsPlusNormal"/>
        <w:spacing w:before="220"/>
        <w:ind w:firstLine="540"/>
        <w:jc w:val="both"/>
      </w:pPr>
      <w:r>
        <w:t>2. Федеральным органам исполнительной власти в срок до 1 января 2015 г. внести в установленном порядке в Правительство Российской Федерации проекты нормативных правовых актов о внесении изменений в правила предоставления и распределения субсидий из федерального бюджета бюджетам субъектов Российской Федерации, а также в иные нормативные правовые акты, регламентирующие вопросы предоставления субсидий на софинансирование капитальных вложений в объекты государственной собственности субъектов Российской Федерации (муниципальной собственности), в целях их приведения в соответствие с настоящим постановлением.</w:t>
      </w:r>
    </w:p>
    <w:p w:rsidR="005E073A" w:rsidRDefault="005E073A">
      <w:pPr>
        <w:pStyle w:val="ConsPlusNormal"/>
        <w:spacing w:before="220"/>
        <w:ind w:firstLine="540"/>
        <w:jc w:val="both"/>
      </w:pPr>
      <w:r>
        <w:t xml:space="preserve">2(1). Установить, что в 2016 году возврат средств из бюджетов субъектов Российской Федерации в федеральный бюджет в случаях, предусмотренных </w:t>
      </w:r>
      <w:hyperlink w:anchor="P321" w:history="1">
        <w:r>
          <w:rPr>
            <w:color w:val="0000FF"/>
          </w:rPr>
          <w:t>пунктами 16</w:t>
        </w:r>
      </w:hyperlink>
      <w:r>
        <w:t xml:space="preserve"> и </w:t>
      </w:r>
      <w:hyperlink w:anchor="P371" w:history="1">
        <w:r>
          <w:rPr>
            <w:color w:val="0000FF"/>
          </w:rPr>
          <w:t>19</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настоящим постановлением, осуществляется в порядке, предусмотренном указанными Правилами, если иной порядок не установлен Правительством Российской Федерации.</w:t>
      </w:r>
    </w:p>
    <w:p w:rsidR="005E073A" w:rsidRDefault="005E073A">
      <w:pPr>
        <w:pStyle w:val="ConsPlusNormal"/>
      </w:pPr>
      <w:r>
        <w:t xml:space="preserve">(п. 2(1) введен </w:t>
      </w:r>
      <w:hyperlink r:id="rId29" w:history="1">
        <w:r>
          <w:rPr>
            <w:color w:val="0000FF"/>
          </w:rPr>
          <w:t>Постановлением</w:t>
        </w:r>
      </w:hyperlink>
      <w:r>
        <w:t xml:space="preserve"> Правительства РФ от 29.02.2016 N 149)</w:t>
      </w:r>
    </w:p>
    <w:p w:rsidR="005E073A" w:rsidRDefault="005E073A">
      <w:pPr>
        <w:pStyle w:val="ConsPlusNormal"/>
        <w:spacing w:before="220"/>
        <w:ind w:firstLine="540"/>
        <w:jc w:val="both"/>
      </w:pPr>
      <w:r>
        <w:t>3. Министерству строительства и жилищно-коммунального хозяйства Российской Федерации в месячный срок утвердить форму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w:t>
      </w:r>
    </w:p>
    <w:p w:rsidR="005E073A" w:rsidRDefault="005E073A">
      <w:pPr>
        <w:pStyle w:val="ConsPlusNormal"/>
        <w:jc w:val="both"/>
      </w:pPr>
      <w:r>
        <w:t xml:space="preserve">(в ред. </w:t>
      </w:r>
      <w:hyperlink r:id="rId30"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 xml:space="preserve">3(1). Правилами предоставления и распределения субсидий из федерального бюджета бюджетам субъектов Российской Федерации, разработанными в соответствии с </w:t>
      </w:r>
      <w:hyperlink w:anchor="P76" w:history="1">
        <w:r>
          <w:rPr>
            <w:color w:val="0000FF"/>
          </w:rPr>
          <w:t>пунктом 3</w:t>
        </w:r>
      </w:hyperlink>
      <w:r>
        <w:t xml:space="preserve"> Правил, утвержденных настоящим постановлением, может предусматриваться предоставление субсидий </w:t>
      </w:r>
      <w:r>
        <w:lastRenderedPageBreak/>
        <w:t>из федерального бюджета бюджету г. Байконура.</w:t>
      </w:r>
    </w:p>
    <w:p w:rsidR="005E073A" w:rsidRDefault="005E073A">
      <w:pPr>
        <w:pStyle w:val="ConsPlusNormal"/>
        <w:jc w:val="both"/>
      </w:pPr>
      <w:r>
        <w:t xml:space="preserve">(п. 3(1) введен </w:t>
      </w:r>
      <w:hyperlink r:id="rId31" w:history="1">
        <w:r>
          <w:rPr>
            <w:color w:val="0000FF"/>
          </w:rPr>
          <w:t>Постановлением</w:t>
        </w:r>
      </w:hyperlink>
      <w:r>
        <w:t xml:space="preserve"> Правительства РФ от 19.06.2020 N 883)</w:t>
      </w:r>
    </w:p>
    <w:p w:rsidR="005E073A" w:rsidRDefault="005E073A">
      <w:pPr>
        <w:pStyle w:val="ConsPlusNormal"/>
        <w:spacing w:before="220"/>
        <w:ind w:firstLine="540"/>
        <w:jc w:val="both"/>
      </w:pPr>
      <w:r>
        <w:t xml:space="preserve">4. Признать утратившими силу решения Правительства Российской Федерации по </w:t>
      </w:r>
      <w:hyperlink w:anchor="P459" w:history="1">
        <w:r>
          <w:rPr>
            <w:color w:val="0000FF"/>
          </w:rPr>
          <w:t>перечню</w:t>
        </w:r>
      </w:hyperlink>
      <w:r>
        <w:t xml:space="preserve"> согласно приложению.</w:t>
      </w:r>
    </w:p>
    <w:p w:rsidR="005E073A" w:rsidRDefault="005E073A">
      <w:pPr>
        <w:pStyle w:val="ConsPlusNormal"/>
        <w:spacing w:before="220"/>
        <w:ind w:firstLine="540"/>
        <w:jc w:val="both"/>
      </w:pPr>
      <w:r>
        <w:t>5. Настоящее постановление вступает в силу с 1 января 2015 г.</w:t>
      </w:r>
    </w:p>
    <w:p w:rsidR="005E073A" w:rsidRDefault="005E073A">
      <w:pPr>
        <w:pStyle w:val="ConsPlusNormal"/>
        <w:ind w:firstLine="540"/>
        <w:jc w:val="both"/>
      </w:pPr>
    </w:p>
    <w:p w:rsidR="005E073A" w:rsidRDefault="005E073A">
      <w:pPr>
        <w:pStyle w:val="ConsPlusNormal"/>
        <w:jc w:val="right"/>
      </w:pPr>
      <w:r>
        <w:t>Председатель Правительства</w:t>
      </w:r>
    </w:p>
    <w:p w:rsidR="005E073A" w:rsidRDefault="005E073A">
      <w:pPr>
        <w:pStyle w:val="ConsPlusNormal"/>
        <w:jc w:val="right"/>
      </w:pPr>
      <w:r>
        <w:t>Российской Федерации</w:t>
      </w:r>
    </w:p>
    <w:p w:rsidR="005E073A" w:rsidRDefault="005E073A">
      <w:pPr>
        <w:pStyle w:val="ConsPlusNormal"/>
        <w:jc w:val="right"/>
      </w:pPr>
      <w:r>
        <w:t>Д.МЕДВЕДЕВ</w:t>
      </w: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jc w:val="right"/>
        <w:outlineLvl w:val="0"/>
      </w:pPr>
      <w:r>
        <w:t>Утверждены</w:t>
      </w:r>
    </w:p>
    <w:p w:rsidR="005E073A" w:rsidRDefault="005E073A">
      <w:pPr>
        <w:pStyle w:val="ConsPlusNormal"/>
        <w:jc w:val="right"/>
      </w:pPr>
      <w:r>
        <w:t>постановлением Правительства</w:t>
      </w:r>
    </w:p>
    <w:p w:rsidR="005E073A" w:rsidRDefault="005E073A">
      <w:pPr>
        <w:pStyle w:val="ConsPlusNormal"/>
        <w:jc w:val="right"/>
      </w:pPr>
      <w:r>
        <w:t>Российской Федерации</w:t>
      </w:r>
    </w:p>
    <w:p w:rsidR="005E073A" w:rsidRDefault="005E073A">
      <w:pPr>
        <w:pStyle w:val="ConsPlusNormal"/>
        <w:jc w:val="right"/>
      </w:pPr>
      <w:r>
        <w:t>от 30 сентября 2014 г. N 999</w:t>
      </w:r>
    </w:p>
    <w:p w:rsidR="005E073A" w:rsidRDefault="005E073A">
      <w:pPr>
        <w:pStyle w:val="ConsPlusNormal"/>
        <w:ind w:firstLine="540"/>
        <w:jc w:val="both"/>
      </w:pPr>
    </w:p>
    <w:p w:rsidR="005E073A" w:rsidRDefault="005E073A">
      <w:pPr>
        <w:pStyle w:val="ConsPlusTitle"/>
        <w:jc w:val="center"/>
      </w:pPr>
      <w:bookmarkStart w:id="0" w:name="P45"/>
      <w:bookmarkEnd w:id="0"/>
      <w:r>
        <w:t>ПРАВИЛА</w:t>
      </w:r>
    </w:p>
    <w:p w:rsidR="005E073A" w:rsidRDefault="005E073A">
      <w:pPr>
        <w:pStyle w:val="ConsPlusTitle"/>
        <w:jc w:val="center"/>
      </w:pPr>
      <w:r>
        <w:t>ФОРМИРОВАНИЯ, ПРЕДОСТАВЛЕНИЯ И РАСПРЕДЕЛЕНИЯ СУБСИДИЙ</w:t>
      </w:r>
    </w:p>
    <w:p w:rsidR="005E073A" w:rsidRDefault="005E073A">
      <w:pPr>
        <w:pStyle w:val="ConsPlusTitle"/>
        <w:jc w:val="center"/>
      </w:pPr>
      <w:r>
        <w:t>ИЗ ФЕДЕРАЛЬНОГО БЮДЖЕТА БЮДЖЕТАМ СУБЪЕКТОВ</w:t>
      </w:r>
    </w:p>
    <w:p w:rsidR="005E073A" w:rsidRDefault="005E073A">
      <w:pPr>
        <w:pStyle w:val="ConsPlusTitle"/>
        <w:jc w:val="center"/>
      </w:pPr>
      <w:r>
        <w:t>РОССИЙСКОЙ ФЕДЕРАЦИИ</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center"/>
            </w:pPr>
            <w:r>
              <w:rPr>
                <w:color w:val="392C69"/>
              </w:rPr>
              <w:t>Список изменяющих документов</w:t>
            </w:r>
          </w:p>
          <w:p w:rsidR="005E073A" w:rsidRDefault="005E073A">
            <w:pPr>
              <w:pStyle w:val="ConsPlusNormal"/>
              <w:jc w:val="center"/>
            </w:pPr>
            <w:r>
              <w:rPr>
                <w:color w:val="392C69"/>
              </w:rPr>
              <w:t xml:space="preserve">(в ред. Постановлений Правительства РФ от 28.01.2015 </w:t>
            </w:r>
            <w:hyperlink r:id="rId32" w:history="1">
              <w:r>
                <w:rPr>
                  <w:color w:val="0000FF"/>
                </w:rPr>
                <w:t>N 60</w:t>
              </w:r>
            </w:hyperlink>
            <w:r>
              <w:rPr>
                <w:color w:val="392C69"/>
              </w:rPr>
              <w:t>,</w:t>
            </w:r>
          </w:p>
          <w:p w:rsidR="005E073A" w:rsidRDefault="005E073A">
            <w:pPr>
              <w:pStyle w:val="ConsPlusNormal"/>
              <w:jc w:val="center"/>
            </w:pPr>
            <w:r>
              <w:rPr>
                <w:color w:val="392C69"/>
              </w:rPr>
              <w:t xml:space="preserve">от 18.06.2015 </w:t>
            </w:r>
            <w:hyperlink r:id="rId33" w:history="1">
              <w:r>
                <w:rPr>
                  <w:color w:val="0000FF"/>
                </w:rPr>
                <w:t>N 604</w:t>
              </w:r>
            </w:hyperlink>
            <w:r>
              <w:rPr>
                <w:color w:val="392C69"/>
              </w:rPr>
              <w:t xml:space="preserve">, от 22.02.2016 </w:t>
            </w:r>
            <w:hyperlink r:id="rId34" w:history="1">
              <w:r>
                <w:rPr>
                  <w:color w:val="0000FF"/>
                </w:rPr>
                <w:t>N 127</w:t>
              </w:r>
            </w:hyperlink>
            <w:r>
              <w:rPr>
                <w:color w:val="392C69"/>
              </w:rPr>
              <w:t xml:space="preserve">, от 29.02.2016 </w:t>
            </w:r>
            <w:hyperlink r:id="rId35" w:history="1">
              <w:r>
                <w:rPr>
                  <w:color w:val="0000FF"/>
                </w:rPr>
                <w:t>N 149</w:t>
              </w:r>
            </w:hyperlink>
            <w:r>
              <w:rPr>
                <w:color w:val="392C69"/>
              </w:rPr>
              <w:t>,</w:t>
            </w:r>
          </w:p>
          <w:p w:rsidR="005E073A" w:rsidRDefault="005E073A">
            <w:pPr>
              <w:pStyle w:val="ConsPlusNormal"/>
              <w:jc w:val="center"/>
            </w:pPr>
            <w:r>
              <w:rPr>
                <w:color w:val="392C69"/>
              </w:rPr>
              <w:t xml:space="preserve">от 17.05.2016 </w:t>
            </w:r>
            <w:hyperlink r:id="rId36" w:history="1">
              <w:r>
                <w:rPr>
                  <w:color w:val="0000FF"/>
                </w:rPr>
                <w:t>N 442</w:t>
              </w:r>
            </w:hyperlink>
            <w:r>
              <w:rPr>
                <w:color w:val="392C69"/>
              </w:rPr>
              <w:t xml:space="preserve">, от 19.09.2016 </w:t>
            </w:r>
            <w:hyperlink r:id="rId37" w:history="1">
              <w:r>
                <w:rPr>
                  <w:color w:val="0000FF"/>
                </w:rPr>
                <w:t>N 943</w:t>
              </w:r>
            </w:hyperlink>
            <w:r>
              <w:rPr>
                <w:color w:val="392C69"/>
              </w:rPr>
              <w:t xml:space="preserve">, от 12.11.2016 </w:t>
            </w:r>
            <w:hyperlink r:id="rId38" w:history="1">
              <w:r>
                <w:rPr>
                  <w:color w:val="0000FF"/>
                </w:rPr>
                <w:t>N 1159</w:t>
              </w:r>
            </w:hyperlink>
            <w:r>
              <w:rPr>
                <w:color w:val="392C69"/>
              </w:rPr>
              <w:t>,</w:t>
            </w:r>
          </w:p>
          <w:p w:rsidR="005E073A" w:rsidRDefault="005E073A">
            <w:pPr>
              <w:pStyle w:val="ConsPlusNormal"/>
              <w:jc w:val="center"/>
            </w:pPr>
            <w:r>
              <w:rPr>
                <w:color w:val="392C69"/>
              </w:rPr>
              <w:t xml:space="preserve">от 24.12.2016 </w:t>
            </w:r>
            <w:hyperlink r:id="rId39" w:history="1">
              <w:r>
                <w:rPr>
                  <w:color w:val="0000FF"/>
                </w:rPr>
                <w:t>N 1472</w:t>
              </w:r>
            </w:hyperlink>
            <w:r>
              <w:rPr>
                <w:color w:val="392C69"/>
              </w:rPr>
              <w:t xml:space="preserve">, от 07.04.2017 </w:t>
            </w:r>
            <w:hyperlink r:id="rId40" w:history="1">
              <w:r>
                <w:rPr>
                  <w:color w:val="0000FF"/>
                </w:rPr>
                <w:t>N 417</w:t>
              </w:r>
            </w:hyperlink>
            <w:r>
              <w:rPr>
                <w:color w:val="392C69"/>
              </w:rPr>
              <w:t xml:space="preserve">, от 12.07.2017 </w:t>
            </w:r>
            <w:hyperlink r:id="rId41" w:history="1">
              <w:r>
                <w:rPr>
                  <w:color w:val="0000FF"/>
                </w:rPr>
                <w:t>N 829</w:t>
              </w:r>
            </w:hyperlink>
            <w:r>
              <w:rPr>
                <w:color w:val="392C69"/>
              </w:rPr>
              <w:t>,</w:t>
            </w:r>
          </w:p>
          <w:p w:rsidR="005E073A" w:rsidRDefault="005E073A">
            <w:pPr>
              <w:pStyle w:val="ConsPlusNormal"/>
              <w:jc w:val="center"/>
            </w:pPr>
            <w:r>
              <w:rPr>
                <w:color w:val="392C69"/>
              </w:rPr>
              <w:t xml:space="preserve">от 12.10.2017 </w:t>
            </w:r>
            <w:hyperlink r:id="rId42" w:history="1">
              <w:r>
                <w:rPr>
                  <w:color w:val="0000FF"/>
                </w:rPr>
                <w:t>N 1242</w:t>
              </w:r>
            </w:hyperlink>
            <w:r>
              <w:rPr>
                <w:color w:val="392C69"/>
              </w:rPr>
              <w:t xml:space="preserve">, от 11.12.2017 </w:t>
            </w:r>
            <w:hyperlink r:id="rId43" w:history="1">
              <w:r>
                <w:rPr>
                  <w:color w:val="0000FF"/>
                </w:rPr>
                <w:t>N 1519</w:t>
              </w:r>
            </w:hyperlink>
            <w:r>
              <w:rPr>
                <w:color w:val="392C69"/>
              </w:rPr>
              <w:t xml:space="preserve">, от 31.01.2018 </w:t>
            </w:r>
            <w:hyperlink r:id="rId44" w:history="1">
              <w:r>
                <w:rPr>
                  <w:color w:val="0000FF"/>
                </w:rPr>
                <w:t>N 90</w:t>
              </w:r>
            </w:hyperlink>
            <w:r>
              <w:rPr>
                <w:color w:val="392C69"/>
              </w:rPr>
              <w:t>,</w:t>
            </w:r>
          </w:p>
          <w:p w:rsidR="005E073A" w:rsidRDefault="005E073A">
            <w:pPr>
              <w:pStyle w:val="ConsPlusNormal"/>
              <w:jc w:val="center"/>
            </w:pPr>
            <w:r>
              <w:rPr>
                <w:color w:val="392C69"/>
              </w:rPr>
              <w:t xml:space="preserve">от 01.12.2018 </w:t>
            </w:r>
            <w:hyperlink r:id="rId45" w:history="1">
              <w:r>
                <w:rPr>
                  <w:color w:val="0000FF"/>
                </w:rPr>
                <w:t>N 1455</w:t>
              </w:r>
            </w:hyperlink>
            <w:r>
              <w:rPr>
                <w:color w:val="392C69"/>
              </w:rPr>
              <w:t xml:space="preserve">, от 13.02.2019 </w:t>
            </w:r>
            <w:hyperlink r:id="rId46" w:history="1">
              <w:r>
                <w:rPr>
                  <w:color w:val="0000FF"/>
                </w:rPr>
                <w:t>N 140</w:t>
              </w:r>
            </w:hyperlink>
            <w:r>
              <w:rPr>
                <w:color w:val="392C69"/>
              </w:rPr>
              <w:t xml:space="preserve">, от 07.10.2019 </w:t>
            </w:r>
            <w:hyperlink r:id="rId47" w:history="1">
              <w:r>
                <w:rPr>
                  <w:color w:val="0000FF"/>
                </w:rPr>
                <w:t>N 1295</w:t>
              </w:r>
            </w:hyperlink>
            <w:r>
              <w:rPr>
                <w:color w:val="392C69"/>
              </w:rPr>
              <w:t>,</w:t>
            </w:r>
          </w:p>
          <w:p w:rsidR="005E073A" w:rsidRDefault="005E073A">
            <w:pPr>
              <w:pStyle w:val="ConsPlusNormal"/>
              <w:jc w:val="center"/>
            </w:pPr>
            <w:r>
              <w:rPr>
                <w:color w:val="392C69"/>
              </w:rPr>
              <w:t xml:space="preserve">от 26.12.2019 </w:t>
            </w:r>
            <w:hyperlink r:id="rId48" w:history="1">
              <w:r>
                <w:rPr>
                  <w:color w:val="0000FF"/>
                </w:rPr>
                <w:t>N 1843</w:t>
              </w:r>
            </w:hyperlink>
            <w:r>
              <w:rPr>
                <w:color w:val="392C69"/>
              </w:rPr>
              <w:t xml:space="preserve">, от 31.12.2019 </w:t>
            </w:r>
            <w:hyperlink r:id="rId49" w:history="1">
              <w:r>
                <w:rPr>
                  <w:color w:val="0000FF"/>
                </w:rPr>
                <w:t>N 1948</w:t>
              </w:r>
            </w:hyperlink>
            <w:r>
              <w:rPr>
                <w:color w:val="392C69"/>
              </w:rPr>
              <w:t xml:space="preserve">, от 22.04.2020 </w:t>
            </w:r>
            <w:hyperlink r:id="rId50" w:history="1">
              <w:r>
                <w:rPr>
                  <w:color w:val="0000FF"/>
                </w:rPr>
                <w:t>N 559</w:t>
              </w:r>
            </w:hyperlink>
            <w:r>
              <w:rPr>
                <w:color w:val="392C69"/>
              </w:rPr>
              <w:t>,</w:t>
            </w:r>
          </w:p>
          <w:p w:rsidR="005E073A" w:rsidRDefault="005E073A">
            <w:pPr>
              <w:pStyle w:val="ConsPlusNormal"/>
              <w:jc w:val="center"/>
            </w:pPr>
            <w:r>
              <w:rPr>
                <w:color w:val="392C69"/>
              </w:rPr>
              <w:t xml:space="preserve">от 19.06.2020 </w:t>
            </w:r>
            <w:hyperlink r:id="rId51" w:history="1">
              <w:r>
                <w:rPr>
                  <w:color w:val="0000FF"/>
                </w:rPr>
                <w:t>N 883</w:t>
              </w:r>
            </w:hyperlink>
            <w:r>
              <w:rPr>
                <w:color w:val="392C69"/>
              </w:rPr>
              <w:t xml:space="preserve">, от 27.07.2020 </w:t>
            </w:r>
            <w:hyperlink r:id="rId52" w:history="1">
              <w:r>
                <w:rPr>
                  <w:color w:val="0000FF"/>
                </w:rPr>
                <w:t>N 1123</w:t>
              </w:r>
            </w:hyperlink>
            <w:r>
              <w:rPr>
                <w:color w:val="392C69"/>
              </w:rPr>
              <w:t xml:space="preserve">, от 12.10.2020 </w:t>
            </w:r>
            <w:hyperlink r:id="rId53" w:history="1">
              <w:r>
                <w:rPr>
                  <w:color w:val="0000FF"/>
                </w:rPr>
                <w:t>N 1667</w:t>
              </w:r>
            </w:hyperlink>
            <w:r>
              <w:rPr>
                <w:color w:val="392C69"/>
              </w:rPr>
              <w:t>,</w:t>
            </w:r>
          </w:p>
          <w:p w:rsidR="005E073A" w:rsidRDefault="005E073A">
            <w:pPr>
              <w:pStyle w:val="ConsPlusNormal"/>
              <w:jc w:val="center"/>
            </w:pPr>
            <w:r>
              <w:rPr>
                <w:color w:val="392C69"/>
              </w:rPr>
              <w:t xml:space="preserve">с изм., внесенными </w:t>
            </w:r>
            <w:hyperlink r:id="rId54" w:history="1">
              <w:r>
                <w:rPr>
                  <w:color w:val="0000FF"/>
                </w:rPr>
                <w:t>Постановлением</w:t>
              </w:r>
            </w:hyperlink>
            <w:r>
              <w:rPr>
                <w:color w:val="392C69"/>
              </w:rPr>
              <w:t xml:space="preserve"> Правительства РФ от 30.04.2020 N 630)</w:t>
            </w:r>
          </w:p>
        </w:tc>
      </w:tr>
    </w:tbl>
    <w:p w:rsidR="005E073A" w:rsidRDefault="005E073A">
      <w:pPr>
        <w:pStyle w:val="ConsPlusNormal"/>
        <w:ind w:firstLine="540"/>
        <w:jc w:val="both"/>
      </w:pPr>
    </w:p>
    <w:p w:rsidR="005E073A" w:rsidRDefault="005E073A">
      <w:pPr>
        <w:pStyle w:val="ConsPlusNormal"/>
        <w:ind w:firstLine="540"/>
        <w:jc w:val="both"/>
      </w:pPr>
      <w:r>
        <w:t>1. Настоящие Правила устанавливают общие требования к формированию, предоставлению и распределению субсидий бюджетам субъектов Российской Федерации из федерального бюджета (далее - субсидии), а также порядок определения и установления предельного уровня софинансирования (в процентах) объема расходного обязательства субъекта Российской Федерации.</w:t>
      </w:r>
    </w:p>
    <w:p w:rsidR="005E073A" w:rsidRDefault="005E073A">
      <w:pPr>
        <w:pStyle w:val="ConsPlusNormal"/>
        <w:jc w:val="both"/>
      </w:pPr>
      <w:r>
        <w:t xml:space="preserve">(в ред. </w:t>
      </w:r>
      <w:hyperlink r:id="rId55"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Настоящие Правила не распространяются на предоставление субсидий из:</w:t>
      </w:r>
    </w:p>
    <w:p w:rsidR="005E073A" w:rsidRDefault="005E073A">
      <w:pPr>
        <w:pStyle w:val="ConsPlusNormal"/>
        <w:jc w:val="both"/>
      </w:pPr>
      <w:r>
        <w:t xml:space="preserve">(в ред. </w:t>
      </w:r>
      <w:hyperlink r:id="rId56"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резервного фонда Президента Российской Федерации;</w:t>
      </w:r>
    </w:p>
    <w:p w:rsidR="005E073A" w:rsidRDefault="005E073A">
      <w:pPr>
        <w:pStyle w:val="ConsPlusNormal"/>
        <w:jc w:val="both"/>
      </w:pPr>
      <w:r>
        <w:t xml:space="preserve">(абзац введен </w:t>
      </w:r>
      <w:hyperlink r:id="rId57" w:history="1">
        <w:r>
          <w:rPr>
            <w:color w:val="0000FF"/>
          </w:rPr>
          <w:t>Постановлением</w:t>
        </w:r>
      </w:hyperlink>
      <w:r>
        <w:t xml:space="preserve"> Правительства РФ от 11.12.2017 N 1519; в ред. </w:t>
      </w:r>
      <w:hyperlink r:id="rId58"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резервного фонда Правительства Российской Федерации в случаях, предусмотренных порядком использования в соответствующем финансовом году бюджетных ассигнований резервного фонда Правительства Российской Федерации, утверждаемым нормативным правовым </w:t>
      </w:r>
      <w:r>
        <w:lastRenderedPageBreak/>
        <w:t>актом Правительства Российской Федерации.</w:t>
      </w:r>
    </w:p>
    <w:p w:rsidR="005E073A" w:rsidRDefault="005E073A">
      <w:pPr>
        <w:pStyle w:val="ConsPlusNormal"/>
        <w:jc w:val="both"/>
      </w:pPr>
      <w:r>
        <w:t xml:space="preserve">(абзац введен </w:t>
      </w:r>
      <w:hyperlink r:id="rId59"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r>
        <w:t xml:space="preserve">Положения </w:t>
      </w:r>
      <w:hyperlink w:anchor="P432" w:history="1">
        <w:r>
          <w:rPr>
            <w:color w:val="0000FF"/>
          </w:rPr>
          <w:t>пункта 23</w:t>
        </w:r>
      </w:hyperlink>
      <w:r>
        <w:t xml:space="preserve"> настоящих Правил не распространяются на предоставление субсидий из резервного фонда Правительства Российской Федерации, а также на предоставление субсидий из федерального бюджета на реализацию мероприятий, предусмотренных региональными программами переселения, включенными в Государственную </w:t>
      </w:r>
      <w:hyperlink r:id="rId60"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 на софинансирование расходных обязательств субъектов Российской Федерации по возмещению фактически осуществленных расходов.</w:t>
      </w:r>
    </w:p>
    <w:p w:rsidR="005E073A" w:rsidRDefault="005E073A">
      <w:pPr>
        <w:pStyle w:val="ConsPlusNormal"/>
        <w:jc w:val="both"/>
      </w:pPr>
      <w:r>
        <w:t xml:space="preserve">(в ред. </w:t>
      </w:r>
      <w:hyperlink r:id="rId61"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2. Субсидии предоставляются в целях оказания финансовой поддержки субъектам Российской Федерации при исполнении расходных обязательств, возникающих при выполнении органами государственной власти субъектов Российской Федерации полномочий по предметам ведения субъектов Российской Федерации и предметам совместного ведения Российской Федерации и субъектов Российской Федерации, и (или) при предоставлении межбюджетных трансфертов местным бюджетам при исполнении расходных обязательств по выполнению органами местного самоуправления полномочий по вопросам местного значения (далее - расходные обязательства субъектов Российской Федерации) в соответствии с перечнем субсидий бюджетам субъектов Российской Федерации, предоставляемых из федерального бюджета в целях софинансирования выполнения полномочий органов государственной власти субъектов Российской Федерации и органов местного самоуправления, утверждаемым федеральным законом о федеральном бюджете на очередной финансовый год и плановый период.</w:t>
      </w:r>
    </w:p>
    <w:p w:rsidR="005E073A" w:rsidRDefault="005E073A">
      <w:pPr>
        <w:pStyle w:val="ConsPlusNormal"/>
        <w:jc w:val="both"/>
      </w:pPr>
      <w:r>
        <w:t xml:space="preserve">(в ред. Постановлений Правительства РФ от 24.12.2016 </w:t>
      </w:r>
      <w:hyperlink r:id="rId62" w:history="1">
        <w:r>
          <w:rPr>
            <w:color w:val="0000FF"/>
          </w:rPr>
          <w:t>N 1472</w:t>
        </w:r>
      </w:hyperlink>
      <w:r>
        <w:t xml:space="preserve">, от 11.12.2017 </w:t>
      </w:r>
      <w:hyperlink r:id="rId63" w:history="1">
        <w:r>
          <w:rPr>
            <w:color w:val="0000FF"/>
          </w:rPr>
          <w:t>N 1519</w:t>
        </w:r>
      </w:hyperlink>
      <w:r>
        <w:t xml:space="preserve">, от 07.10.2019 </w:t>
      </w:r>
      <w:hyperlink r:id="rId64" w:history="1">
        <w:r>
          <w:rPr>
            <w:color w:val="0000FF"/>
          </w:rPr>
          <w:t>N 1295</w:t>
        </w:r>
      </w:hyperlink>
      <w:r>
        <w:t>)</w:t>
      </w:r>
    </w:p>
    <w:p w:rsidR="005E073A" w:rsidRDefault="005E073A">
      <w:pPr>
        <w:pStyle w:val="ConsPlusNormal"/>
        <w:spacing w:before="220"/>
        <w:ind w:firstLine="540"/>
        <w:jc w:val="both"/>
      </w:pPr>
      <w:r>
        <w:t xml:space="preserve">В случае если утвержденными правилами предоставления и распределения субсидий из федерального бюджета бюджетам субъектов Российской Федерации, разработанными в соответствии с </w:t>
      </w:r>
      <w:hyperlink w:anchor="P76" w:history="1">
        <w:r>
          <w:rPr>
            <w:color w:val="0000FF"/>
          </w:rPr>
          <w:t>пунктом 3</w:t>
        </w:r>
      </w:hyperlink>
      <w:r>
        <w:t xml:space="preserve"> настоящих Правил, предусматривается предоставление субсидии на софинансирование одновременно расходных обязательств субъектов Российской Федерации, возникающих при осуществлении капитальных вложений в объекты капитального строительства государственной собственности субъектов Российской Федерации (муниципальной собственности) (далее - объекты капитального строительства), приобретения объектов недвижимого имущества в государственную собственность субъектов Российской Федерации (муниципальную собственность) (далее - объекты недвижимого имущества) и расходных обязательств субъектов Российской Федерации, возникающих при реализации мероприятий, не относящихся к капитальным вложениям в объекты капитального строительства и приобретению объектов недвижимого имущества, или на софинансирование расходных обязательств субъектов Российской Федерации, возникающих при реализации 2 и более мероприятий в рамках одной государственной программы Российской Федерации (подпрограммы государственной программы Российской Федерации), такие субсидии для целей настоящих Правил относятся к консолидированным и на них распространяются положения настоящих Правил о консолидированной субсидии.</w:t>
      </w:r>
    </w:p>
    <w:p w:rsidR="005E073A" w:rsidRDefault="005E073A">
      <w:pPr>
        <w:pStyle w:val="ConsPlusNormal"/>
        <w:jc w:val="both"/>
      </w:pPr>
      <w:r>
        <w:t xml:space="preserve">(абзац введен </w:t>
      </w:r>
      <w:hyperlink r:id="rId65" w:history="1">
        <w:r>
          <w:rPr>
            <w:color w:val="0000FF"/>
          </w:rPr>
          <w:t>Постановлением</w:t>
        </w:r>
      </w:hyperlink>
      <w:r>
        <w:t xml:space="preserve"> Правительства РФ от 01.12.2018 N 1455; в ред. </w:t>
      </w:r>
      <w:hyperlink r:id="rId66"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Условия предоставления субсидий, критерии отбора субъектов Российской Федерации для предоставления субсидий и их распределения между субъектами Российской Федерации устанавливаются федеральными законами и (или) принятыми в соответствии с ними нормативными правовыми актами Правительства Российской Федерации.</w:t>
      </w:r>
    </w:p>
    <w:p w:rsidR="005E073A" w:rsidRDefault="005E073A">
      <w:pPr>
        <w:pStyle w:val="ConsPlusNormal"/>
        <w:jc w:val="both"/>
      </w:pPr>
      <w:r>
        <w:t xml:space="preserve">(в ред. </w:t>
      </w:r>
      <w:hyperlink r:id="rId67"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bookmarkStart w:id="1" w:name="P76"/>
      <w:bookmarkEnd w:id="1"/>
      <w:r>
        <w:t xml:space="preserve">3. Субъекты бюджетного планирования в соответствии с настоящими Правилами разрабатывают проекты нормативных правовых актов Правительства Российской Федерации, устанавливающих правила предоставления и распределения субсидий из федерального бюджета </w:t>
      </w:r>
      <w:r>
        <w:lastRenderedPageBreak/>
        <w:t>бюджетам субъектов Российской Федерации (далее - правила предоставления субсидий) или вносящих изменения в ранее утвержденные правила предоставления субсидий, которые представляются в установленном порядке в Правительство Российской Федерации в составе материалов, направляемых одновременно с проектом федерального закона о федеральном бюджете на очередной финансовый год и плановый период, а также с проектом федерального закона о внесении изменений в федеральный закон о федеральном бюджете на текущий финансовый год и плановый период, если указанным проектом федерального закона предусматриваются субсидии. Правила предоставления субсидий подлежат согласованию с Министерством финансов Российской Федерации, а правила предоставления субсидий на софинансирование капитальных вложений в объекты капитального строительства, правила предоставления субсидий на софинансирование приобретения объектов недвижимого имущества и правила предоставления субсидий в рамках федеральных целевых программ - также с Министерством экономического развития Российской Федерации. Указанные министерства обеспечивают их согласование в течение 10 дней со дня их поступления.</w:t>
      </w:r>
    </w:p>
    <w:p w:rsidR="005E073A" w:rsidRDefault="005E073A">
      <w:pPr>
        <w:pStyle w:val="ConsPlusNormal"/>
        <w:jc w:val="both"/>
      </w:pPr>
      <w:r>
        <w:t xml:space="preserve">(в ред. Постановлений Правительства РФ от 19.09.2016 </w:t>
      </w:r>
      <w:hyperlink r:id="rId68" w:history="1">
        <w:r>
          <w:rPr>
            <w:color w:val="0000FF"/>
          </w:rPr>
          <w:t>N 943</w:t>
        </w:r>
      </w:hyperlink>
      <w:r>
        <w:t xml:space="preserve">, от 11.12.2017 </w:t>
      </w:r>
      <w:hyperlink r:id="rId69" w:history="1">
        <w:r>
          <w:rPr>
            <w:color w:val="0000FF"/>
          </w:rPr>
          <w:t>N 1519</w:t>
        </w:r>
      </w:hyperlink>
      <w:r>
        <w:t xml:space="preserve">, от 01.12.2018 </w:t>
      </w:r>
      <w:hyperlink r:id="rId70" w:history="1">
        <w:r>
          <w:rPr>
            <w:color w:val="0000FF"/>
          </w:rPr>
          <w:t>N 1455</w:t>
        </w:r>
      </w:hyperlink>
      <w:r>
        <w:t>)</w:t>
      </w:r>
    </w:p>
    <w:p w:rsidR="005E073A" w:rsidRDefault="005E073A">
      <w:pPr>
        <w:pStyle w:val="ConsPlusNormal"/>
        <w:spacing w:before="220"/>
        <w:ind w:firstLine="540"/>
        <w:jc w:val="both"/>
      </w:pPr>
      <w:r>
        <w:t>В случае если предоставление субсидий предусматривается в соответствии с ранее утвержденными правилами предоставления субсидий, в состав таких материалов включается информация об этом.</w:t>
      </w:r>
    </w:p>
    <w:p w:rsidR="005E073A" w:rsidRDefault="005E073A">
      <w:pPr>
        <w:pStyle w:val="ConsPlusNormal"/>
        <w:jc w:val="both"/>
      </w:pPr>
      <w:r>
        <w:t xml:space="preserve">(абзац введен </w:t>
      </w:r>
      <w:hyperlink r:id="rId71"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r>
        <w:t xml:space="preserve">Субъекты бюджетного планирования вносят в установленном порядке в Правительство Российской Федерации проекты нормативных правовых актов Правительства Российской Федерации, указанных в </w:t>
      </w:r>
      <w:hyperlink w:anchor="P76" w:history="1">
        <w:r>
          <w:rPr>
            <w:color w:val="0000FF"/>
          </w:rPr>
          <w:t>абзаце первом</w:t>
        </w:r>
      </w:hyperlink>
      <w:r>
        <w:t xml:space="preserve"> настоящего пункта, до 1 ноября текущего финансового года в случаях, когда субсидии предусматриваются проектом федерального закона о федеральном бюджете на очередной финансовый год и плановый период, а в случаях, когда субсидии предусматриваются проектом федерального закона о внесении изменений в федеральный закон о федеральном бюджете на текущий финансовый год и плановый период, - не позднее даты внесения указанного проекта федерального закона в Государственную Думу Федерального Собрания Российской Федерации.</w:t>
      </w:r>
    </w:p>
    <w:p w:rsidR="005E073A" w:rsidRDefault="005E073A">
      <w:pPr>
        <w:pStyle w:val="ConsPlusNormal"/>
        <w:jc w:val="both"/>
      </w:pPr>
      <w:r>
        <w:t xml:space="preserve">(абзац введен </w:t>
      </w:r>
      <w:hyperlink r:id="rId72" w:history="1">
        <w:r>
          <w:rPr>
            <w:color w:val="0000FF"/>
          </w:rPr>
          <w:t>Постановлением</w:t>
        </w:r>
      </w:hyperlink>
      <w:r>
        <w:t xml:space="preserve"> Правительства РФ от 11.12.2017 N 1519; в ред. </w:t>
      </w:r>
      <w:hyperlink r:id="rId73" w:history="1">
        <w:r>
          <w:rPr>
            <w:color w:val="0000FF"/>
          </w:rPr>
          <w:t>Постановления</w:t>
        </w:r>
      </w:hyperlink>
      <w:r>
        <w:t xml:space="preserve"> Правительства РФ от 07.10.2019 N 1295)</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Предоставление субсидий на софинансирование капитальных вложений в объекты, по которым адресное (пообъектное) распределение субсидий утверждено актами Правительства РФ, принятыми до 30.12.2019, осуществляется на основании этих актов до их полного исполнения (</w:t>
            </w:r>
            <w:hyperlink r:id="rId74" w:history="1">
              <w:r>
                <w:rPr>
                  <w:color w:val="0000FF"/>
                </w:rPr>
                <w:t>Постановление</w:t>
              </w:r>
            </w:hyperlink>
            <w:r>
              <w:rPr>
                <w:color w:val="392C69"/>
              </w:rPr>
              <w:t xml:space="preserve"> Правительства РФ от 26.12.2019 N 1843).</w:t>
            </w:r>
          </w:p>
        </w:tc>
      </w:tr>
    </w:tbl>
    <w:p w:rsidR="005E073A" w:rsidRDefault="005E073A">
      <w:pPr>
        <w:pStyle w:val="ConsPlusNormal"/>
        <w:spacing w:before="280"/>
        <w:ind w:firstLine="540"/>
        <w:jc w:val="both"/>
      </w:pPr>
      <w:r>
        <w:t xml:space="preserve">Нормативные правовые акты Правительства Российской Федерации, указанные в </w:t>
      </w:r>
      <w:hyperlink w:anchor="P76" w:history="1">
        <w:r>
          <w:rPr>
            <w:color w:val="0000FF"/>
          </w:rPr>
          <w:t>абзаце первом</w:t>
        </w:r>
      </w:hyperlink>
      <w:r>
        <w:t xml:space="preserve"> настоящего пункта, проекты которых внесены до 1 ноября текущего финансового года, подлежат принятию до 1 декабря текущего финансового года.</w:t>
      </w:r>
    </w:p>
    <w:p w:rsidR="005E073A" w:rsidRDefault="005E073A">
      <w:pPr>
        <w:pStyle w:val="ConsPlusNormal"/>
        <w:jc w:val="both"/>
      </w:pPr>
      <w:r>
        <w:t xml:space="preserve">(абзац введен </w:t>
      </w:r>
      <w:hyperlink r:id="rId75"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r>
        <w:t>Государственными программами Российской Федерации может быть предусмотрено предоставление субсидий бюджетам субъектов Российской Федерации для достижения целей указанных программ. Правила предоставления указанных субсидий устанавливаются соответствующей программой.</w:t>
      </w:r>
    </w:p>
    <w:p w:rsidR="005E073A" w:rsidRDefault="005E073A">
      <w:pPr>
        <w:pStyle w:val="ConsPlusNormal"/>
        <w:jc w:val="both"/>
      </w:pPr>
      <w:r>
        <w:t xml:space="preserve">(в ред. </w:t>
      </w:r>
      <w:hyperlink r:id="rId76"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 xml:space="preserve">В случае если федеральной целевой программой предусмотрено предоставление субсидий бюджету субъекта Российской Федерации на реализацию мероприятий, финансируемых за счет средств бюджета субъекта Российской Федерации, правила предоставления указанных субсидий </w:t>
      </w:r>
      <w:r>
        <w:lastRenderedPageBreak/>
        <w:t>устанавливаются соответствующей федеральной целевой программой.</w:t>
      </w:r>
    </w:p>
    <w:p w:rsidR="005E073A" w:rsidRDefault="005E073A">
      <w:pPr>
        <w:pStyle w:val="ConsPlusNormal"/>
        <w:spacing w:before="220"/>
        <w:ind w:firstLine="540"/>
        <w:jc w:val="both"/>
      </w:pPr>
      <w:r>
        <w:t>Внесение изменений в правила предоставления субсидий в течение финансового года допускается в исключительных случаях с соответствующим обоснованием необходимости указанных изменений и оценкой их влияния на социально-экономическое положение субъектов Российской Федерации.</w:t>
      </w:r>
    </w:p>
    <w:p w:rsidR="005E073A" w:rsidRDefault="005E073A">
      <w:pPr>
        <w:pStyle w:val="ConsPlusNormal"/>
        <w:jc w:val="both"/>
      </w:pPr>
      <w:r>
        <w:t xml:space="preserve">(абзац введен </w:t>
      </w:r>
      <w:hyperlink r:id="rId77" w:history="1">
        <w:r>
          <w:rPr>
            <w:color w:val="0000FF"/>
          </w:rPr>
          <w:t>Постановлением</w:t>
        </w:r>
      </w:hyperlink>
      <w:r>
        <w:t xml:space="preserve"> Правительства РФ от 22.02.2016 N 127)</w:t>
      </w:r>
    </w:p>
    <w:p w:rsidR="005E073A" w:rsidRDefault="005E073A">
      <w:pPr>
        <w:pStyle w:val="ConsPlusNormal"/>
        <w:spacing w:before="220"/>
        <w:ind w:firstLine="540"/>
        <w:jc w:val="both"/>
      </w:pPr>
      <w:r>
        <w:t>4. Правила предоставления субсидий должны содержать следующие положения:</w:t>
      </w:r>
    </w:p>
    <w:p w:rsidR="005E073A" w:rsidRDefault="005E073A">
      <w:pPr>
        <w:pStyle w:val="ConsPlusNormal"/>
        <w:spacing w:before="220"/>
        <w:ind w:firstLine="540"/>
        <w:jc w:val="both"/>
      </w:pPr>
      <w:r>
        <w:t xml:space="preserve">а) цели предоставления субсидий, определяемые в соответствии с </w:t>
      </w:r>
      <w:hyperlink w:anchor="P110" w:history="1">
        <w:r>
          <w:rPr>
            <w:color w:val="0000FF"/>
          </w:rPr>
          <w:t>пунктом 5</w:t>
        </w:r>
      </w:hyperlink>
      <w:r>
        <w:t xml:space="preserve"> настоящих Правил;</w:t>
      </w:r>
    </w:p>
    <w:p w:rsidR="005E073A" w:rsidRDefault="005E073A">
      <w:pPr>
        <w:pStyle w:val="ConsPlusNormal"/>
        <w:jc w:val="both"/>
      </w:pPr>
      <w:r>
        <w:t xml:space="preserve">(пп. "а" в ред. </w:t>
      </w:r>
      <w:hyperlink r:id="rId78"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 xml:space="preserve">б) условия предоставления субсидий в соответствии с </w:t>
      </w:r>
      <w:hyperlink w:anchor="P134" w:history="1">
        <w:r>
          <w:rPr>
            <w:color w:val="0000FF"/>
          </w:rPr>
          <w:t>пунктом 8</w:t>
        </w:r>
      </w:hyperlink>
      <w:r>
        <w:t xml:space="preserve"> настоящих Правил;</w:t>
      </w:r>
    </w:p>
    <w:p w:rsidR="005E073A" w:rsidRDefault="005E073A">
      <w:pPr>
        <w:pStyle w:val="ConsPlusNormal"/>
        <w:jc w:val="both"/>
      </w:pPr>
      <w:r>
        <w:t xml:space="preserve">(в ред. Постановлений Правительства РФ от 11.12.2017 </w:t>
      </w:r>
      <w:hyperlink r:id="rId79" w:history="1">
        <w:r>
          <w:rPr>
            <w:color w:val="0000FF"/>
          </w:rPr>
          <w:t>N 1519</w:t>
        </w:r>
      </w:hyperlink>
      <w:r>
        <w:t xml:space="preserve">, от 07.10.2019 </w:t>
      </w:r>
      <w:hyperlink r:id="rId80" w:history="1">
        <w:r>
          <w:rPr>
            <w:color w:val="0000FF"/>
          </w:rPr>
          <w:t>N 1295</w:t>
        </w:r>
      </w:hyperlink>
      <w:r>
        <w:t>)</w:t>
      </w:r>
    </w:p>
    <w:p w:rsidR="005E073A" w:rsidRDefault="005E073A">
      <w:pPr>
        <w:pStyle w:val="ConsPlusNormal"/>
        <w:spacing w:before="220"/>
        <w:ind w:firstLine="540"/>
        <w:jc w:val="both"/>
      </w:pPr>
      <w:r>
        <w:t xml:space="preserve">в) критерии отбора субъектов Российской Федерации для предоставления субсидий, в том числе с учетом перспективных экономических специализаций субъектов Российской Федерации, предусмотренных </w:t>
      </w:r>
      <w:hyperlink r:id="rId81" w:history="1">
        <w:r>
          <w:rPr>
            <w:color w:val="0000FF"/>
          </w:rPr>
          <w:t>Стратегией</w:t>
        </w:r>
      </w:hyperlink>
      <w:r>
        <w:t xml:space="preserve"> пространственного развития Российской Федерации на период до 2025 года, утвержденной распоряжением Правительства Российской Федерации от 13 февраля 2019 г. N 207-р, в случае, если предоставление субсидий связано с ведением соответствующих видов экономической деятельности, а также с учетом параметров демографического прогноза Российской Федерации по субъектам Российской Федерации и муниципальным образованиям в случае определения размеров субсидий в зависимости от численности населения. Не допускается использование в качестве критерия отбора субъектов Российской Федерации для предоставления субсидий, в том числе объема средств, заявленных субъектом Российской Федерации на реализацию мероприятий, софинансирование которых осуществляется за счет субсидий;</w:t>
      </w:r>
    </w:p>
    <w:p w:rsidR="005E073A" w:rsidRDefault="005E073A">
      <w:pPr>
        <w:pStyle w:val="ConsPlusNormal"/>
        <w:jc w:val="both"/>
      </w:pPr>
      <w:r>
        <w:t xml:space="preserve">(в ред. Постановлений Правительства РФ от 11.12.2017 </w:t>
      </w:r>
      <w:hyperlink r:id="rId82" w:history="1">
        <w:r>
          <w:rPr>
            <w:color w:val="0000FF"/>
          </w:rPr>
          <w:t>N 1519</w:t>
        </w:r>
      </w:hyperlink>
      <w:r>
        <w:t xml:space="preserve">, от 07.10.2019 </w:t>
      </w:r>
      <w:hyperlink r:id="rId83" w:history="1">
        <w:r>
          <w:rPr>
            <w:color w:val="0000FF"/>
          </w:rPr>
          <w:t>N 1295</w:t>
        </w:r>
      </w:hyperlink>
      <w:r>
        <w:t xml:space="preserve">, от 22.04.2020 </w:t>
      </w:r>
      <w:hyperlink r:id="rId84" w:history="1">
        <w:r>
          <w:rPr>
            <w:color w:val="0000FF"/>
          </w:rPr>
          <w:t>N 559</w:t>
        </w:r>
      </w:hyperlink>
      <w:r>
        <w:t xml:space="preserve">, от 12.10.2020 </w:t>
      </w:r>
      <w:hyperlink r:id="rId85" w:history="1">
        <w:r>
          <w:rPr>
            <w:color w:val="0000FF"/>
          </w:rPr>
          <w:t>N 1667</w:t>
        </w:r>
      </w:hyperlink>
      <w:r>
        <w:t>)</w:t>
      </w:r>
    </w:p>
    <w:p w:rsidR="005E073A" w:rsidRDefault="005E073A">
      <w:pPr>
        <w:pStyle w:val="ConsPlusNormal"/>
        <w:spacing w:before="220"/>
        <w:ind w:firstLine="540"/>
        <w:jc w:val="both"/>
      </w:pPr>
      <w:r>
        <w:t xml:space="preserve">г) методика распределения субсидий между бюджетами субъектов Российской Федерации, предусматривающая определение размера субсидии пропорционально потребности в финансовом обеспечении расходных обязательств субъектов Российской Федерации, возникающих при реализации соответствующих мероприятий в отраслях экономики и социальной сферы субъекта Российской Федерации, в том числе связанных с реализацией региональных проектов, направленных на реализацию федеральных проектов, входящих в состав соответствующего национального проекта, определенного </w:t>
      </w:r>
      <w:hyperlink r:id="rId86" w:history="1">
        <w:r>
          <w:rPr>
            <w:color w:val="0000FF"/>
          </w:rPr>
          <w:t>Указом</w:t>
        </w:r>
      </w:hyperlink>
      <w:r>
        <w:t xml:space="preserve"> Президента Российской Федерации от 7 мая 2018 г. N 204 "О национальных целях и стратегических задачах развития Российской Федерации на период до 2024 года" (далее - федеральные проекты, региональные проекты) (исходя из численности населения (отдельных групп населения - конечных получателей социальных услуг), и (или) оценки затрат (в денежном выражении) на реализацию соответствующих мероприятий (строительство объектов капитального строительства, приобретение объектов недвижимого имущества), результатов регионального проекта или контрольных точек результатов регионального проекта, и (или) иных критериев), и с учетом предельного уровня софинансирования расходного обязательства субъекта Российской Федерации из федерального бюджета. Указанная методика должна предусматривать перспективные экономические специализации субъектов Российской Федерации, предусмотренные Стратегией пространственного развития Российской Федерации на период до 2025 года, в случае соответствия указанных специализаций целям предоставления субсидий, а также учитывать параметры демографического прогноза Российской Федерации по субъектам Российской Федерации и муниципальным образованиям в случае определения размеров субсидий в зависимости от численности населения;</w:t>
      </w:r>
    </w:p>
    <w:p w:rsidR="005E073A" w:rsidRDefault="005E073A">
      <w:pPr>
        <w:pStyle w:val="ConsPlusNormal"/>
        <w:jc w:val="both"/>
      </w:pPr>
      <w:r>
        <w:t xml:space="preserve">(в ред. Постановлений Правительства РФ от 07.10.2019 </w:t>
      </w:r>
      <w:hyperlink r:id="rId87" w:history="1">
        <w:r>
          <w:rPr>
            <w:color w:val="0000FF"/>
          </w:rPr>
          <w:t>N 1295</w:t>
        </w:r>
      </w:hyperlink>
      <w:r>
        <w:t xml:space="preserve">, от 22.04.2020 </w:t>
      </w:r>
      <w:hyperlink r:id="rId88" w:history="1">
        <w:r>
          <w:rPr>
            <w:color w:val="0000FF"/>
          </w:rPr>
          <w:t>N 559</w:t>
        </w:r>
      </w:hyperlink>
      <w:r>
        <w:t>)</w:t>
      </w:r>
    </w:p>
    <w:p w:rsidR="005E073A" w:rsidRDefault="005E073A">
      <w:pPr>
        <w:pStyle w:val="ConsPlusNormal"/>
        <w:spacing w:before="220"/>
        <w:ind w:firstLine="540"/>
        <w:jc w:val="both"/>
      </w:pPr>
      <w:r>
        <w:t>д) порядок оценки эффективности использования субсидий;</w:t>
      </w:r>
    </w:p>
    <w:p w:rsidR="005E073A" w:rsidRDefault="005E073A">
      <w:pPr>
        <w:pStyle w:val="ConsPlusNormal"/>
        <w:jc w:val="both"/>
      </w:pPr>
      <w:r>
        <w:lastRenderedPageBreak/>
        <w:t xml:space="preserve">(пп. "д" в ред. </w:t>
      </w:r>
      <w:hyperlink r:id="rId89"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д(1)) перечень результатов использования субсидий, представляющих собой конечные результаты исполнения расходного обязательства субъекта Российской Федерации, которые должны быть конкретными и измеримыми и должны соответствовать результатам региональных проектов или контрольным точкам результатов региональных проектов, а также при необходимости дополнительные результаты использования субсидий. При этом результаты использования субсидий, предоставляемых в целях реализации мероприятий государственных программ Российской Федерации, не относящихся к региональным проектам, должны соответствовать показателям (индикаторам) государственных программ Российской Федерации (федеральных целевых программ) и их структурных элементов (при наличии таких показателей (индикаторов) в указанных программах). В отношении субсидий, предоставляемых в целях софинансирования капитальных вложений в объекты государственной собственности субъектов Российской Федерации (муниципальной собственности), результаты использования субсидий предусматриваются по каждому объекту капитального строительства (объекту недвижимого имущества), а в отношении консолидированных субсидий - по каждому из мероприятий и (или) объектов капитального строительства (объектов недвижимого имущества);</w:t>
      </w:r>
    </w:p>
    <w:p w:rsidR="005E073A" w:rsidRDefault="005E073A">
      <w:pPr>
        <w:pStyle w:val="ConsPlusNormal"/>
        <w:jc w:val="both"/>
      </w:pPr>
      <w:r>
        <w:t xml:space="preserve">(пп. "д(1)" введен </w:t>
      </w:r>
      <w:hyperlink r:id="rId90" w:history="1">
        <w:r>
          <w:rPr>
            <w:color w:val="0000FF"/>
          </w:rPr>
          <w:t>Постановлением</w:t>
        </w:r>
      </w:hyperlink>
      <w:r>
        <w:t xml:space="preserve"> Правительства РФ от 07.10.2019 N 1295; в ред. </w:t>
      </w:r>
      <w:hyperlink r:id="rId91"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е) утратил силу. - </w:t>
      </w:r>
      <w:hyperlink r:id="rId92" w:history="1">
        <w:r>
          <w:rPr>
            <w:color w:val="0000FF"/>
          </w:rPr>
          <w:t>Постановление</w:t>
        </w:r>
      </w:hyperlink>
      <w:r>
        <w:t xml:space="preserve"> Правительства РФ от 01.12.2018 N 1455;</w:t>
      </w:r>
    </w:p>
    <w:p w:rsidR="005E073A" w:rsidRDefault="005E073A">
      <w:pPr>
        <w:pStyle w:val="ConsPlusNormal"/>
        <w:spacing w:before="220"/>
        <w:ind w:firstLine="540"/>
        <w:jc w:val="both"/>
      </w:pPr>
      <w:r>
        <w:t xml:space="preserve">ж) основания и порядок применения мер финансовой ответственности к субъекту Российской Федерации при невыполнении им условий соглашения о предоставлении субсидии между федеральным органом государственной власти (федеральным государственным органом), до которого как получателя средств федерального бюджета доведены лимиты бюджетных обязательств на предоставление субсидии (далее - главный распорядитель средств федерального бюджета), и высшим исполнительным органом государственной власти субъекта Российской Федерации (далее - соглашение), в том числе обязательств субъекта Российской Федерации, предусмотренных </w:t>
      </w:r>
      <w:hyperlink w:anchor="P150" w:history="1">
        <w:r>
          <w:rPr>
            <w:color w:val="0000FF"/>
          </w:rPr>
          <w:t>подпунктами "б(1)"</w:t>
        </w:r>
      </w:hyperlink>
      <w:r>
        <w:t xml:space="preserve"> и </w:t>
      </w:r>
      <w:hyperlink w:anchor="P154" w:history="1">
        <w:r>
          <w:rPr>
            <w:color w:val="0000FF"/>
          </w:rPr>
          <w:t>"в" пункта 10</w:t>
        </w:r>
      </w:hyperlink>
      <w:r>
        <w:t xml:space="preserve"> настоящих Правил;</w:t>
      </w:r>
    </w:p>
    <w:p w:rsidR="005E073A" w:rsidRDefault="005E073A">
      <w:pPr>
        <w:pStyle w:val="ConsPlusNormal"/>
        <w:jc w:val="both"/>
      </w:pPr>
      <w:r>
        <w:t xml:space="preserve">(пп. "ж" в ред. </w:t>
      </w:r>
      <w:hyperlink r:id="rId93" w:history="1">
        <w:r>
          <w:rPr>
            <w:color w:val="0000FF"/>
          </w:rPr>
          <w:t>Постановления</w:t>
        </w:r>
      </w:hyperlink>
      <w:r>
        <w:t xml:space="preserve"> Правительства РФ от 19.06.2020 N 883)</w:t>
      </w:r>
    </w:p>
    <w:p w:rsidR="005E073A" w:rsidRDefault="005E073A">
      <w:pPr>
        <w:pStyle w:val="ConsPlusNormal"/>
        <w:spacing w:before="220"/>
        <w:ind w:firstLine="540"/>
        <w:jc w:val="both"/>
      </w:pPr>
      <w:r>
        <w:t xml:space="preserve">з) утратил силу. - </w:t>
      </w:r>
      <w:hyperlink r:id="rId94" w:history="1">
        <w:r>
          <w:rPr>
            <w:color w:val="0000FF"/>
          </w:rPr>
          <w:t>Постановление</w:t>
        </w:r>
      </w:hyperlink>
      <w:r>
        <w:t xml:space="preserve"> Правительства РФ от 11.12.2017 N 1519.</w:t>
      </w:r>
    </w:p>
    <w:p w:rsidR="005E073A" w:rsidRDefault="005E073A">
      <w:pPr>
        <w:pStyle w:val="ConsPlusNormal"/>
        <w:spacing w:before="220"/>
        <w:ind w:firstLine="540"/>
        <w:jc w:val="both"/>
      </w:pPr>
      <w:r>
        <w:t>4(1). При распределении субсидий между бюджетами субъектов Российской Федерации объем субсидии бюджету субъекта Российской Федерации в финансовом году не может превышать объем средств на исполнение в финансовом году расходного обязательства субъекта Российской Федерации, в целях софинансирования которого предоставляется субсидия, с учетом предельного уровня софинансирования расходного обязательства субъекта Российской Федерации из федерального бюджета.</w:t>
      </w:r>
    </w:p>
    <w:p w:rsidR="005E073A" w:rsidRDefault="005E073A">
      <w:pPr>
        <w:pStyle w:val="ConsPlusNormal"/>
        <w:jc w:val="both"/>
      </w:pPr>
      <w:r>
        <w:t xml:space="preserve">(п. 4(1) в ред. </w:t>
      </w:r>
      <w:hyperlink r:id="rId95" w:history="1">
        <w:r>
          <w:rPr>
            <w:color w:val="0000FF"/>
          </w:rPr>
          <w:t>Постановления</w:t>
        </w:r>
      </w:hyperlink>
      <w:r>
        <w:t xml:space="preserve"> Правительства РФ от 07.04.2017 N 417)</w:t>
      </w:r>
    </w:p>
    <w:p w:rsidR="005E073A" w:rsidRDefault="005E073A">
      <w:pPr>
        <w:pStyle w:val="ConsPlusNormal"/>
        <w:spacing w:before="220"/>
        <w:ind w:firstLine="540"/>
        <w:jc w:val="both"/>
      </w:pPr>
      <w:bookmarkStart w:id="2" w:name="P110"/>
      <w:bookmarkEnd w:id="2"/>
      <w:r>
        <w:t>5. Цели предоставления субсидий определяются правилами предоставления субсидий и соглашениями исходя из необходимости достижения результатов использования субсидии.</w:t>
      </w:r>
    </w:p>
    <w:p w:rsidR="005E073A" w:rsidRDefault="005E073A">
      <w:pPr>
        <w:pStyle w:val="ConsPlusNormal"/>
        <w:spacing w:before="220"/>
        <w:ind w:firstLine="540"/>
        <w:jc w:val="both"/>
      </w:pPr>
      <w:bookmarkStart w:id="3" w:name="P111"/>
      <w:bookmarkEnd w:id="3"/>
      <w:r>
        <w:t xml:space="preserve">Правила предоставления субсидий могут устанавливать требования к составу расходных обязательств субъекта Российской Федерации, софинансируемых из федерального бюджета, включающие требования к составу приобретаемых в целях достижения результатов использования субсидий товаров (выполняемых работ, оказываемых услуг) и (или) способам финансового обеспечения реализации соответствующих расходных обязательств за счет средств бюджета субъекта Российской Федерации. Указанные в настоящем пункте требования в случаях, установленных правилами предоставления субсидий, могут утверждаться актами главного распорядителя средств федерального бюджета, принятыми не позднее 20-го рабочего дня со дня утверждения правил предоставления субсидий (внесения изменений в правила предоставления субсидий), но не позднее начала финансового года, в котором предоставляется субсидия. В случае </w:t>
      </w:r>
      <w:r>
        <w:lastRenderedPageBreak/>
        <w:t>отсутствия указанных актов, утвержденных в установленные сроки, состав расходных обязательств субъектов Российской Федерации определяется субъектом Российской Федерации самостоятельно исходя из целей предоставления субсидий и подлежит включению в соглашение.</w:t>
      </w:r>
    </w:p>
    <w:p w:rsidR="005E073A" w:rsidRDefault="005E073A">
      <w:pPr>
        <w:pStyle w:val="ConsPlusNormal"/>
        <w:spacing w:before="220"/>
        <w:ind w:firstLine="540"/>
        <w:jc w:val="both"/>
      </w:pPr>
      <w:r>
        <w:t xml:space="preserve">Адресное (пообъектное) распределение субсидий по объектам капитального строительства и объектам недвижимого имущества устанавливается соглашением в соответствии с правилами предоставления субсидий, а также принимаемыми в случаях, предусмотренных </w:t>
      </w:r>
      <w:hyperlink w:anchor="P115" w:history="1">
        <w:r>
          <w:rPr>
            <w:color w:val="0000FF"/>
          </w:rPr>
          <w:t>пунктами 6</w:t>
        </w:r>
      </w:hyperlink>
      <w:r>
        <w:t xml:space="preserve"> и </w:t>
      </w:r>
      <w:hyperlink w:anchor="P131" w:history="1">
        <w:r>
          <w:rPr>
            <w:color w:val="0000FF"/>
          </w:rPr>
          <w:t>7</w:t>
        </w:r>
      </w:hyperlink>
      <w:r>
        <w:t xml:space="preserve"> настоящих Правил, актами Правительства Российской Федерации или решениями соответствующих федеральных органов исполнительной власти.</w:t>
      </w:r>
    </w:p>
    <w:p w:rsidR="005E073A" w:rsidRDefault="005E073A">
      <w:pPr>
        <w:pStyle w:val="ConsPlusNormal"/>
        <w:jc w:val="both"/>
      </w:pPr>
      <w:r>
        <w:t xml:space="preserve">(в ред. </w:t>
      </w:r>
      <w:hyperlink r:id="rId96" w:history="1">
        <w:r>
          <w:rPr>
            <w:color w:val="0000FF"/>
          </w:rPr>
          <w:t>Постановления</w:t>
        </w:r>
      </w:hyperlink>
      <w:r>
        <w:t xml:space="preserve"> Правительства РФ от 22.04.2020 N 559)</w:t>
      </w:r>
    </w:p>
    <w:p w:rsidR="005E073A" w:rsidRDefault="005E073A">
      <w:pPr>
        <w:pStyle w:val="ConsPlusNormal"/>
        <w:jc w:val="both"/>
      </w:pPr>
      <w:r>
        <w:t xml:space="preserve">(п. 5 в ред. </w:t>
      </w:r>
      <w:hyperlink r:id="rId97"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bookmarkStart w:id="4" w:name="P115"/>
      <w:bookmarkEnd w:id="4"/>
      <w:r>
        <w:t>6. При предоставлении субсидий на софинансирование капитальных вложений в объекты капитального строительства, а также на софинансирование приобретения объектов недвижимого имущества адресное (пообъектное) распределение субсидий с указанием размеров субсидий утверждается актами Правительства Российской Федерации в отношении объектов капитального строительства и (или) объектов недвижимого имущества:</w:t>
      </w:r>
    </w:p>
    <w:p w:rsidR="005E073A" w:rsidRDefault="005E073A">
      <w:pPr>
        <w:pStyle w:val="ConsPlusNormal"/>
        <w:jc w:val="both"/>
      </w:pPr>
      <w:r>
        <w:t xml:space="preserve">(в ред. </w:t>
      </w:r>
      <w:hyperlink r:id="rId98" w:history="1">
        <w:r>
          <w:rPr>
            <w:color w:val="0000FF"/>
          </w:rPr>
          <w:t>Постановления</w:t>
        </w:r>
      </w:hyperlink>
      <w:r>
        <w:t xml:space="preserve"> Правительства РФ от 19.09.2016 N 943)</w:t>
      </w:r>
    </w:p>
    <w:p w:rsidR="005E073A" w:rsidRDefault="005E073A">
      <w:pPr>
        <w:pStyle w:val="ConsPlusNormal"/>
        <w:spacing w:before="220"/>
        <w:ind w:firstLine="540"/>
        <w:jc w:val="both"/>
      </w:pPr>
      <w:r>
        <w:t xml:space="preserve">абзацы второй - четвертый утратили силу. - </w:t>
      </w:r>
      <w:hyperlink r:id="rId99" w:history="1">
        <w:r>
          <w:rPr>
            <w:color w:val="0000FF"/>
          </w:rPr>
          <w:t>Постановление</w:t>
        </w:r>
      </w:hyperlink>
      <w:r>
        <w:t xml:space="preserve"> Правительства РФ от 26.12.2019 N 1843;</w:t>
      </w:r>
    </w:p>
    <w:p w:rsidR="005E073A" w:rsidRDefault="005E073A">
      <w:pPr>
        <w:pStyle w:val="ConsPlusNormal"/>
        <w:spacing w:before="220"/>
        <w:ind w:firstLine="540"/>
        <w:jc w:val="both"/>
      </w:pPr>
      <w:bookmarkStart w:id="5" w:name="P118"/>
      <w:bookmarkEnd w:id="5"/>
      <w:r>
        <w:t xml:space="preserve">сметная стоимость или предполагаемая (предельная) стоимость которых либо стоимость приобретения которых (рассчитанная в ценах соответствующих лет) превышает 1,5 млрд. рублей, за исключением объектов капитального строительства и (или) объектов недвижимого имущества, указанных в </w:t>
      </w:r>
      <w:hyperlink w:anchor="P126" w:history="1">
        <w:r>
          <w:rPr>
            <w:color w:val="0000FF"/>
          </w:rPr>
          <w:t>абзаце девятом</w:t>
        </w:r>
      </w:hyperlink>
      <w:r>
        <w:t xml:space="preserve"> настоящего пункта.</w:t>
      </w:r>
    </w:p>
    <w:p w:rsidR="005E073A" w:rsidRDefault="005E073A">
      <w:pPr>
        <w:pStyle w:val="ConsPlusNormal"/>
        <w:jc w:val="both"/>
      </w:pPr>
      <w:r>
        <w:t xml:space="preserve">(в ред. </w:t>
      </w:r>
      <w:hyperlink r:id="rId100" w:history="1">
        <w:r>
          <w:rPr>
            <w:color w:val="0000FF"/>
          </w:rPr>
          <w:t>Постановления</w:t>
        </w:r>
      </w:hyperlink>
      <w:r>
        <w:t xml:space="preserve"> Правительства РФ от 27.07.2020 N 1123)</w:t>
      </w:r>
    </w:p>
    <w:p w:rsidR="005E073A" w:rsidRDefault="005E073A">
      <w:pPr>
        <w:pStyle w:val="ConsPlusNormal"/>
        <w:spacing w:before="220"/>
        <w:ind w:firstLine="540"/>
        <w:jc w:val="both"/>
      </w:pPr>
      <w:bookmarkStart w:id="6" w:name="P120"/>
      <w:bookmarkEnd w:id="6"/>
      <w:r>
        <w:t xml:space="preserve">Адресное (пообъектное) распределение субсидий по объектам капитального строительства и (или) объектам недвижимого имущества, указанным в </w:t>
      </w:r>
      <w:hyperlink w:anchor="P118" w:history="1">
        <w:r>
          <w:rPr>
            <w:color w:val="0000FF"/>
          </w:rPr>
          <w:t>абзаце пятом</w:t>
        </w:r>
      </w:hyperlink>
      <w:r>
        <w:t xml:space="preserve"> настоящего пункта, не включенным в федеральные целевые программы, с указанием размеров субсидии в отношении каждого объекта капитального строительства и (или) объекта недвижимого имущества утверждается распоряжением Правительства Российской Федерации на очередной финансовый год и плановый период до 1 января очередного финансового года по предложениям субъектов бюджетного планирования, согласованным с Министерством финансов Российской Федерации и Министерством экономического развития Российской Федерации.</w:t>
      </w:r>
    </w:p>
    <w:p w:rsidR="005E073A" w:rsidRDefault="005E073A">
      <w:pPr>
        <w:pStyle w:val="ConsPlusNormal"/>
        <w:jc w:val="both"/>
      </w:pPr>
      <w:r>
        <w:t xml:space="preserve">(в ред. Постановлений Правительства РФ от 01.12.2018 </w:t>
      </w:r>
      <w:hyperlink r:id="rId101" w:history="1">
        <w:r>
          <w:rPr>
            <w:color w:val="0000FF"/>
          </w:rPr>
          <w:t>N 1455</w:t>
        </w:r>
      </w:hyperlink>
      <w:r>
        <w:t xml:space="preserve">, от 07.10.2019 </w:t>
      </w:r>
      <w:hyperlink r:id="rId102" w:history="1">
        <w:r>
          <w:rPr>
            <w:color w:val="0000FF"/>
          </w:rPr>
          <w:t>N 1295</w:t>
        </w:r>
      </w:hyperlink>
      <w:r>
        <w:t xml:space="preserve">, от 22.04.2020 </w:t>
      </w:r>
      <w:hyperlink r:id="rId103" w:history="1">
        <w:r>
          <w:rPr>
            <w:color w:val="0000FF"/>
          </w:rPr>
          <w:t>N 559</w:t>
        </w:r>
      </w:hyperlink>
      <w:r>
        <w:t xml:space="preserve">, от 12.10.2020 </w:t>
      </w:r>
      <w:hyperlink r:id="rId104" w:history="1">
        <w:r>
          <w:rPr>
            <w:color w:val="0000FF"/>
          </w:rPr>
          <w:t>N 1667</w:t>
        </w:r>
      </w:hyperlink>
      <w:r>
        <w:t>)</w:t>
      </w:r>
    </w:p>
    <w:p w:rsidR="005E073A" w:rsidRDefault="005E073A">
      <w:pPr>
        <w:pStyle w:val="ConsPlusNormal"/>
        <w:spacing w:before="220"/>
        <w:ind w:firstLine="540"/>
        <w:jc w:val="both"/>
      </w:pPr>
      <w:r>
        <w:t xml:space="preserve">Субъекты бюджетного планирования вносят в установленном порядке в Правительство Российской Федерации проекты распоряжений Правительства Российской Федерации, указанных в </w:t>
      </w:r>
      <w:hyperlink w:anchor="P120" w:history="1">
        <w:r>
          <w:rPr>
            <w:color w:val="0000FF"/>
          </w:rPr>
          <w:t>абзаце шестом</w:t>
        </w:r>
      </w:hyperlink>
      <w:r>
        <w:t xml:space="preserve"> настоящего пункта, до 1 декабря текущего финансового года в случаях, когда субсидии предусматриваются проектом федерального закона о федеральном бюджете на очередной финансовый год и плановый период, а в случаях, когда субсидии предусматриваются проектом федерального закона о внесении изменений в федеральный закон о федеральном бюджете на текущий финансовый год и плановый период, - не позднее 10 рабочих дней со дня принятия Государственной Думой Федерального Собрания Российской Федерации указанного федерального закона.</w:t>
      </w:r>
    </w:p>
    <w:p w:rsidR="005E073A" w:rsidRDefault="005E073A">
      <w:pPr>
        <w:pStyle w:val="ConsPlusNormal"/>
        <w:jc w:val="both"/>
      </w:pPr>
      <w:r>
        <w:t xml:space="preserve">(абзац введен </w:t>
      </w:r>
      <w:hyperlink r:id="rId105" w:history="1">
        <w:r>
          <w:rPr>
            <w:color w:val="0000FF"/>
          </w:rPr>
          <w:t>Постановлением</w:t>
        </w:r>
      </w:hyperlink>
      <w:r>
        <w:t xml:space="preserve"> Правительства РФ от 12.10.2020 N 1667)</w:t>
      </w:r>
    </w:p>
    <w:p w:rsidR="005E073A" w:rsidRDefault="005E073A">
      <w:pPr>
        <w:pStyle w:val="ConsPlusNormal"/>
        <w:spacing w:before="220"/>
        <w:ind w:firstLine="540"/>
        <w:jc w:val="both"/>
      </w:pPr>
      <w:r>
        <w:t>Адресное (пообъектное) распределение субсидий по объектам капитального строительства и (или) объектам недвижимого имущества, включенным в федеральные целевые программы, осуществляется путем определения в федеральных целевых программах размеров субсидий в отношении каждого объекта капитального строительства и (или) объекта недвижимого имущества с распределением по годам реализации соответствующих федеральных целевых программ.</w:t>
      </w:r>
    </w:p>
    <w:p w:rsidR="005E073A" w:rsidRDefault="005E073A">
      <w:pPr>
        <w:pStyle w:val="ConsPlusNormal"/>
        <w:spacing w:before="220"/>
        <w:ind w:firstLine="540"/>
        <w:jc w:val="both"/>
      </w:pPr>
      <w:r>
        <w:lastRenderedPageBreak/>
        <w:t>В отношении линейных объектов государственной собственности субъектов Российской Федерации (муниципальной собственности) в федеральной целевой программе указывается адресное распределение субсидий с распределением объемов финансирования по годам (без детализации по этапам строительства), а в соглашении о предоставлении субсидии - адресное распределение средств по этапам строительства в отношении таких объектов, включая график проектирования, строительства, ввода в эксплуатацию, с указанием объемов финансирования по каждому этапу.</w:t>
      </w:r>
    </w:p>
    <w:p w:rsidR="005E073A" w:rsidRDefault="005E073A">
      <w:pPr>
        <w:pStyle w:val="ConsPlusNormal"/>
        <w:spacing w:before="220"/>
        <w:ind w:firstLine="540"/>
        <w:jc w:val="both"/>
      </w:pPr>
      <w:bookmarkStart w:id="7" w:name="P126"/>
      <w:bookmarkEnd w:id="7"/>
      <w:r>
        <w:t xml:space="preserve">Адресное (пообъектное) распределение субсидий по объектам капитального строительства и (или) объектам недвижимого имущества сметной или предполагаемой (предельной) стоимостью или стоимостью приобретения (рассчитанной в ценах соответствующих лет) более 1,5 млрд. рублей, софинансирование капитальных вложений по которым предусмотрено федеральной целевой </w:t>
      </w:r>
      <w:hyperlink r:id="rId106" w:history="1">
        <w:r>
          <w:rPr>
            <w:color w:val="0000FF"/>
          </w:rPr>
          <w:t>программой</w:t>
        </w:r>
      </w:hyperlink>
      <w:r>
        <w:t xml:space="preserve"> "Социально-экономическое развитие Республики Крым и г. Севастополя на период до 2024 года" в 2020 году утверждается актом Министерства экономического развития Российской Федерации, согласованным с Министерством финансов Российской Федерации. Министерство финансов Российской Федерации рассматривает проект такого акта в 10-дневный срок со дня его поступления.</w:t>
      </w:r>
    </w:p>
    <w:p w:rsidR="005E073A" w:rsidRDefault="005E073A">
      <w:pPr>
        <w:pStyle w:val="ConsPlusNormal"/>
        <w:jc w:val="both"/>
      </w:pPr>
      <w:r>
        <w:t xml:space="preserve">(абзац введен </w:t>
      </w:r>
      <w:hyperlink r:id="rId107" w:history="1">
        <w:r>
          <w:rPr>
            <w:color w:val="0000FF"/>
          </w:rPr>
          <w:t>Постановлением</w:t>
        </w:r>
      </w:hyperlink>
      <w:r>
        <w:t xml:space="preserve"> Правительства РФ от 27.07.2020 N 1123)</w:t>
      </w:r>
    </w:p>
    <w:p w:rsidR="005E073A" w:rsidRDefault="005E073A">
      <w:pPr>
        <w:pStyle w:val="ConsPlusNormal"/>
        <w:spacing w:before="220"/>
        <w:ind w:firstLine="540"/>
        <w:jc w:val="both"/>
      </w:pPr>
      <w:r>
        <w:t xml:space="preserve">Указанные в настоящем пункте объекты капитального строительства (объекты недвижимого имущества), в целях софинансирования которых предоставляется консолидированная субсидия, подлежат включению в федеральную адресную инвестиционную программу в соответствии с </w:t>
      </w:r>
      <w:hyperlink r:id="rId108" w:history="1">
        <w:r>
          <w:rPr>
            <w:color w:val="0000FF"/>
          </w:rPr>
          <w:t>Правилами</w:t>
        </w:r>
      </w:hyperlink>
      <w:r>
        <w:t xml:space="preserve"> формирования и реализации федеральной адресной инвестиционной программы, утвержденными постановлением Правительства Российской Федерации от 13 сентября 2010 г. N 716 "Об утверждении Правил формирования и реализации федеральной адресной инвестиционной программы".</w:t>
      </w:r>
    </w:p>
    <w:p w:rsidR="005E073A" w:rsidRDefault="005E073A">
      <w:pPr>
        <w:pStyle w:val="ConsPlusNormal"/>
        <w:jc w:val="both"/>
      </w:pPr>
      <w:r>
        <w:t xml:space="preserve">(абзац введен </w:t>
      </w:r>
      <w:hyperlink r:id="rId109" w:history="1">
        <w:r>
          <w:rPr>
            <w:color w:val="0000FF"/>
          </w:rPr>
          <w:t>Постановлением</w:t>
        </w:r>
      </w:hyperlink>
      <w:r>
        <w:t xml:space="preserve"> Правительства РФ от 01.12.2018 N 1455)</w:t>
      </w:r>
    </w:p>
    <w:p w:rsidR="005E073A" w:rsidRDefault="005E073A">
      <w:pPr>
        <w:pStyle w:val="ConsPlusNormal"/>
        <w:jc w:val="both"/>
      </w:pPr>
      <w:r>
        <w:t xml:space="preserve">(п. 6 в ред. </w:t>
      </w:r>
      <w:hyperlink r:id="rId110" w:history="1">
        <w:r>
          <w:rPr>
            <w:color w:val="0000FF"/>
          </w:rPr>
          <w:t>Постановления</w:t>
        </w:r>
      </w:hyperlink>
      <w:r>
        <w:t xml:space="preserve"> Правительства РФ от 22.02.2016 N 127)</w:t>
      </w:r>
    </w:p>
    <w:p w:rsidR="005E073A" w:rsidRDefault="005E073A">
      <w:pPr>
        <w:pStyle w:val="ConsPlusNormal"/>
        <w:spacing w:before="220"/>
        <w:ind w:firstLine="540"/>
        <w:jc w:val="both"/>
      </w:pPr>
      <w:bookmarkStart w:id="8" w:name="P131"/>
      <w:bookmarkEnd w:id="8"/>
      <w:r>
        <w:t xml:space="preserve">7. Адресное (пообъектное) распределение субсидий по объектам капитального строительства и объектам недвижимого имущества, не указанным в </w:t>
      </w:r>
      <w:hyperlink w:anchor="P115" w:history="1">
        <w:r>
          <w:rPr>
            <w:color w:val="0000FF"/>
          </w:rPr>
          <w:t>пункте 6</w:t>
        </w:r>
      </w:hyperlink>
      <w:r>
        <w:t xml:space="preserve"> настоящих Правил, определяется соглашениями на основании решений главных распорядителей средств федерального бюджета, формируемых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форме электронного документа, который подписывается усиленной квалифицированной электронной подписью руководителя федерального органа исполнительной власти (уполномоченного им лица).</w:t>
      </w:r>
    </w:p>
    <w:p w:rsidR="005E073A" w:rsidRDefault="005E073A">
      <w:pPr>
        <w:pStyle w:val="ConsPlusNormal"/>
        <w:spacing w:before="220"/>
        <w:ind w:firstLine="540"/>
        <w:jc w:val="both"/>
      </w:pPr>
      <w:r>
        <w:t xml:space="preserve">Решения, указанные в </w:t>
      </w:r>
      <w:hyperlink w:anchor="P131" w:history="1">
        <w:r>
          <w:rPr>
            <w:color w:val="0000FF"/>
          </w:rPr>
          <w:t>абзаце первом</w:t>
        </w:r>
      </w:hyperlink>
      <w:r>
        <w:t xml:space="preserve"> настоящего пункта, должны содержать в отношении каждого объекта капитального строительства и объекта недвижимого имущества информацию о его наименовании с указанием адреса (за исключением адреса приобретаемого объекта недвижимого имущества) и об объеме предоставляемой субсидии с распределением по годам.</w:t>
      </w:r>
    </w:p>
    <w:p w:rsidR="005E073A" w:rsidRDefault="005E073A">
      <w:pPr>
        <w:pStyle w:val="ConsPlusNormal"/>
        <w:jc w:val="both"/>
      </w:pPr>
      <w:r>
        <w:t xml:space="preserve">(п. 7 в ред. </w:t>
      </w:r>
      <w:hyperlink r:id="rId111" w:history="1">
        <w:r>
          <w:rPr>
            <w:color w:val="0000FF"/>
          </w:rPr>
          <w:t>Постановления</w:t>
        </w:r>
      </w:hyperlink>
      <w:r>
        <w:t xml:space="preserve"> Правительства РФ от 26.12.2019 N 1843)</w:t>
      </w:r>
    </w:p>
    <w:p w:rsidR="005E073A" w:rsidRDefault="005E073A">
      <w:pPr>
        <w:pStyle w:val="ConsPlusNormal"/>
        <w:spacing w:before="220"/>
        <w:ind w:firstLine="540"/>
        <w:jc w:val="both"/>
      </w:pPr>
      <w:bookmarkStart w:id="9" w:name="P134"/>
      <w:bookmarkEnd w:id="9"/>
      <w:r>
        <w:t>8. В качестве условий предоставления субсидий правилами предоставления субсидий предусматриваются:</w:t>
      </w:r>
    </w:p>
    <w:p w:rsidR="005E073A" w:rsidRDefault="005E073A">
      <w:pPr>
        <w:pStyle w:val="ConsPlusNormal"/>
        <w:spacing w:before="220"/>
        <w:ind w:firstLine="540"/>
        <w:jc w:val="both"/>
      </w:pPr>
      <w:r>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5E073A" w:rsidRDefault="005E073A">
      <w:pPr>
        <w:pStyle w:val="ConsPlusNormal"/>
        <w:spacing w:before="220"/>
        <w:ind w:firstLine="540"/>
        <w:jc w:val="both"/>
      </w:pPr>
      <w:r>
        <w:t xml:space="preserve">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w:t>
      </w:r>
      <w:r>
        <w:lastRenderedPageBreak/>
        <w:t>порядок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rsidR="005E073A" w:rsidRDefault="005E073A">
      <w:pPr>
        <w:pStyle w:val="ConsPlusNormal"/>
        <w:spacing w:before="220"/>
        <w:ind w:firstLine="540"/>
        <w:jc w:val="both"/>
      </w:pPr>
      <w:r>
        <w:t xml:space="preserve">в) заключение соглашения о предоставлении субсидии в соответствии с </w:t>
      </w:r>
      <w:hyperlink w:anchor="P143" w:history="1">
        <w:r>
          <w:rPr>
            <w:color w:val="0000FF"/>
          </w:rPr>
          <w:t>пунктом 10</w:t>
        </w:r>
      </w:hyperlink>
      <w:r>
        <w:t xml:space="preserve"> настоящих Правил.</w:t>
      </w:r>
    </w:p>
    <w:p w:rsidR="005E073A" w:rsidRDefault="005E073A">
      <w:pPr>
        <w:pStyle w:val="ConsPlusNormal"/>
        <w:jc w:val="both"/>
      </w:pPr>
      <w:r>
        <w:t xml:space="preserve">(п. 8 в ред. </w:t>
      </w:r>
      <w:hyperlink r:id="rId112"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bookmarkStart w:id="10" w:name="P139"/>
      <w:bookmarkEnd w:id="10"/>
      <w:r>
        <w:t>8(1). Включение в перечень объектов капитального строительства и (или) объектов недвижимого имущества, на софинансирование капитальных вложений в которые или на приобретение которых предоставляются субсидии, новых объектов капитального строительства и (или) объектов недвижимого имущества не допускается в случае уменьшения объемов финансирования расходов на мероприятия по строительству (реконструкции, в том числе с элементами реставрации, техническому перевооружению) объектов капитального строительства, реализация которых не завершена.</w:t>
      </w:r>
    </w:p>
    <w:p w:rsidR="005E073A" w:rsidRDefault="005E073A">
      <w:pPr>
        <w:pStyle w:val="ConsPlusNormal"/>
        <w:jc w:val="both"/>
      </w:pPr>
      <w:r>
        <w:t xml:space="preserve">(п. 8(1) введен </w:t>
      </w:r>
      <w:hyperlink r:id="rId113" w:history="1">
        <w:r>
          <w:rPr>
            <w:color w:val="0000FF"/>
          </w:rPr>
          <w:t>Постановлением</w:t>
        </w:r>
      </w:hyperlink>
      <w:r>
        <w:t xml:space="preserve"> Правительства РФ от 22.02.2016 N 127; в ред. </w:t>
      </w:r>
      <w:hyperlink r:id="rId114"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9. Предоставление субсидий осуществляется на основании соглашения, подготавливаемого (формируемого) и заключаемого в системе "Электронный бюджет".</w:t>
      </w:r>
    </w:p>
    <w:p w:rsidR="005E073A" w:rsidRDefault="005E073A">
      <w:pPr>
        <w:pStyle w:val="ConsPlusNormal"/>
        <w:jc w:val="both"/>
      </w:pPr>
      <w:r>
        <w:t xml:space="preserve">(в ред. Постановлений Правительства РФ от 11.12.2017 </w:t>
      </w:r>
      <w:hyperlink r:id="rId115" w:history="1">
        <w:r>
          <w:rPr>
            <w:color w:val="0000FF"/>
          </w:rPr>
          <w:t>N 1519</w:t>
        </w:r>
      </w:hyperlink>
      <w:r>
        <w:t xml:space="preserve">, от 26.12.2019 </w:t>
      </w:r>
      <w:hyperlink r:id="rId116" w:history="1">
        <w:r>
          <w:rPr>
            <w:color w:val="0000FF"/>
          </w:rPr>
          <w:t>N 1843</w:t>
        </w:r>
      </w:hyperlink>
      <w:r>
        <w:t>)</w:t>
      </w:r>
    </w:p>
    <w:p w:rsidR="005E073A" w:rsidRDefault="005E073A">
      <w:pPr>
        <w:pStyle w:val="ConsPlusNormal"/>
        <w:spacing w:before="220"/>
        <w:ind w:firstLine="540"/>
        <w:jc w:val="both"/>
      </w:pPr>
      <w:bookmarkStart w:id="11" w:name="P143"/>
      <w:bookmarkEnd w:id="11"/>
      <w:r>
        <w:t>10. Соглашение, заключаемое в соответствии с утвержденными Правительством Российской Федерации правилами предоставления субсидий, должно содержать:</w:t>
      </w:r>
    </w:p>
    <w:p w:rsidR="005E073A" w:rsidRDefault="005E073A">
      <w:pPr>
        <w:pStyle w:val="ConsPlusNormal"/>
        <w:spacing w:before="220"/>
        <w:ind w:firstLine="540"/>
        <w:jc w:val="both"/>
      </w:pPr>
      <w:r>
        <w:t>а) размер предоставляемой субсидии, порядок, условия и сроки ее перечисления в бюджет субъекта Российской Федерации, а также объем (прогнозный объем) бюджетных ассигнований бюджета субъекта Российской Федерации на исполнение соответствующих расходных обязательств;</w:t>
      </w:r>
    </w:p>
    <w:p w:rsidR="005E073A" w:rsidRDefault="005E073A">
      <w:pPr>
        <w:pStyle w:val="ConsPlusNormal"/>
        <w:jc w:val="both"/>
      </w:pPr>
      <w:r>
        <w:t xml:space="preserve">(в ред. Постановлений Правительства РФ от 11.12.2017 </w:t>
      </w:r>
      <w:hyperlink r:id="rId117" w:history="1">
        <w:r>
          <w:rPr>
            <w:color w:val="0000FF"/>
          </w:rPr>
          <w:t>N 1519</w:t>
        </w:r>
      </w:hyperlink>
      <w:r>
        <w:t xml:space="preserve">, от 22.04.2020 </w:t>
      </w:r>
      <w:hyperlink r:id="rId118" w:history="1">
        <w:r>
          <w:rPr>
            <w:color w:val="0000FF"/>
          </w:rPr>
          <w:t>N 559</w:t>
        </w:r>
      </w:hyperlink>
      <w:r>
        <w:t>)</w:t>
      </w:r>
    </w:p>
    <w:p w:rsidR="005E073A" w:rsidRDefault="005E073A">
      <w:pPr>
        <w:pStyle w:val="ConsPlusNormal"/>
        <w:spacing w:before="220"/>
        <w:ind w:firstLine="540"/>
        <w:jc w:val="both"/>
      </w:pPr>
      <w:bookmarkStart w:id="12" w:name="P146"/>
      <w:bookmarkEnd w:id="12"/>
      <w:r>
        <w:t xml:space="preserve">а(1)) уровень софинансирования, выраженный в процентах от объема бюджетных ассигнований на исполнение расходного обязательства субъекта Российской Федерации, предусмотренных в бюджете субъекта Российской Федерации, в целях софинансирования которого предоставляется субсидия, установленный с учетом предельного уровня софинансирования, определенного в порядке, предусмотренном </w:t>
      </w:r>
      <w:hyperlink w:anchor="P247" w:history="1">
        <w:r>
          <w:rPr>
            <w:color w:val="0000FF"/>
          </w:rPr>
          <w:t>пунктом 13</w:t>
        </w:r>
      </w:hyperlink>
      <w:r>
        <w:t xml:space="preserve"> или </w:t>
      </w:r>
      <w:hyperlink w:anchor="P294" w:history="1">
        <w:r>
          <w:rPr>
            <w:color w:val="0000FF"/>
          </w:rPr>
          <w:t>13(1.1)</w:t>
        </w:r>
      </w:hyperlink>
      <w:r>
        <w:t xml:space="preserve"> настоящих Правил;</w:t>
      </w:r>
    </w:p>
    <w:p w:rsidR="005E073A" w:rsidRDefault="005E073A">
      <w:pPr>
        <w:pStyle w:val="ConsPlusNormal"/>
        <w:jc w:val="both"/>
      </w:pPr>
      <w:r>
        <w:t xml:space="preserve">(пп. "а(1)" введен </w:t>
      </w:r>
      <w:hyperlink r:id="rId119" w:history="1">
        <w:r>
          <w:rPr>
            <w:color w:val="0000FF"/>
          </w:rPr>
          <w:t>Постановлением</w:t>
        </w:r>
      </w:hyperlink>
      <w:r>
        <w:t xml:space="preserve"> Правительства РФ от 11.12.2017 N 1519; в ред. </w:t>
      </w:r>
      <w:hyperlink r:id="rId120" w:history="1">
        <w:r>
          <w:rPr>
            <w:color w:val="0000FF"/>
          </w:rPr>
          <w:t>Постановления</w:t>
        </w:r>
      </w:hyperlink>
      <w:r>
        <w:t xml:space="preserve"> Правительства РФ от 01.12.2018 N 1455)</w:t>
      </w:r>
    </w:p>
    <w:p w:rsidR="005E073A" w:rsidRDefault="005E073A">
      <w:pPr>
        <w:pStyle w:val="ConsPlusNormal"/>
        <w:spacing w:before="220"/>
        <w:ind w:firstLine="540"/>
        <w:jc w:val="both"/>
      </w:pPr>
      <w:bookmarkStart w:id="13" w:name="P148"/>
      <w:bookmarkEnd w:id="13"/>
      <w:r>
        <w:t>б) значения результатов использования субсидии;</w:t>
      </w:r>
    </w:p>
    <w:p w:rsidR="005E073A" w:rsidRDefault="005E073A">
      <w:pPr>
        <w:pStyle w:val="ConsPlusNormal"/>
        <w:jc w:val="both"/>
      </w:pPr>
      <w:r>
        <w:t xml:space="preserve">(пп. "б" в ред. </w:t>
      </w:r>
      <w:hyperlink r:id="rId121"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bookmarkStart w:id="14" w:name="P150"/>
      <w:bookmarkEnd w:id="14"/>
      <w:r>
        <w:t>б(1)) обязательства субъекта Российской Федерации по достижению результатов использования субсидий;</w:t>
      </w:r>
    </w:p>
    <w:p w:rsidR="005E073A" w:rsidRDefault="005E073A">
      <w:pPr>
        <w:pStyle w:val="ConsPlusNormal"/>
        <w:jc w:val="both"/>
      </w:pPr>
      <w:r>
        <w:t xml:space="preserve">(пп. "б(1)" введен </w:t>
      </w:r>
      <w:hyperlink r:id="rId122"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bookmarkStart w:id="15" w:name="P152"/>
      <w:bookmarkEnd w:id="15"/>
      <w:r>
        <w:t xml:space="preserve">б(2)) в случае установления правилами предоставления субсидий требований к составу расходных обязательств субъекта Российской Федерации (при отсутствии акта главного распорядителя средств федерального бюджета), предусмотренных </w:t>
      </w:r>
      <w:hyperlink w:anchor="P111" w:history="1">
        <w:r>
          <w:rPr>
            <w:color w:val="0000FF"/>
          </w:rPr>
          <w:t>абзацем вторым пункта 5</w:t>
        </w:r>
      </w:hyperlink>
      <w:r>
        <w:t xml:space="preserve"> настоящих Правил, - указание на такие расходные обязательства субъекта Российской Федерации;</w:t>
      </w:r>
    </w:p>
    <w:p w:rsidR="005E073A" w:rsidRDefault="005E073A">
      <w:pPr>
        <w:pStyle w:val="ConsPlusNormal"/>
        <w:jc w:val="both"/>
      </w:pPr>
      <w:r>
        <w:t xml:space="preserve">(пп. "б(2)" введен </w:t>
      </w:r>
      <w:hyperlink r:id="rId123"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bookmarkStart w:id="16" w:name="P154"/>
      <w:bookmarkEnd w:id="16"/>
      <w:r>
        <w:t xml:space="preserve">в) перечень объектов капитального строительства и (или) объектов недвижимого имущества с указанием наименований, адресов (при наличии), мощности объектов, сроков ввода в эксплуатацию (приобретения) объектов капитального строительства (объектов недвижимого имущества), стоимости (предельной стоимости) - в отношении субсидий, предоставляемых на софинансирование строительства (реконструкции, в том числе с элементами реставрации, </w:t>
      </w:r>
      <w:r>
        <w:lastRenderedPageBreak/>
        <w:t xml:space="preserve">технического перевооружения) объектов капитального строительства и (или) приобретение объектов недвижимого имущества, а также обязательства субъекта Российской Федерации по соблюдению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государственной собственности субъекта Российской Федерации в пределах установленной стоимости строительства (реконструкции, в том числе с элементами реставрации, технического перевооружения) - в отношении субсидий, предоставляемых на софинансирование строительства (реконструкции, в том числе с элементами реставрации, технического перевооружения) объектов капитального строительства, указанных в </w:t>
      </w:r>
      <w:hyperlink w:anchor="P215" w:history="1">
        <w:r>
          <w:rPr>
            <w:color w:val="0000FF"/>
          </w:rPr>
          <w:t>абзаце первом пункта 11</w:t>
        </w:r>
      </w:hyperlink>
      <w:r>
        <w:t xml:space="preserve"> настоящих Правил;</w:t>
      </w:r>
    </w:p>
    <w:p w:rsidR="005E073A" w:rsidRDefault="005E073A">
      <w:pPr>
        <w:pStyle w:val="ConsPlusNormal"/>
        <w:jc w:val="both"/>
      </w:pPr>
      <w:r>
        <w:t xml:space="preserve">(в ред. Постановлений Правительства РФ от 07.10.2019 </w:t>
      </w:r>
      <w:hyperlink r:id="rId124" w:history="1">
        <w:r>
          <w:rPr>
            <w:color w:val="0000FF"/>
          </w:rPr>
          <w:t>N 1295</w:t>
        </w:r>
      </w:hyperlink>
      <w:r>
        <w:t xml:space="preserve">, от 26.12.2019 </w:t>
      </w:r>
      <w:hyperlink r:id="rId125" w:history="1">
        <w:r>
          <w:rPr>
            <w:color w:val="0000FF"/>
          </w:rPr>
          <w:t>N 1843</w:t>
        </w:r>
      </w:hyperlink>
      <w:r>
        <w:t>)</w:t>
      </w:r>
    </w:p>
    <w:p w:rsidR="005E073A" w:rsidRDefault="005E073A">
      <w:pPr>
        <w:pStyle w:val="ConsPlusNormal"/>
        <w:spacing w:before="220"/>
        <w:ind w:firstLine="540"/>
        <w:jc w:val="both"/>
      </w:pPr>
      <w:r>
        <w:t>в(1)) обязательство об использовании экономически эффективной проектной документации повторного использования (при наличии такой документации), - в отношении субсидий, за счет которых осуществляется софинансирование строительства объектов капитального строительства;</w:t>
      </w:r>
    </w:p>
    <w:p w:rsidR="005E073A" w:rsidRDefault="005E073A">
      <w:pPr>
        <w:pStyle w:val="ConsPlusNormal"/>
        <w:jc w:val="both"/>
      </w:pPr>
      <w:r>
        <w:t xml:space="preserve">(пп. "в(1)" введен </w:t>
      </w:r>
      <w:hyperlink r:id="rId126" w:history="1">
        <w:r>
          <w:rPr>
            <w:color w:val="0000FF"/>
          </w:rPr>
          <w:t>Постановлением</w:t>
        </w:r>
      </w:hyperlink>
      <w:r>
        <w:t xml:space="preserve"> Правительства РФ от 18.06.2015 N 604; в ред. </w:t>
      </w:r>
      <w:hyperlink r:id="rId127" w:history="1">
        <w:r>
          <w:rPr>
            <w:color w:val="0000FF"/>
          </w:rPr>
          <w:t>Постановления</w:t>
        </w:r>
      </w:hyperlink>
      <w:r>
        <w:t xml:space="preserve"> Правительства РФ от 12.11.2016 N 1159)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пп. "в(2)" п. 10 приостановлено по 31.12.2020 включительно (</w:t>
            </w:r>
            <w:hyperlink r:id="rId128" w:history="1">
              <w:r>
                <w:rPr>
                  <w:color w:val="0000FF"/>
                </w:rPr>
                <w:t>Постановление</w:t>
              </w:r>
            </w:hyperlink>
            <w:r>
              <w:rPr>
                <w:color w:val="392C69"/>
              </w:rPr>
              <w:t xml:space="preserve"> Правительства РФ от 30.04.2020 N 630). О размере авансовых платежей см. </w:t>
            </w:r>
            <w:hyperlink r:id="rId129" w:history="1">
              <w:r>
                <w:rPr>
                  <w:color w:val="0000FF"/>
                </w:rPr>
                <w:t>Постановление</w:t>
              </w:r>
            </w:hyperlink>
            <w:r>
              <w:rPr>
                <w:color w:val="392C69"/>
              </w:rPr>
              <w:t xml:space="preserve"> Правительства РФ от 24.12.2019 N 1803.</w:t>
            </w:r>
          </w:p>
        </w:tc>
      </w:tr>
    </w:tbl>
    <w:p w:rsidR="005E073A" w:rsidRDefault="005E073A">
      <w:pPr>
        <w:pStyle w:val="ConsPlusNormal"/>
        <w:spacing w:before="280"/>
        <w:ind w:firstLine="540"/>
        <w:jc w:val="both"/>
      </w:pPr>
      <w:r>
        <w:t>в(2)) обязательства об установлении в договоре (государственном контракте) о выполнении работ по строительству, реконструкции объектов капитального строительства государственной собственности субъектов Российской Федерации, в целях софинансирования которых предоставляются субсидии, авансовых платежей в размере, не превышающем 30 процентов суммы соответствующего договора (государственного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бюджетных обязательств на соответствующий финансовый год, доведенных до получателя средств бюджета субъекта Российской Федерации;</w:t>
      </w:r>
    </w:p>
    <w:p w:rsidR="005E073A" w:rsidRDefault="005E073A">
      <w:pPr>
        <w:pStyle w:val="ConsPlusNormal"/>
        <w:jc w:val="both"/>
      </w:pPr>
      <w:r>
        <w:t xml:space="preserve">(пп. "в(2)" введен </w:t>
      </w:r>
      <w:hyperlink r:id="rId130" w:history="1">
        <w:r>
          <w:rPr>
            <w:color w:val="0000FF"/>
          </w:rPr>
          <w:t>Постановлением</w:t>
        </w:r>
      </w:hyperlink>
      <w:r>
        <w:t xml:space="preserve"> Правительства РФ от 13.02.2019 N 140; в ред. Постановлений Правительства РФ от 07.10.2019 </w:t>
      </w:r>
      <w:hyperlink r:id="rId131" w:history="1">
        <w:r>
          <w:rPr>
            <w:color w:val="0000FF"/>
          </w:rPr>
          <w:t>N 1295</w:t>
        </w:r>
      </w:hyperlink>
      <w:r>
        <w:t xml:space="preserve">, от 22.04.2020 </w:t>
      </w:r>
      <w:hyperlink r:id="rId132" w:history="1">
        <w:r>
          <w:rPr>
            <w:color w:val="0000FF"/>
          </w:rPr>
          <w:t>N 559</w:t>
        </w:r>
      </w:hyperlink>
      <w:r>
        <w:t>)</w:t>
      </w:r>
    </w:p>
    <w:p w:rsidR="005E073A" w:rsidRDefault="005E073A">
      <w:pPr>
        <w:pStyle w:val="ConsPlusNormal"/>
        <w:spacing w:before="220"/>
        <w:ind w:firstLine="540"/>
        <w:jc w:val="both"/>
      </w:pPr>
      <w:r>
        <w:t>в(3)) обязательство не предусматривать объекты капитального строительства и объекты недвижимого имущества, в целях софинансирования капитальных вложений в которые предоставляется субсидия, в других соглашениях - в отношении субсидий, предоставляемых на софинансирование строительства (реконструкции,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w:t>
      </w:r>
    </w:p>
    <w:p w:rsidR="005E073A" w:rsidRDefault="005E073A">
      <w:pPr>
        <w:pStyle w:val="ConsPlusNormal"/>
        <w:jc w:val="both"/>
      </w:pPr>
      <w:r>
        <w:t xml:space="preserve">(пп. "в(3)" введен </w:t>
      </w:r>
      <w:hyperlink r:id="rId133" w:history="1">
        <w:r>
          <w:rPr>
            <w:color w:val="0000FF"/>
          </w:rPr>
          <w:t>Постановлением</w:t>
        </w:r>
      </w:hyperlink>
      <w:r>
        <w:t xml:space="preserve"> Правительства РФ от 26.12.2019 N 1843)</w:t>
      </w:r>
    </w:p>
    <w:p w:rsidR="005E073A" w:rsidRDefault="005E073A">
      <w:pPr>
        <w:pStyle w:val="ConsPlusNormal"/>
        <w:spacing w:before="220"/>
        <w:ind w:firstLine="540"/>
        <w:jc w:val="both"/>
      </w:pPr>
      <w:r>
        <w:t>г) обязательства субъекта Российской Федерации по формированию и ведению реестра получателей соответствующих выплат - в отношении субсидий, предоставляемых на софинансирование публичных нормативных обязательств субъектов Российской Федерации;</w:t>
      </w:r>
    </w:p>
    <w:p w:rsidR="005E073A" w:rsidRDefault="005E073A">
      <w:pPr>
        <w:pStyle w:val="ConsPlusNormal"/>
        <w:spacing w:before="220"/>
        <w:ind w:firstLine="540"/>
        <w:jc w:val="both"/>
      </w:pPr>
      <w:r>
        <w:t>д) обязательства субъекта Российской Федерации по выполнению установленных требований к качеству и доступности предоставляемых государственных и (или) муниципальных услуг - в отношении субсидий, предоставляемых на софинансирование расходных обязательств по оказанию государственных и (или) муниципальных услуг;</w:t>
      </w:r>
    </w:p>
    <w:p w:rsidR="005E073A" w:rsidRDefault="005E073A">
      <w:pPr>
        <w:pStyle w:val="ConsPlusNormal"/>
        <w:spacing w:before="220"/>
        <w:ind w:firstLine="540"/>
        <w:jc w:val="both"/>
      </w:pPr>
      <w:r>
        <w:t xml:space="preserve">е) обязательства субъекта Российской Федерации по согласованию с соответствующими субъектами бюджетного планирования в случаях, предусмотренных федеральными законами, </w:t>
      </w:r>
      <w:r>
        <w:lastRenderedPageBreak/>
        <w:t>государственных программ субъектов Российской Федерации, софинансируемых за счет средств федерального бюджета, и внесение в них изменений, которые влекут изменения объемов финансирования и (или) показателей государственных программ субъектов Российской Федерации и (или) изменение состава мероприятий указанных программ, на которые предоставляются субсидии;</w:t>
      </w:r>
    </w:p>
    <w:p w:rsidR="005E073A" w:rsidRDefault="005E073A">
      <w:pPr>
        <w:pStyle w:val="ConsPlusNormal"/>
        <w:jc w:val="both"/>
      </w:pPr>
      <w:r>
        <w:t xml:space="preserve">(в ред. Постановлений Правительства РФ от 18.06.2015 </w:t>
      </w:r>
      <w:hyperlink r:id="rId134" w:history="1">
        <w:r>
          <w:rPr>
            <w:color w:val="0000FF"/>
          </w:rPr>
          <w:t>N 604</w:t>
        </w:r>
      </w:hyperlink>
      <w:r>
        <w:t xml:space="preserve">, от 11.12.2017 </w:t>
      </w:r>
      <w:hyperlink r:id="rId135" w:history="1">
        <w:r>
          <w:rPr>
            <w:color w:val="0000FF"/>
          </w:rPr>
          <w:t>N 1519</w:t>
        </w:r>
      </w:hyperlink>
      <w:r>
        <w:t xml:space="preserve">, от 01.12.2018 </w:t>
      </w:r>
      <w:hyperlink r:id="rId136" w:history="1">
        <w:r>
          <w:rPr>
            <w:color w:val="0000FF"/>
          </w:rPr>
          <w:t>N 1455</w:t>
        </w:r>
      </w:hyperlink>
      <w:r>
        <w:t xml:space="preserve">, от 07.10.2019 </w:t>
      </w:r>
      <w:hyperlink r:id="rId137" w:history="1">
        <w:r>
          <w:rPr>
            <w:color w:val="0000FF"/>
          </w:rPr>
          <w:t>N 1295</w:t>
        </w:r>
      </w:hyperlink>
      <w:r>
        <w:t>)</w:t>
      </w:r>
    </w:p>
    <w:p w:rsidR="005E073A" w:rsidRDefault="005E073A">
      <w:pPr>
        <w:pStyle w:val="ConsPlusNormal"/>
        <w:spacing w:before="220"/>
        <w:ind w:firstLine="540"/>
        <w:jc w:val="both"/>
      </w:pPr>
      <w:r>
        <w:t>ж) реквизиты правового акта субъекта Российской Федерации, устанавливающего расходное обязательство субъекта Российской Федерации, в целях софинансирования которого предоставляется субсидия (при наличии такого акта);</w:t>
      </w:r>
    </w:p>
    <w:p w:rsidR="005E073A" w:rsidRDefault="005E073A">
      <w:pPr>
        <w:pStyle w:val="ConsPlusNormal"/>
        <w:jc w:val="both"/>
      </w:pPr>
      <w:r>
        <w:t xml:space="preserve">(в ред. </w:t>
      </w:r>
      <w:hyperlink r:id="rId138" w:history="1">
        <w:r>
          <w:rPr>
            <w:color w:val="0000FF"/>
          </w:rPr>
          <w:t>Постановления</w:t>
        </w:r>
      </w:hyperlink>
      <w:r>
        <w:t xml:space="preserve"> Правительства РФ от 26.12.2019 N 1843)</w:t>
      </w:r>
    </w:p>
    <w:p w:rsidR="005E073A" w:rsidRDefault="005E073A">
      <w:pPr>
        <w:pStyle w:val="ConsPlusNormal"/>
        <w:spacing w:before="220"/>
        <w:ind w:firstLine="540"/>
        <w:jc w:val="both"/>
      </w:pPr>
      <w:r>
        <w:t>з) сроки и порядок представления в системе "Электронный бюджет" отчетности об осуществлении расходов бюджета субъекта Российской Федерации, в целях софинансирования которых предоставляется субсидия, а также о достижении значений результатов использования субсидии и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государственной собственности субъекта Российской Федерации;</w:t>
      </w:r>
    </w:p>
    <w:p w:rsidR="005E073A" w:rsidRDefault="005E073A">
      <w:pPr>
        <w:pStyle w:val="ConsPlusNormal"/>
        <w:jc w:val="both"/>
      </w:pPr>
      <w:r>
        <w:t xml:space="preserve">(в ред. Постановлений Правительства РФ от 11.12.2017 </w:t>
      </w:r>
      <w:hyperlink r:id="rId139" w:history="1">
        <w:r>
          <w:rPr>
            <w:color w:val="0000FF"/>
          </w:rPr>
          <w:t>N 1519</w:t>
        </w:r>
      </w:hyperlink>
      <w:r>
        <w:t xml:space="preserve">, от 01.12.2018 </w:t>
      </w:r>
      <w:hyperlink r:id="rId140" w:history="1">
        <w:r>
          <w:rPr>
            <w:color w:val="0000FF"/>
          </w:rPr>
          <w:t>N 1455</w:t>
        </w:r>
      </w:hyperlink>
      <w:r>
        <w:t xml:space="preserve">, от 07.10.2019 </w:t>
      </w:r>
      <w:hyperlink r:id="rId141" w:history="1">
        <w:r>
          <w:rPr>
            <w:color w:val="0000FF"/>
          </w:rPr>
          <w:t>N 1295</w:t>
        </w:r>
      </w:hyperlink>
      <w:r>
        <w:t>)</w:t>
      </w:r>
    </w:p>
    <w:p w:rsidR="005E073A" w:rsidRDefault="005E073A">
      <w:pPr>
        <w:pStyle w:val="ConsPlusNormal"/>
        <w:spacing w:before="220"/>
        <w:ind w:firstLine="540"/>
        <w:jc w:val="both"/>
      </w:pPr>
      <w:r>
        <w:t>з(1)) указание органа исполнительной власти субъекта Российской Федерации, на который возлагаются функции по исполнению (координации исполнения) соглашения со стороны субъекта Российской Федерации и представлению отчетности;</w:t>
      </w:r>
    </w:p>
    <w:p w:rsidR="005E073A" w:rsidRDefault="005E073A">
      <w:pPr>
        <w:pStyle w:val="ConsPlusNormal"/>
        <w:jc w:val="both"/>
      </w:pPr>
      <w:r>
        <w:t xml:space="preserve">(пп. "з(1)" введен </w:t>
      </w:r>
      <w:hyperlink r:id="rId142"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r>
        <w:t>и) порядок осуществления контроля за выполнением субъектом Российской Федерации обязательств, предусмотренных соглашением;</w:t>
      </w:r>
    </w:p>
    <w:p w:rsidR="005E073A" w:rsidRDefault="005E073A">
      <w:pPr>
        <w:pStyle w:val="ConsPlusNormal"/>
        <w:spacing w:before="220"/>
        <w:ind w:firstLine="540"/>
        <w:jc w:val="both"/>
      </w:pPr>
      <w:r>
        <w:t xml:space="preserve">к) обязательства субъекта Российской Федерации по возврату средств в федеральный бюджет в соответствии с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w:t>
      </w:r>
    </w:p>
    <w:p w:rsidR="005E073A" w:rsidRDefault="005E073A">
      <w:pPr>
        <w:pStyle w:val="ConsPlusNormal"/>
        <w:jc w:val="both"/>
      </w:pPr>
      <w:r>
        <w:t xml:space="preserve">(в ред. Постановлений Правительства РФ от 11.12.2017 </w:t>
      </w:r>
      <w:hyperlink r:id="rId143" w:history="1">
        <w:r>
          <w:rPr>
            <w:color w:val="0000FF"/>
          </w:rPr>
          <w:t>N 1519</w:t>
        </w:r>
      </w:hyperlink>
      <w:r>
        <w:t xml:space="preserve">, от 01.12.2018 </w:t>
      </w:r>
      <w:hyperlink r:id="rId144" w:history="1">
        <w:r>
          <w:rPr>
            <w:color w:val="0000FF"/>
          </w:rPr>
          <w:t>N 1455</w:t>
        </w:r>
      </w:hyperlink>
      <w:r>
        <w:t>)</w:t>
      </w:r>
    </w:p>
    <w:p w:rsidR="005E073A" w:rsidRDefault="005E073A">
      <w:pPr>
        <w:pStyle w:val="ConsPlusNormal"/>
        <w:spacing w:before="220"/>
        <w:ind w:firstLine="540"/>
        <w:jc w:val="both"/>
      </w:pPr>
      <w:r>
        <w:t>л) ответственность сторон за нарушение условий соглашения;</w:t>
      </w:r>
    </w:p>
    <w:p w:rsidR="005E073A" w:rsidRDefault="005E073A">
      <w:pPr>
        <w:pStyle w:val="ConsPlusNormal"/>
        <w:jc w:val="both"/>
      </w:pPr>
      <w:r>
        <w:t xml:space="preserve">(пп. "л" введен </w:t>
      </w:r>
      <w:hyperlink r:id="rId145" w:history="1">
        <w:r>
          <w:rPr>
            <w:color w:val="0000FF"/>
          </w:rPr>
          <w:t>Постановлением</w:t>
        </w:r>
      </w:hyperlink>
      <w:r>
        <w:t xml:space="preserve"> Правительства РФ от 22.02.2016 N 127)</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 xml:space="preserve">Пп. л(1) п. 10 (за исключением требования о наличии заключенного в системе "Электронный бюджет" соглашений о предоставлении субсидии) </w:t>
            </w:r>
            <w:hyperlink r:id="rId146"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5E073A" w:rsidRDefault="005E073A">
      <w:pPr>
        <w:pStyle w:val="ConsPlusNormal"/>
        <w:spacing w:before="280"/>
        <w:ind w:firstLine="540"/>
        <w:jc w:val="both"/>
      </w:pPr>
      <w:r>
        <w:t xml:space="preserve">л(1)) условие о перечислении субсидии - в отношении субсидий, предоставляемых в целях софинансирования из федерального бюджета расходных обязательств субъектов Российской Федерации, связанных с предоставлением субсидий или иных межбюджетных трансфертов, имеющих целевое назначение, из бюджета субъекта Российской Федерации местным бюджетам в целях оказания финансовой поддержки выполнения органами местного самоуправления полномочий по вопросам местного значения, - при наличии заключенного в системе "Электронный бюджет" по форме, аналогичной форме, установленной в соответствии с </w:t>
      </w:r>
      <w:hyperlink w:anchor="P220" w:history="1">
        <w:r>
          <w:rPr>
            <w:color w:val="0000FF"/>
          </w:rPr>
          <w:t>пунктом 12</w:t>
        </w:r>
      </w:hyperlink>
      <w:r>
        <w:t xml:space="preserve"> настоящих Правил, соглашения о предоставлении субсидии или иного межбюджетного трансферта, имеющего целевое назначение, из бюджета субъекта Российской Федерации местному бюджету, устанавливающего в том числе следующие условия:</w:t>
      </w:r>
    </w:p>
    <w:p w:rsidR="005E073A" w:rsidRDefault="005E073A">
      <w:pPr>
        <w:pStyle w:val="ConsPlusNormal"/>
        <w:jc w:val="both"/>
      </w:pPr>
      <w:r>
        <w:lastRenderedPageBreak/>
        <w:t xml:space="preserve">(в ред. </w:t>
      </w:r>
      <w:hyperlink r:id="rId147" w:history="1">
        <w:r>
          <w:rPr>
            <w:color w:val="0000FF"/>
          </w:rPr>
          <w:t>Постановления</w:t>
        </w:r>
      </w:hyperlink>
      <w:r>
        <w:t xml:space="preserve"> Правительства РФ от 01.12.2018 N 1455)</w:t>
      </w:r>
    </w:p>
    <w:p w:rsidR="005E073A" w:rsidRDefault="005E073A">
      <w:pPr>
        <w:pStyle w:val="ConsPlusNormal"/>
        <w:spacing w:before="220"/>
        <w:ind w:firstLine="540"/>
        <w:jc w:val="both"/>
      </w:pPr>
      <w:r>
        <w:t>перечисление субсидии или иного межбюджетного трансферта, имеющего целевое назначение, из бюджета субъекта Российской Федерации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субсидии;</w:t>
      </w:r>
    </w:p>
    <w:p w:rsidR="005E073A" w:rsidRDefault="005E073A">
      <w:pPr>
        <w:pStyle w:val="ConsPlusNormal"/>
        <w:jc w:val="both"/>
      </w:pPr>
      <w:r>
        <w:t xml:space="preserve">(в ред. </w:t>
      </w:r>
      <w:hyperlink r:id="rId148" w:history="1">
        <w:r>
          <w:rPr>
            <w:color w:val="0000FF"/>
          </w:rPr>
          <w:t>Постановления</w:t>
        </w:r>
      </w:hyperlink>
      <w:r>
        <w:t xml:space="preserve"> Правительства РФ от 01.12.2018 N 1455)</w:t>
      </w:r>
    </w:p>
    <w:p w:rsidR="005E073A" w:rsidRDefault="005E073A">
      <w:pPr>
        <w:pStyle w:val="ConsPlusNormal"/>
        <w:spacing w:before="220"/>
        <w:ind w:firstLine="540"/>
        <w:jc w:val="both"/>
      </w:pPr>
      <w:r>
        <w:t>осуществление территориальным органом Федерального казначейства операций по перечислению субсидии или иного межбюджетного трансферта, имеющего целевое назначение, из бюджета субъекта Российской Федерации, местным бюджетам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получателя средств бюджета субъекта Российской Федерации;</w:t>
      </w:r>
    </w:p>
    <w:p w:rsidR="005E073A" w:rsidRDefault="005E073A">
      <w:pPr>
        <w:pStyle w:val="ConsPlusNormal"/>
        <w:jc w:val="both"/>
      </w:pPr>
      <w:r>
        <w:t xml:space="preserve">(в ред. </w:t>
      </w:r>
      <w:hyperlink r:id="rId149" w:history="1">
        <w:r>
          <w:rPr>
            <w:color w:val="0000FF"/>
          </w:rPr>
          <w:t>Постановления</w:t>
        </w:r>
      </w:hyperlink>
      <w:r>
        <w:t xml:space="preserve"> Правительства РФ от 01.12.2018 N 1455)</w:t>
      </w:r>
    </w:p>
    <w:p w:rsidR="005E073A" w:rsidRDefault="005E073A">
      <w:pPr>
        <w:pStyle w:val="ConsPlusNormal"/>
        <w:spacing w:before="220"/>
        <w:ind w:firstLine="540"/>
        <w:jc w:val="both"/>
      </w:pPr>
      <w:r>
        <w:t>перечисление субсидии или иного межбюджетного трансферта, имеющего целевое назначение, в случае его предоставления на условиях софинансирования, из бюджета субъекта Российской Федерации в местный бюджет в доле, соответствующей уровню софинансирования расходного обязательства муниципального образования, установленному соглашением о предоставлении субсидии или иного межбюджетного трансферта, имеющего целевое назначение, из бюджета субъекта Российской Федерации местному бюджету, при оплате денежного обязательства получателя средств местного бюджета, соответствующего целям предоставления субсидии;</w:t>
      </w:r>
    </w:p>
    <w:p w:rsidR="005E073A" w:rsidRDefault="005E073A">
      <w:pPr>
        <w:pStyle w:val="ConsPlusNormal"/>
        <w:jc w:val="both"/>
      </w:pPr>
      <w:r>
        <w:t xml:space="preserve">(в ред. </w:t>
      </w:r>
      <w:hyperlink r:id="rId150" w:history="1">
        <w:r>
          <w:rPr>
            <w:color w:val="0000FF"/>
          </w:rPr>
          <w:t>Постановления</w:t>
        </w:r>
      </w:hyperlink>
      <w:r>
        <w:t xml:space="preserve"> Правительства РФ от 01.12.2018 N 1455)</w:t>
      </w:r>
    </w:p>
    <w:p w:rsidR="005E073A" w:rsidRDefault="005E073A">
      <w:pPr>
        <w:pStyle w:val="ConsPlusNormal"/>
        <w:spacing w:before="220"/>
        <w:ind w:firstLine="540"/>
        <w:jc w:val="both"/>
      </w:pPr>
      <w:r>
        <w:t xml:space="preserve">установление результатов использования субсидии или иного межбюджетного трансферта, имеющего целевое назначение, соответствующих </w:t>
      </w:r>
      <w:hyperlink w:anchor="P148" w:history="1">
        <w:r>
          <w:rPr>
            <w:color w:val="0000FF"/>
          </w:rPr>
          <w:t>подпункту "б"</w:t>
        </w:r>
      </w:hyperlink>
      <w:r>
        <w:t xml:space="preserve"> настоящего пункта, а также обязательство муниципального образования по их достижению;</w:t>
      </w:r>
    </w:p>
    <w:p w:rsidR="005E073A" w:rsidRDefault="005E073A">
      <w:pPr>
        <w:pStyle w:val="ConsPlusNormal"/>
        <w:jc w:val="both"/>
      </w:pPr>
      <w:r>
        <w:t xml:space="preserve">(абзац введен </w:t>
      </w:r>
      <w:hyperlink r:id="rId151"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r>
        <w:t>наличие в местном бюджете бюджетных ассигнований на исполнение расходного обязательства муниципального образования, софинансирование (финансовое обеспечение) которого осуществляется из бюджета субъекта Российской Федерации, в объеме, необходимом для его исполнения, включая размер планируемой к предоставлению субсидии или иного межбюджетного трансферта, имеющего целевое назначение, из бюджета субъекта Российской Федерации;</w:t>
      </w:r>
    </w:p>
    <w:p w:rsidR="005E073A" w:rsidRDefault="005E073A">
      <w:pPr>
        <w:pStyle w:val="ConsPlusNormal"/>
        <w:jc w:val="both"/>
      </w:pPr>
      <w:r>
        <w:t xml:space="preserve">(в ред. </w:t>
      </w:r>
      <w:hyperlink r:id="rId152" w:history="1">
        <w:r>
          <w:rPr>
            <w:color w:val="0000FF"/>
          </w:rPr>
          <w:t>Постановления</w:t>
        </w:r>
      </w:hyperlink>
      <w:r>
        <w:t xml:space="preserve"> Правительства РФ от 01.12.2018 N 1455)</w:t>
      </w:r>
    </w:p>
    <w:p w:rsidR="005E073A" w:rsidRDefault="005E073A">
      <w:pPr>
        <w:pStyle w:val="ConsPlusNormal"/>
        <w:spacing w:before="220"/>
        <w:ind w:firstLine="540"/>
        <w:jc w:val="both"/>
      </w:pPr>
      <w:r>
        <w:t xml:space="preserve">применение мер ответственности к муниципальным образованиям за недостижение результатов использования субсидии или иного межбюджетного трансферта, имеющего целевое назначение, а также за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муниципальной собственности в порядке, аналогичном порядку, предусмотренному </w:t>
      </w:r>
      <w:hyperlink w:anchor="P321" w:history="1">
        <w:r>
          <w:rPr>
            <w:color w:val="0000FF"/>
          </w:rPr>
          <w:t>пунктами 16</w:t>
        </w:r>
      </w:hyperlink>
      <w:r>
        <w:t xml:space="preserve"> - </w:t>
      </w:r>
      <w:hyperlink w:anchor="P377" w:history="1">
        <w:r>
          <w:rPr>
            <w:color w:val="0000FF"/>
          </w:rPr>
          <w:t>19(1)</w:t>
        </w:r>
      </w:hyperlink>
      <w:r>
        <w:t xml:space="preserve"> настоящих Правил, и освобождение муниципального образования от ответственности по основаниям, аналогичным основаниям, предусмотренным </w:t>
      </w:r>
      <w:hyperlink w:anchor="P382" w:history="1">
        <w:r>
          <w:rPr>
            <w:color w:val="0000FF"/>
          </w:rPr>
          <w:t>абзацами вторым</w:t>
        </w:r>
      </w:hyperlink>
      <w:r>
        <w:t xml:space="preserve"> - </w:t>
      </w:r>
      <w:hyperlink w:anchor="P385" w:history="1">
        <w:r>
          <w:rPr>
            <w:color w:val="0000FF"/>
          </w:rPr>
          <w:t>пятым пункта 20</w:t>
        </w:r>
      </w:hyperlink>
      <w:r>
        <w:t xml:space="preserve"> настоящих Правил, в порядке, установленном нормативными правовыми актами субъектов Российской Федерации;</w:t>
      </w:r>
    </w:p>
    <w:p w:rsidR="005E073A" w:rsidRDefault="005E073A">
      <w:pPr>
        <w:pStyle w:val="ConsPlusNormal"/>
        <w:jc w:val="both"/>
      </w:pPr>
      <w:r>
        <w:t xml:space="preserve">(в ред. </w:t>
      </w:r>
      <w:hyperlink r:id="rId153" w:history="1">
        <w:r>
          <w:rPr>
            <w:color w:val="0000FF"/>
          </w:rPr>
          <w:t>Постановления</w:t>
        </w:r>
      </w:hyperlink>
      <w:r>
        <w:t xml:space="preserve"> Правительства РФ от 22.04.2020 N 559)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абз. 8 пп. "л(1)" п. 10 приостановлено по 31.12.2020 включительно (</w:t>
            </w:r>
            <w:hyperlink r:id="rId154" w:history="1">
              <w:r>
                <w:rPr>
                  <w:color w:val="0000FF"/>
                </w:rPr>
                <w:t>Постановление</w:t>
              </w:r>
            </w:hyperlink>
            <w:r>
              <w:rPr>
                <w:color w:val="392C69"/>
              </w:rPr>
              <w:t xml:space="preserve"> Правительства РФ от 30.04.2020 N 630). О размере авансовых платежей см. </w:t>
            </w:r>
            <w:hyperlink r:id="rId155" w:history="1">
              <w:r>
                <w:rPr>
                  <w:color w:val="0000FF"/>
                </w:rPr>
                <w:t>Постановление</w:t>
              </w:r>
            </w:hyperlink>
            <w:r>
              <w:rPr>
                <w:color w:val="392C69"/>
              </w:rPr>
              <w:t xml:space="preserve"> Правительства РФ от 24.12.2019 N 1803.</w:t>
            </w:r>
          </w:p>
        </w:tc>
      </w:tr>
    </w:tbl>
    <w:p w:rsidR="005E073A" w:rsidRDefault="005E073A">
      <w:pPr>
        <w:pStyle w:val="ConsPlusNormal"/>
        <w:spacing w:before="280"/>
        <w:ind w:firstLine="540"/>
        <w:jc w:val="both"/>
      </w:pPr>
      <w:r>
        <w:lastRenderedPageBreak/>
        <w:t>установление в договоре (муниципальном контракте) о выполнении работ по строительству, реконструкции объектов капитального строительства муниципальной собственности, в целях софинансирования которых предоставляются субсидии, авансовых платежей в размере, не превышающем 30 процентов суммы соответствующего договора (муниципального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бюджетных обязательств на соответствующий финансовый год, доведенных до получателя средств местного бюджета;</w:t>
      </w:r>
    </w:p>
    <w:p w:rsidR="005E073A" w:rsidRDefault="005E073A">
      <w:pPr>
        <w:pStyle w:val="ConsPlusNormal"/>
        <w:jc w:val="both"/>
      </w:pPr>
      <w:r>
        <w:t xml:space="preserve">(абзац введен </w:t>
      </w:r>
      <w:hyperlink r:id="rId156" w:history="1">
        <w:r>
          <w:rPr>
            <w:color w:val="0000FF"/>
          </w:rPr>
          <w:t>Постановлением</w:t>
        </w:r>
      </w:hyperlink>
      <w:r>
        <w:t xml:space="preserve"> Правительства РФ от 13.02.2019 N 140; в ред. Постановлений Правительства РФ от 07.10.2019 </w:t>
      </w:r>
      <w:hyperlink r:id="rId157" w:history="1">
        <w:r>
          <w:rPr>
            <w:color w:val="0000FF"/>
          </w:rPr>
          <w:t>N 1295</w:t>
        </w:r>
      </w:hyperlink>
      <w:r>
        <w:t xml:space="preserve">, от 22.04.2020 </w:t>
      </w:r>
      <w:hyperlink r:id="rId158" w:history="1">
        <w:r>
          <w:rPr>
            <w:color w:val="0000FF"/>
          </w:rPr>
          <w:t>N 559</w:t>
        </w:r>
      </w:hyperlink>
      <w:r>
        <w:t>)</w:t>
      </w:r>
    </w:p>
    <w:p w:rsidR="005E073A" w:rsidRDefault="005E073A">
      <w:pPr>
        <w:pStyle w:val="ConsPlusNormal"/>
        <w:jc w:val="both"/>
      </w:pPr>
      <w:r>
        <w:t xml:space="preserve">(пп. "л(1)" введен </w:t>
      </w:r>
      <w:hyperlink r:id="rId159"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r>
        <w:t>л(2)) условие о перечислении субсидии - в отношении субсидий, предоставляемых в целях софинансирования из федерального бюджета расходных обязательств субъектов Российской Федерации, связанных с предоставлением субвенций из бюджета субъекта Российской Федерации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в установленном порядке, - при наличии нормативного правового акта субъекта Российской Федерации, содержащего в том числе следующие условия:</w:t>
      </w:r>
    </w:p>
    <w:p w:rsidR="005E073A" w:rsidRDefault="005E073A">
      <w:pPr>
        <w:pStyle w:val="ConsPlusNormal"/>
        <w:spacing w:before="220"/>
        <w:ind w:firstLine="540"/>
        <w:jc w:val="both"/>
      </w:pPr>
      <w:r>
        <w:t>перечисление субвенции из бюджета субъекта Российской Федерации местному бюджету в пределах суммы, необходимой для оплаты денежных обязательств получателя средств местного бюджета, соответствующих целям предоставления субсидии;</w:t>
      </w:r>
    </w:p>
    <w:p w:rsidR="005E073A" w:rsidRDefault="005E073A">
      <w:pPr>
        <w:pStyle w:val="ConsPlusNormal"/>
        <w:spacing w:before="220"/>
        <w:ind w:firstLine="540"/>
        <w:jc w:val="both"/>
      </w:pPr>
      <w:r>
        <w:t>осуществление территориальным органом Федерального казначейства операций по перечислению субвенции из бюджета субъекта Российской Федерации местным бюджетам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получателя средств бюджета субъекта Российской Федерации;</w:t>
      </w:r>
    </w:p>
    <w:p w:rsidR="005E073A" w:rsidRDefault="005E073A">
      <w:pPr>
        <w:pStyle w:val="ConsPlusNormal"/>
        <w:jc w:val="both"/>
      </w:pPr>
      <w:r>
        <w:t xml:space="preserve">(пп. "л(2)" введен </w:t>
      </w:r>
      <w:hyperlink r:id="rId160" w:history="1">
        <w:r>
          <w:rPr>
            <w:color w:val="0000FF"/>
          </w:rPr>
          <w:t>Постановлением</w:t>
        </w:r>
      </w:hyperlink>
      <w:r>
        <w:t xml:space="preserve"> Правительства РФ от 01.12.2018 N 1455)</w:t>
      </w:r>
    </w:p>
    <w:p w:rsidR="005E073A" w:rsidRDefault="005E073A">
      <w:pPr>
        <w:pStyle w:val="ConsPlusNormal"/>
        <w:spacing w:before="220"/>
        <w:ind w:firstLine="540"/>
        <w:jc w:val="both"/>
      </w:pPr>
      <w:r>
        <w:t>л(3)) обязательства субъекта Российской Федерации по заключению соглашения о предоставлении субсидии или иного межбюджетного трансферта, имеющего целевое назначение, из бюджета субъекта Российской Федерации местному бюджету не позднее 30-го дня со дня вступления в силу соглашения - в отношении субсидий, предоставляемых на софинансирование расходных обязательств субъекта Российской Федерации, возникающих при предоставлении субсидий или иных межбюджетных трансфертов, имеющих целевое назначение, из бюджета субъекта Российской Федерации местным бюджетам;</w:t>
      </w:r>
    </w:p>
    <w:p w:rsidR="005E073A" w:rsidRDefault="005E073A">
      <w:pPr>
        <w:pStyle w:val="ConsPlusNormal"/>
        <w:jc w:val="both"/>
      </w:pPr>
      <w:r>
        <w:t xml:space="preserve">(пп. "л(3)" введен </w:t>
      </w:r>
      <w:hyperlink r:id="rId161"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r>
        <w:t>л(4)) обязательства субъекта Российской Федерации по заключению соглашения о предоставлении субсидии или иного межбюджетного трансферта, имеющего целевое назначение, из бюджета субъекта Российской Федерации местному бюджету на срок, который не может быть менее срока, на который в установленном порядке утверждено распределение субсидий или иных межбюджетных трансфертов, имеющих целевое назначение, между муниципальными образованиями, - в отношении субсидий, предоставляемых на софинансирование расходных обязательств субъекта Российской Федерации, возникающих при предоставлении субсидий или иных межбюджетных трансфертов, имеющих целевое назначение, из бюджета субъекта Российской Федерации местным бюджетам;</w:t>
      </w:r>
    </w:p>
    <w:p w:rsidR="005E073A" w:rsidRDefault="005E073A">
      <w:pPr>
        <w:pStyle w:val="ConsPlusNormal"/>
        <w:jc w:val="both"/>
      </w:pPr>
      <w:r>
        <w:t xml:space="preserve">(пп. "л(4)" введен </w:t>
      </w:r>
      <w:hyperlink r:id="rId162"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bookmarkStart w:id="17" w:name="P208"/>
      <w:bookmarkEnd w:id="17"/>
      <w:r>
        <w:t>м) условие о вступлении в силу соглашения.</w:t>
      </w:r>
    </w:p>
    <w:p w:rsidR="005E073A" w:rsidRDefault="005E073A">
      <w:pPr>
        <w:pStyle w:val="ConsPlusNormal"/>
        <w:jc w:val="both"/>
      </w:pPr>
      <w:r>
        <w:t xml:space="preserve">(пп. "м" введен </w:t>
      </w:r>
      <w:hyperlink r:id="rId163" w:history="1">
        <w:r>
          <w:rPr>
            <w:color w:val="0000FF"/>
          </w:rPr>
          <w:t>Постановлением</w:t>
        </w:r>
      </w:hyperlink>
      <w:r>
        <w:t xml:space="preserve"> Правительства РФ от 22.02.2016 N 127)</w:t>
      </w:r>
    </w:p>
    <w:p w:rsidR="005E073A" w:rsidRDefault="005E073A">
      <w:pPr>
        <w:pStyle w:val="ConsPlusNormal"/>
        <w:spacing w:before="220"/>
        <w:ind w:firstLine="540"/>
        <w:jc w:val="both"/>
      </w:pPr>
      <w:r>
        <w:lastRenderedPageBreak/>
        <w:t xml:space="preserve">10(1). В случае если соглашение предусматривает предоставление субсидии в течение части срока реализации мероприятий, в целях софинансирования которых предоставляется субсидия, такое соглашение должно содержать сведения об объемах бюджетных ассигнований бюджета субъекта Российской Федерации на исполнение соответствующих расходных обязательств и условия, предусмотренные </w:t>
      </w:r>
      <w:hyperlink w:anchor="P148" w:history="1">
        <w:r>
          <w:rPr>
            <w:color w:val="0000FF"/>
          </w:rPr>
          <w:t>подпунктами "б"</w:t>
        </w:r>
      </w:hyperlink>
      <w:r>
        <w:t xml:space="preserve"> - </w:t>
      </w:r>
      <w:hyperlink w:anchor="P208" w:history="1">
        <w:r>
          <w:rPr>
            <w:color w:val="0000FF"/>
          </w:rPr>
          <w:t>"м" пункта 10</w:t>
        </w:r>
      </w:hyperlink>
      <w:r>
        <w:t xml:space="preserve"> настоящих Правил,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5E073A" w:rsidRDefault="005E073A">
      <w:pPr>
        <w:pStyle w:val="ConsPlusNormal"/>
        <w:jc w:val="both"/>
      </w:pPr>
      <w:r>
        <w:t xml:space="preserve">(в ред. </w:t>
      </w:r>
      <w:hyperlink r:id="rId164"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В случае если федеральным законом о федеральном бюджете на текущий финансовый год и плановый период предусмотрены субсидии исключительно на текущий финансовый год, предоставление субсидий в текущем финансовом году не приводит к возникновению расходных обязательств Российской Федерации по предоставлению субсидии в плановом периоде.</w:t>
      </w:r>
    </w:p>
    <w:p w:rsidR="005E073A" w:rsidRDefault="005E073A">
      <w:pPr>
        <w:pStyle w:val="ConsPlusNormal"/>
        <w:jc w:val="both"/>
      </w:pPr>
      <w:r>
        <w:t xml:space="preserve">(абзац введен </w:t>
      </w:r>
      <w:hyperlink r:id="rId165" w:history="1">
        <w:r>
          <w:rPr>
            <w:color w:val="0000FF"/>
          </w:rPr>
          <w:t>Постановлением</w:t>
        </w:r>
      </w:hyperlink>
      <w:r>
        <w:t xml:space="preserve"> Правительства РФ от 07.04.2017 N 417)</w:t>
      </w:r>
    </w:p>
    <w:p w:rsidR="005E073A" w:rsidRDefault="005E073A">
      <w:pPr>
        <w:pStyle w:val="ConsPlusNormal"/>
        <w:jc w:val="both"/>
      </w:pPr>
      <w:r>
        <w:t xml:space="preserve">(п. 10(1) введен </w:t>
      </w:r>
      <w:hyperlink r:id="rId166" w:history="1">
        <w:r>
          <w:rPr>
            <w:color w:val="0000FF"/>
          </w:rPr>
          <w:t>Постановлением</w:t>
        </w:r>
      </w:hyperlink>
      <w:r>
        <w:t xml:space="preserve"> Правительства РФ от 24.12.2016 N 1472)</w:t>
      </w:r>
    </w:p>
    <w:p w:rsidR="005E073A" w:rsidRDefault="005E073A">
      <w:pPr>
        <w:pStyle w:val="ConsPlusNormal"/>
        <w:spacing w:before="220"/>
        <w:ind w:firstLine="540"/>
        <w:jc w:val="both"/>
      </w:pPr>
      <w:bookmarkStart w:id="18" w:name="P215"/>
      <w:bookmarkEnd w:id="18"/>
      <w:r>
        <w:t>11. Неотъемлемой частью соглашения в целях софинансирования строительства (реконструкции, в том числе с элементами реставрации, технического перевооружения) объектов капитального строительства государственной собственности субъекта Российской Федерации, включенных в федеральную адресную инвестиционную программу, не связанных с реализацией региональных проектов, является прилагаемый к нему график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государственной собственности субъекта Российской Федерации.</w:t>
      </w:r>
    </w:p>
    <w:p w:rsidR="005E073A" w:rsidRDefault="005E073A">
      <w:pPr>
        <w:pStyle w:val="ConsPlusNormal"/>
        <w:spacing w:before="220"/>
        <w:ind w:firstLine="540"/>
        <w:jc w:val="both"/>
      </w:pPr>
      <w:r>
        <w:t>В случае предоставления субсидии в целях софинансирования расходных обязательств субъекта Российской Федерации, возникающих при осуществлении капитальных вложений в объекты муниципальной собственности, включенные в федеральную адресную инвестиционную программу, не связанные с реализацией региональных проектов, неотъемлемой частью соглашения о предоставлении субсидии из бюджета субъекта Российской Федерации местному бюджету в целях софинансирования строительства (реконструкции, в том числе с элементами реставрации, технического перевооружения) объектов капитального строительства муниципальной собственности является прилагаемый к нему график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муниципальной собственности.</w:t>
      </w:r>
    </w:p>
    <w:p w:rsidR="005E073A" w:rsidRDefault="005E073A">
      <w:pPr>
        <w:pStyle w:val="ConsPlusNormal"/>
        <w:jc w:val="both"/>
      </w:pPr>
      <w:r>
        <w:t xml:space="preserve">(п. 11 в ред. </w:t>
      </w:r>
      <w:hyperlink r:id="rId167"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11(1). Возмещение расходов бюджета субъекта Российской Федерации по исполнению расходного обязательства субъекта Российской Федерации, в целях софинансирования которого предоставляется субсидия, производится после проверки Федеральным казначейством в порядке, установленном Министерством финансов Российской Федерации, документов, подтверждающих осуществление расходов бюджета субъекта Российской Федерации.</w:t>
      </w:r>
    </w:p>
    <w:p w:rsidR="005E073A" w:rsidRDefault="005E073A">
      <w:pPr>
        <w:pStyle w:val="ConsPlusNormal"/>
        <w:jc w:val="both"/>
      </w:pPr>
      <w:r>
        <w:t xml:space="preserve">(п. 11(1) введен </w:t>
      </w:r>
      <w:hyperlink r:id="rId168"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bookmarkStart w:id="19" w:name="P220"/>
      <w:bookmarkEnd w:id="19"/>
      <w:r>
        <w:t xml:space="preserve">12. Типовые </w:t>
      </w:r>
      <w:hyperlink r:id="rId169" w:history="1">
        <w:r>
          <w:rPr>
            <w:color w:val="0000FF"/>
          </w:rPr>
          <w:t>формы</w:t>
        </w:r>
      </w:hyperlink>
      <w:r>
        <w:t xml:space="preserve"> соглашения и дополнительных соглашений к соглашению, предусматривающих внесение в него изменений и его расторжение, утверждаются Министерством финансов Российской Федерации. Соглашение и дополнительные соглашения к соглашению, предусматривающие внесение в него изменений и его расторжение, заключаются в соответствии с указанными типовыми формами.</w:t>
      </w:r>
    </w:p>
    <w:p w:rsidR="005E073A" w:rsidRDefault="005E073A">
      <w:pPr>
        <w:pStyle w:val="ConsPlusNormal"/>
        <w:jc w:val="both"/>
      </w:pPr>
      <w:r>
        <w:t xml:space="preserve">(в ред. </w:t>
      </w:r>
      <w:hyperlink r:id="rId170"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Соглашение заключается на срок, который не может быть менее срока, на который в установленном порядке утверждено распределение субсидий между субъектами Российской Федерации.</w:t>
      </w:r>
    </w:p>
    <w:p w:rsidR="005E073A" w:rsidRDefault="005E073A">
      <w:pPr>
        <w:pStyle w:val="ConsPlusNormal"/>
        <w:jc w:val="both"/>
      </w:pPr>
      <w:r>
        <w:lastRenderedPageBreak/>
        <w:t xml:space="preserve">(абзац введен </w:t>
      </w:r>
      <w:hyperlink r:id="rId171"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r>
        <w:t xml:space="preserve">Абзац утратил силу. - </w:t>
      </w:r>
      <w:hyperlink r:id="rId172" w:history="1">
        <w:r>
          <w:rPr>
            <w:color w:val="0000FF"/>
          </w:rPr>
          <w:t>Постановление</w:t>
        </w:r>
      </w:hyperlink>
      <w:r>
        <w:t xml:space="preserve"> Правительства РФ от 01.12.2018 N 1455.</w:t>
      </w:r>
    </w:p>
    <w:p w:rsidR="005E073A" w:rsidRDefault="005E073A">
      <w:pPr>
        <w:pStyle w:val="ConsPlusNormal"/>
        <w:spacing w:before="220"/>
        <w:ind w:firstLine="540"/>
        <w:jc w:val="both"/>
      </w:pPr>
      <w:bookmarkStart w:id="20" w:name="P225"/>
      <w:bookmarkEnd w:id="20"/>
      <w:r>
        <w:t>Главный распорядитель средств федерального бюджета, которому доведены лимиты бюджетных обязательств на предоставление субсидий бюджетам субъектов Российской Федерации, вправе предусматривать в соглашениях срок исполнения обязательства, превышающий срок действия доведенных ему лимитов, в случаях, предусмотренных нормативными правовыми актами Правительства Российской Федерации, принятыми в соответствии с бюджетным законодательством Российской Федерации, в пределах средств и на сроки, которые установлены указанными актами.</w:t>
      </w:r>
    </w:p>
    <w:p w:rsidR="005E073A" w:rsidRDefault="005E073A">
      <w:pPr>
        <w:pStyle w:val="ConsPlusNormal"/>
        <w:jc w:val="both"/>
      </w:pPr>
      <w:r>
        <w:t xml:space="preserve">(в ред. </w:t>
      </w:r>
      <w:hyperlink r:id="rId173"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 xml:space="preserve">Нормативными правовыми актами Правительства Российской Федерации, указанными в </w:t>
      </w:r>
      <w:hyperlink w:anchor="P225" w:history="1">
        <w:r>
          <w:rPr>
            <w:color w:val="0000FF"/>
          </w:rPr>
          <w:t>абзаце четвертом</w:t>
        </w:r>
      </w:hyperlink>
      <w:r>
        <w:t xml:space="preserve"> настоящего пункта, могут предусматриваться запланированные объемы средств федерального бюджета на предоставление субсидий бюджетам субъектов Российской Федерации на период, превышающий срок действия лимитов бюджетных обязательств.</w:t>
      </w:r>
    </w:p>
    <w:p w:rsidR="005E073A" w:rsidRDefault="005E073A">
      <w:pPr>
        <w:pStyle w:val="ConsPlusNormal"/>
        <w:jc w:val="both"/>
      </w:pPr>
      <w:r>
        <w:t xml:space="preserve">(абзац введен </w:t>
      </w:r>
      <w:hyperlink r:id="rId174"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r>
        <w:t>Соглашение в целях софинансирования из федерального бюджета расходных обязательств субъектов Российской Федерации, связанных с реализацией региональных проектов, может заключаться на срок реализации региональных проектов.</w:t>
      </w:r>
    </w:p>
    <w:p w:rsidR="005E073A" w:rsidRDefault="005E073A">
      <w:pPr>
        <w:pStyle w:val="ConsPlusNormal"/>
        <w:jc w:val="both"/>
      </w:pPr>
      <w:r>
        <w:t xml:space="preserve">(в ред. Постановлений Правительства РФ от 07.10.2019 </w:t>
      </w:r>
      <w:hyperlink r:id="rId175" w:history="1">
        <w:r>
          <w:rPr>
            <w:color w:val="0000FF"/>
          </w:rPr>
          <w:t>N 1295</w:t>
        </w:r>
      </w:hyperlink>
      <w:r>
        <w:t xml:space="preserve">, от 22.04.2020 </w:t>
      </w:r>
      <w:hyperlink r:id="rId176" w:history="1">
        <w:r>
          <w:rPr>
            <w:color w:val="0000FF"/>
          </w:rPr>
          <w:t>N 559</w:t>
        </w:r>
      </w:hyperlink>
      <w:r>
        <w:t>)</w:t>
      </w:r>
    </w:p>
    <w:p w:rsidR="005E073A" w:rsidRDefault="005E073A">
      <w:pPr>
        <w:pStyle w:val="ConsPlusNormal"/>
        <w:spacing w:before="220"/>
        <w:ind w:firstLine="540"/>
        <w:jc w:val="both"/>
      </w:pPr>
      <w:r>
        <w:t>В случае внесения в федеральный закон о федеральном бюджете на текущий финансовый год и плановый период и (или) правовой акт Правительства Российской Федерации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5E073A" w:rsidRDefault="005E073A">
      <w:pPr>
        <w:pStyle w:val="ConsPlusNormal"/>
        <w:jc w:val="both"/>
      </w:pPr>
      <w:r>
        <w:t xml:space="preserve">(абзац введен </w:t>
      </w:r>
      <w:hyperlink r:id="rId177" w:history="1">
        <w:r>
          <w:rPr>
            <w:color w:val="0000FF"/>
          </w:rPr>
          <w:t>Постановлением</w:t>
        </w:r>
      </w:hyperlink>
      <w:r>
        <w:t xml:space="preserve"> Правительства РФ от 24.12.2016 N 1472; в ред. </w:t>
      </w:r>
      <w:hyperlink r:id="rId178"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 xml:space="preserve">Основанием для внесения изменений в соглашение также является уменьшение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на софинансирование которых предоставляется субсидия, по результатам государственной экспертизы, включающей проверку достоверности определения сметной стоимости строительства (реконструкции) объектов капитального строительства в случаях, установленных </w:t>
      </w:r>
      <w:hyperlink r:id="rId179" w:history="1">
        <w:r>
          <w:rPr>
            <w:color w:val="0000FF"/>
          </w:rPr>
          <w:t>частью 2 статьи 8.3</w:t>
        </w:r>
      </w:hyperlink>
      <w:r>
        <w:t xml:space="preserve"> Градостроительного кодекса Российской Федерации, и (или) уменьшение цены государственного или муниципального контракта по результатам торгов на право его заключения.</w:t>
      </w:r>
    </w:p>
    <w:p w:rsidR="005E073A" w:rsidRDefault="005E073A">
      <w:pPr>
        <w:pStyle w:val="ConsPlusNormal"/>
        <w:jc w:val="both"/>
      </w:pPr>
      <w:r>
        <w:t xml:space="preserve">(абзац введен </w:t>
      </w:r>
      <w:hyperlink r:id="rId180" w:history="1">
        <w:r>
          <w:rPr>
            <w:color w:val="0000FF"/>
          </w:rPr>
          <w:t>Постановлением</w:t>
        </w:r>
      </w:hyperlink>
      <w:r>
        <w:t xml:space="preserve"> Правительства РФ от 24.12.2016 N 1472; в ред. </w:t>
      </w:r>
      <w:hyperlink r:id="rId181" w:history="1">
        <w:r>
          <w:rPr>
            <w:color w:val="0000FF"/>
          </w:rPr>
          <w:t>Постановления</w:t>
        </w:r>
      </w:hyperlink>
      <w:r>
        <w:t xml:space="preserve"> Правительства РФ от 31.12.2019 N 1948)</w:t>
      </w:r>
    </w:p>
    <w:p w:rsidR="005E073A" w:rsidRDefault="005E073A">
      <w:pPr>
        <w:pStyle w:val="ConsPlusNormal"/>
        <w:spacing w:before="220"/>
        <w:ind w:firstLine="540"/>
        <w:jc w:val="both"/>
      </w:pPr>
      <w:bookmarkStart w:id="21" w:name="P235"/>
      <w:bookmarkEnd w:id="21"/>
      <w:r>
        <w:t>В случае уменьшения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субсидия предоставляется в размере, определенном исходя из уровня софинансирования, предусмотренного соглашением.</w:t>
      </w:r>
    </w:p>
    <w:p w:rsidR="005E073A" w:rsidRDefault="005E073A">
      <w:pPr>
        <w:pStyle w:val="ConsPlusNormal"/>
        <w:jc w:val="both"/>
      </w:pPr>
      <w:r>
        <w:t xml:space="preserve">(абзац введен </w:t>
      </w:r>
      <w:hyperlink r:id="rId182" w:history="1">
        <w:r>
          <w:rPr>
            <w:color w:val="0000FF"/>
          </w:rPr>
          <w:t>Постановлением</w:t>
        </w:r>
      </w:hyperlink>
      <w:r>
        <w:t xml:space="preserve"> Правительства РФ от 24.12.2016 N 1472)</w:t>
      </w:r>
    </w:p>
    <w:p w:rsidR="005E073A" w:rsidRDefault="005E073A">
      <w:pPr>
        <w:pStyle w:val="ConsPlusNormal"/>
        <w:spacing w:before="220"/>
        <w:ind w:firstLine="540"/>
        <w:jc w:val="both"/>
      </w:pPr>
      <w:bookmarkStart w:id="22" w:name="P237"/>
      <w:bookmarkEnd w:id="22"/>
      <w:r>
        <w:t>Увеличение в соответствующем финансовом году сметной стоимости строительства (реконструкции, в том числе с элементами реставрации, технического перевооружения) объектов капитального строительства не влечет обязательств Российской Федерации по увеличению размера субсидии.</w:t>
      </w:r>
    </w:p>
    <w:p w:rsidR="005E073A" w:rsidRDefault="005E073A">
      <w:pPr>
        <w:pStyle w:val="ConsPlusNormal"/>
        <w:jc w:val="both"/>
      </w:pPr>
      <w:r>
        <w:t xml:space="preserve">(в ред. </w:t>
      </w:r>
      <w:hyperlink r:id="rId183"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Внесение в соглашение изменений, предусматривающих ухудшение значений результатов </w:t>
      </w:r>
      <w:r>
        <w:lastRenderedPageBreak/>
        <w:t>использования субсидии, а также увеличение сроков реализации предусмотренных соглашением мероприятий, не допускается, за исключением случаев изменения значений показателей (индикаторов) государственных программ Российской Федерации и (или) федеральных целевых программ или результатов федеральных проектов, а также случая сокращения размера субсидии.</w:t>
      </w:r>
    </w:p>
    <w:p w:rsidR="005E073A" w:rsidRDefault="005E073A">
      <w:pPr>
        <w:pStyle w:val="ConsPlusNormal"/>
        <w:jc w:val="both"/>
      </w:pPr>
      <w:r>
        <w:t xml:space="preserve">(в ред. </w:t>
      </w:r>
      <w:hyperlink r:id="rId184"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В отношении субсидий, предоставляемых на реализацию региональных проектов, в случае изменения размера субсидии допускается внесение в соглашения изменений, предусматривающих корректировку промежуточных значений результатов использования субсидий, не влекущих ухудшения конечных значений целевых показателей региональных проектов и (или) конечных результатов реализации региональных проектов.</w:t>
      </w:r>
    </w:p>
    <w:p w:rsidR="005E073A" w:rsidRDefault="005E073A">
      <w:pPr>
        <w:pStyle w:val="ConsPlusNormal"/>
        <w:jc w:val="both"/>
      </w:pPr>
      <w:r>
        <w:t xml:space="preserve">(абзац введен </w:t>
      </w:r>
      <w:hyperlink r:id="rId185" w:history="1">
        <w:r>
          <w:rPr>
            <w:color w:val="0000FF"/>
          </w:rPr>
          <w:t>Постановлением</w:t>
        </w:r>
      </w:hyperlink>
      <w:r>
        <w:t xml:space="preserve"> Правительства РФ от 01.12.2018 N 1455; в ред. Постановлений Правительства РФ от 07.10.2019 </w:t>
      </w:r>
      <w:hyperlink r:id="rId186" w:history="1">
        <w:r>
          <w:rPr>
            <w:color w:val="0000FF"/>
          </w:rPr>
          <w:t>N 1295</w:t>
        </w:r>
      </w:hyperlink>
      <w:r>
        <w:t xml:space="preserve">, от 22.04.2020 </w:t>
      </w:r>
      <w:hyperlink r:id="rId187" w:history="1">
        <w:r>
          <w:rPr>
            <w:color w:val="0000FF"/>
          </w:rPr>
          <w:t>N 559</w:t>
        </w:r>
      </w:hyperlink>
      <w:r>
        <w:t>)</w:t>
      </w:r>
    </w:p>
    <w:p w:rsidR="005E073A" w:rsidRDefault="005E073A">
      <w:pPr>
        <w:pStyle w:val="ConsPlusNormal"/>
        <w:spacing w:before="220"/>
        <w:ind w:firstLine="540"/>
        <w:jc w:val="both"/>
      </w:pPr>
      <w:r>
        <w:t xml:space="preserve">В случае принятия в соответствии с </w:t>
      </w:r>
      <w:hyperlink w:anchor="P381" w:history="1">
        <w:r>
          <w:rPr>
            <w:color w:val="0000FF"/>
          </w:rPr>
          <w:t>пунктом 20</w:t>
        </w:r>
      </w:hyperlink>
      <w:r>
        <w:t xml:space="preserve"> настоящих Правил распоряжения Правительства Российской Федерации о продлении срока устранения нарушения обязательств, предусмотренных соглашением в соответствии с </w:t>
      </w:r>
      <w:hyperlink w:anchor="P154" w:history="1">
        <w:r>
          <w:rPr>
            <w:color w:val="0000FF"/>
          </w:rPr>
          <w:t>подпунктом "в" пункта 10</w:t>
        </w:r>
      </w:hyperlink>
      <w:r>
        <w:t xml:space="preserve"> настоящих Правил, в соглашение могут быть внесены изменения в части значений показателей 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течение 14 рабочих дней после принятия указанного распоряжения Правительства Российской Федерации.</w:t>
      </w:r>
    </w:p>
    <w:p w:rsidR="005E073A" w:rsidRDefault="005E073A">
      <w:pPr>
        <w:pStyle w:val="ConsPlusNormal"/>
        <w:jc w:val="both"/>
      </w:pPr>
      <w:r>
        <w:t xml:space="preserve">(абзац введен </w:t>
      </w:r>
      <w:hyperlink r:id="rId188" w:history="1">
        <w:r>
          <w:rPr>
            <w:color w:val="0000FF"/>
          </w:rPr>
          <w:t>Постановлением</w:t>
        </w:r>
      </w:hyperlink>
      <w:r>
        <w:t xml:space="preserve"> Правительства РФ от 17.05.2016 N 442; в ред. Постановлений Правительства РФ от 24.12.2016 </w:t>
      </w:r>
      <w:hyperlink r:id="rId189" w:history="1">
        <w:r>
          <w:rPr>
            <w:color w:val="0000FF"/>
          </w:rPr>
          <w:t>N 1472</w:t>
        </w:r>
      </w:hyperlink>
      <w:r>
        <w:t xml:space="preserve">, от 11.12.2017 </w:t>
      </w:r>
      <w:hyperlink r:id="rId190" w:history="1">
        <w:r>
          <w:rPr>
            <w:color w:val="0000FF"/>
          </w:rPr>
          <w:t>N 1519</w:t>
        </w:r>
      </w:hyperlink>
      <w:r>
        <w:t xml:space="preserve">, от 07.10.2019 </w:t>
      </w:r>
      <w:hyperlink r:id="rId191" w:history="1">
        <w:r>
          <w:rPr>
            <w:color w:val="0000FF"/>
          </w:rPr>
          <w:t>N 1295</w:t>
        </w:r>
      </w:hyperlink>
      <w:r>
        <w:t>)</w:t>
      </w:r>
    </w:p>
    <w:p w:rsidR="005E073A" w:rsidRDefault="005E073A">
      <w:pPr>
        <w:pStyle w:val="ConsPlusNormal"/>
        <w:spacing w:before="220"/>
        <w:ind w:firstLine="540"/>
        <w:jc w:val="both"/>
      </w:pPr>
      <w:bookmarkStart w:id="23" w:name="P245"/>
      <w:bookmarkEnd w:id="23"/>
      <w:r>
        <w:t xml:space="preserve">В случае увеличения в текущем финансовом году субсидий в размере, не превышающем остатка субсидий, не использованных на начало текущего финансового года на оплату государственных (муниципальных) контрактов, заключенных от имени субъекта Российской Федерации (муниципального образования), на поставку товаров, выполнение работ, оказание услуг, подлежавших в соответствии с условиями этих государственных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субсидий и корректировки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отчетном финансовом году с соответствующим уточнением (увеличением) значений результатов использования субсидии и корректировки указанного графика в текущем финансовом году. Указанные изменения не учитываются при применении мер ответственности, предусмотренных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w:t>
      </w:r>
    </w:p>
    <w:p w:rsidR="005E073A" w:rsidRDefault="005E073A">
      <w:pPr>
        <w:pStyle w:val="ConsPlusNormal"/>
        <w:jc w:val="both"/>
      </w:pPr>
      <w:r>
        <w:t xml:space="preserve">(абзац введен </w:t>
      </w:r>
      <w:hyperlink r:id="rId192" w:history="1">
        <w:r>
          <w:rPr>
            <w:color w:val="0000FF"/>
          </w:rPr>
          <w:t>Постановлением</w:t>
        </w:r>
      </w:hyperlink>
      <w:r>
        <w:t xml:space="preserve"> Правительства РФ от 07.10.2019 N 1295)</w:t>
      </w:r>
    </w:p>
    <w:p w:rsidR="005E073A" w:rsidRDefault="005E073A">
      <w:pPr>
        <w:pStyle w:val="ConsPlusNormal"/>
        <w:spacing w:before="220"/>
        <w:ind w:firstLine="540"/>
        <w:jc w:val="both"/>
      </w:pPr>
      <w:bookmarkStart w:id="24" w:name="P247"/>
      <w:bookmarkEnd w:id="24"/>
      <w:r>
        <w:t>13. 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софинансируемого за счет субсидии,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исходя из необходимости достижения установленных соглашением значений результатов использования субсидии.</w:t>
      </w:r>
    </w:p>
    <w:p w:rsidR="005E073A" w:rsidRDefault="005E073A">
      <w:pPr>
        <w:pStyle w:val="ConsPlusNormal"/>
        <w:jc w:val="both"/>
      </w:pPr>
      <w:r>
        <w:t xml:space="preserve">(в ред. Постановлений Правительства РФ от 22.02.2016 </w:t>
      </w:r>
      <w:hyperlink r:id="rId193" w:history="1">
        <w:r>
          <w:rPr>
            <w:color w:val="0000FF"/>
          </w:rPr>
          <w:t>N 127</w:t>
        </w:r>
      </w:hyperlink>
      <w:r>
        <w:t xml:space="preserve">, от 07.04.2017 </w:t>
      </w:r>
      <w:hyperlink r:id="rId194" w:history="1">
        <w:r>
          <w:rPr>
            <w:color w:val="0000FF"/>
          </w:rPr>
          <w:t>N 417</w:t>
        </w:r>
      </w:hyperlink>
      <w:r>
        <w:t xml:space="preserve">, от 01.12.2018 </w:t>
      </w:r>
      <w:hyperlink r:id="rId195" w:history="1">
        <w:r>
          <w:rPr>
            <w:color w:val="0000FF"/>
          </w:rPr>
          <w:t>N 1455</w:t>
        </w:r>
      </w:hyperlink>
      <w:r>
        <w:t xml:space="preserve">, от 07.10.2019 </w:t>
      </w:r>
      <w:hyperlink r:id="rId196" w:history="1">
        <w:r>
          <w:rPr>
            <w:color w:val="0000FF"/>
          </w:rPr>
          <w:t>N 1295</w:t>
        </w:r>
      </w:hyperlink>
      <w:r>
        <w:t>)</w:t>
      </w:r>
    </w:p>
    <w:p w:rsidR="005E073A" w:rsidRDefault="005E073A">
      <w:pPr>
        <w:pStyle w:val="ConsPlusNormal"/>
        <w:spacing w:before="220"/>
        <w:ind w:firstLine="540"/>
        <w:jc w:val="both"/>
      </w:pPr>
      <w:r>
        <w:t xml:space="preserve">Объем бюджетных ассигнований бюджета субъекта Российской Федерации на финансовое обеспечение расходного обязательства субъекта Российской Федерации, софинансируемого за счет консолидированной субсидии, утверждается законом субъекта Российской Федерации о бюджете субъекта Российской Федерации (определяется сводной бюджетной росписью бюджета субъекта Российской Федерации). При наличии у органов государственной власти субъекта Российской Федерации необходимости в перераспределении указанных объемов расходов бюджета субъекта Российской Федерации между мероприятиями и (или) объектами капитального </w:t>
      </w:r>
      <w:r>
        <w:lastRenderedPageBreak/>
        <w:t>строительства (объектами недвижимого имущества) такое перераспределение осуществляется путем внесения соответствующих изменений в соглашение.</w:t>
      </w:r>
    </w:p>
    <w:p w:rsidR="005E073A" w:rsidRDefault="005E073A">
      <w:pPr>
        <w:pStyle w:val="ConsPlusNormal"/>
        <w:jc w:val="both"/>
      </w:pPr>
      <w:r>
        <w:t xml:space="preserve">(абзац введен </w:t>
      </w:r>
      <w:hyperlink r:id="rId197" w:history="1">
        <w:r>
          <w:rPr>
            <w:color w:val="0000FF"/>
          </w:rPr>
          <w:t>Постановлением</w:t>
        </w:r>
      </w:hyperlink>
      <w:r>
        <w:t xml:space="preserve"> Правительства РФ от 01.12.2018 N 1455; в ред. </w:t>
      </w:r>
      <w:hyperlink r:id="rId198"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Предельный уровень софинансирования расходного обязательства субъекта Российской Федерации из федерального бюджета (Yi):</w:t>
      </w:r>
    </w:p>
    <w:p w:rsidR="005E073A" w:rsidRDefault="005E073A">
      <w:pPr>
        <w:pStyle w:val="ConsPlusNormal"/>
        <w:jc w:val="both"/>
      </w:pPr>
      <w:r>
        <w:t xml:space="preserve">(абзац введен </w:t>
      </w:r>
      <w:hyperlink r:id="rId199" w:history="1">
        <w:r>
          <w:rPr>
            <w:color w:val="0000FF"/>
          </w:rPr>
          <w:t>Постановлением</w:t>
        </w:r>
      </w:hyperlink>
      <w:r>
        <w:t xml:space="preserve"> Правительства РФ от 24.12.2016 N 1472)</w:t>
      </w:r>
    </w:p>
    <w:p w:rsidR="005E073A" w:rsidRDefault="005E073A">
      <w:pPr>
        <w:pStyle w:val="ConsPlusNormal"/>
        <w:spacing w:before="220"/>
        <w:ind w:firstLine="540"/>
        <w:jc w:val="both"/>
      </w:pPr>
      <w:r>
        <w:t xml:space="preserve">для субъектов Российской Федерации, уровень расчетной бюджетной обеспеченности на текущий финансовый год (определенный в соответствии с </w:t>
      </w:r>
      <w:hyperlink r:id="rId200" w:history="1">
        <w:r>
          <w:rPr>
            <w:color w:val="0000FF"/>
          </w:rPr>
          <w:t>постановлением</w:t>
        </w:r>
      </w:hyperlink>
      <w: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которых равен или превышает 1, определяется по формуле:</w:t>
      </w:r>
    </w:p>
    <w:p w:rsidR="005E073A" w:rsidRDefault="005E073A">
      <w:pPr>
        <w:pStyle w:val="ConsPlusNormal"/>
        <w:jc w:val="both"/>
      </w:pPr>
      <w:r>
        <w:t xml:space="preserve">(абзац введен </w:t>
      </w:r>
      <w:hyperlink r:id="rId201" w:history="1">
        <w:r>
          <w:rPr>
            <w:color w:val="0000FF"/>
          </w:rPr>
          <w:t>Постановлением</w:t>
        </w:r>
      </w:hyperlink>
      <w:r>
        <w:t xml:space="preserve"> Правительства РФ от 24.12.2016 N 1472; в ред. </w:t>
      </w:r>
      <w:hyperlink r:id="rId202" w:history="1">
        <w:r>
          <w:rPr>
            <w:color w:val="0000FF"/>
          </w:rPr>
          <w:t>Постановления</w:t>
        </w:r>
      </w:hyperlink>
      <w:r>
        <w:t xml:space="preserve"> Правительства РФ от 12.07.2017 N 829)</w:t>
      </w:r>
    </w:p>
    <w:p w:rsidR="005E073A" w:rsidRDefault="005E073A">
      <w:pPr>
        <w:pStyle w:val="ConsPlusNormal"/>
        <w:jc w:val="both"/>
      </w:pPr>
    </w:p>
    <w:p w:rsidR="005E073A" w:rsidRDefault="005E073A">
      <w:pPr>
        <w:pStyle w:val="ConsPlusNormal"/>
        <w:jc w:val="center"/>
      </w:pPr>
      <w:r w:rsidRPr="00157B6E">
        <w:rPr>
          <w:position w:val="-37"/>
        </w:rPr>
        <w:pict>
          <v:shape id="_x0000_i1025" style="width:3in;height:47.8pt" coordsize="" o:spt="100" adj="0,,0" path="" filled="f" stroked="f">
            <v:stroke joinstyle="miter"/>
            <v:imagedata r:id="rId203" o:title="base_1_365233_32768"/>
            <v:formulas/>
            <v:path o:connecttype="segments"/>
          </v:shape>
        </w:pict>
      </w:r>
      <w:r>
        <w:t>,</w:t>
      </w:r>
    </w:p>
    <w:p w:rsidR="005E073A" w:rsidRDefault="005E073A">
      <w:pPr>
        <w:pStyle w:val="ConsPlusNormal"/>
        <w:jc w:val="both"/>
      </w:pPr>
      <w:r>
        <w:t xml:space="preserve">(в ред. </w:t>
      </w:r>
      <w:hyperlink r:id="rId204" w:history="1">
        <w:r>
          <w:rPr>
            <w:color w:val="0000FF"/>
          </w:rPr>
          <w:t>Постановления</w:t>
        </w:r>
      </w:hyperlink>
      <w:r>
        <w:t xml:space="preserve"> Правительства РФ от 07.04.2017 N 417)</w:t>
      </w:r>
    </w:p>
    <w:p w:rsidR="005E073A" w:rsidRDefault="005E073A">
      <w:pPr>
        <w:pStyle w:val="ConsPlusNormal"/>
        <w:jc w:val="both"/>
      </w:pPr>
    </w:p>
    <w:p w:rsidR="005E073A" w:rsidRDefault="005E073A">
      <w:pPr>
        <w:pStyle w:val="ConsPlusNormal"/>
        <w:ind w:firstLine="540"/>
        <w:jc w:val="both"/>
      </w:pPr>
      <w:r>
        <w:t>где:</w:t>
      </w:r>
    </w:p>
    <w:p w:rsidR="005E073A" w:rsidRDefault="005E073A">
      <w:pPr>
        <w:pStyle w:val="ConsPlusNormal"/>
        <w:jc w:val="both"/>
      </w:pPr>
      <w:r>
        <w:t xml:space="preserve">(абзац введен </w:t>
      </w:r>
      <w:hyperlink r:id="rId205" w:history="1">
        <w:r>
          <w:rPr>
            <w:color w:val="0000FF"/>
          </w:rPr>
          <w:t>Постановлением</w:t>
        </w:r>
      </w:hyperlink>
      <w:r>
        <w:t xml:space="preserve"> Правительства РФ от 24.12.2016 N 1472)</w:t>
      </w:r>
    </w:p>
    <w:p w:rsidR="005E073A" w:rsidRDefault="005E073A">
      <w:pPr>
        <w:pStyle w:val="ConsPlusNormal"/>
        <w:spacing w:before="220"/>
        <w:ind w:firstLine="540"/>
        <w:jc w:val="both"/>
      </w:pPr>
      <w:r>
        <w:t>ранг РБО</w:t>
      </w:r>
      <w:r>
        <w:rPr>
          <w:vertAlign w:val="subscript"/>
        </w:rPr>
        <w:t>i</w:t>
      </w:r>
      <w:r>
        <w:t xml:space="preserve"> - место i-го региона по уровню расчетной бюджетной обеспеченности субъекта Российской Федерации на текущий финансовый год;</w:t>
      </w:r>
    </w:p>
    <w:p w:rsidR="005E073A" w:rsidRDefault="005E073A">
      <w:pPr>
        <w:pStyle w:val="ConsPlusNormal"/>
        <w:jc w:val="both"/>
      </w:pPr>
      <w:r>
        <w:t xml:space="preserve">(абзац введен </w:t>
      </w:r>
      <w:hyperlink r:id="rId206" w:history="1">
        <w:r>
          <w:rPr>
            <w:color w:val="0000FF"/>
          </w:rPr>
          <w:t>Постановлением</w:t>
        </w:r>
      </w:hyperlink>
      <w:r>
        <w:t xml:space="preserve"> Правительства РФ от 24.12.2016 N 1472; в ред. </w:t>
      </w:r>
      <w:hyperlink r:id="rId207" w:history="1">
        <w:r>
          <w:rPr>
            <w:color w:val="0000FF"/>
          </w:rPr>
          <w:t>Постановления</w:t>
        </w:r>
      </w:hyperlink>
      <w:r>
        <w:t xml:space="preserve"> Правительства РФ от 12.07.2017 N 829)</w:t>
      </w:r>
    </w:p>
    <w:p w:rsidR="005E073A" w:rsidRDefault="005E073A">
      <w:pPr>
        <w:pStyle w:val="ConsPlusNormal"/>
        <w:spacing w:before="220"/>
        <w:ind w:firstLine="540"/>
        <w:jc w:val="both"/>
      </w:pPr>
      <w:r w:rsidRPr="00157B6E">
        <w:rPr>
          <w:position w:val="-11"/>
        </w:rPr>
        <w:pict>
          <v:shape id="_x0000_i1026" style="width:23pt;height:22.4pt" coordsize="" o:spt="100" adj="0,,0" path="" filled="f" stroked="f">
            <v:stroke joinstyle="miter"/>
            <v:imagedata r:id="rId208" o:title="base_1_365233_32769"/>
            <v:formulas/>
            <v:path o:connecttype="segments"/>
          </v:shape>
        </w:pict>
      </w:r>
      <w:r>
        <w:t xml:space="preserve"> - количество субъектов Российской Федерации в соответствующей группе;</w:t>
      </w:r>
    </w:p>
    <w:p w:rsidR="005E073A" w:rsidRDefault="005E073A">
      <w:pPr>
        <w:pStyle w:val="ConsPlusNormal"/>
        <w:jc w:val="both"/>
      </w:pPr>
      <w:r>
        <w:t xml:space="preserve">(абзац введен </w:t>
      </w:r>
      <w:hyperlink r:id="rId209" w:history="1">
        <w:r>
          <w:rPr>
            <w:color w:val="0000FF"/>
          </w:rPr>
          <w:t>Постановлением</w:t>
        </w:r>
      </w:hyperlink>
      <w:r>
        <w:t xml:space="preserve"> Правительства РФ от 24.12.2016 N 1472)</w:t>
      </w:r>
    </w:p>
    <w:p w:rsidR="005E073A" w:rsidRDefault="005E073A">
      <w:pPr>
        <w:pStyle w:val="ConsPlusNormal"/>
        <w:spacing w:before="220"/>
        <w:ind w:firstLine="540"/>
        <w:jc w:val="both"/>
      </w:pPr>
      <w:r>
        <w:t xml:space="preserve">для субъектов Российской Федерации, уровень расчетной бюджетной обеспеченности на текущий финансовый год (определенный в соответствии с </w:t>
      </w:r>
      <w:hyperlink r:id="rId210" w:history="1">
        <w:r>
          <w:rPr>
            <w:color w:val="0000FF"/>
          </w:rPr>
          <w:t>постановлением</w:t>
        </w:r>
      </w:hyperlink>
      <w: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которых меньше 1, за исключением субъектов Российской Федерации, в отношении которых в соответствии с поручением Председателя Правительства Российской Федерации разрабатываются индивидуальные программы социально-экономического развития, для которых предельный уровень софинансирования принимается равным 99 процентам, определяется по формуле:</w:t>
      </w:r>
    </w:p>
    <w:p w:rsidR="005E073A" w:rsidRDefault="005E073A">
      <w:pPr>
        <w:pStyle w:val="ConsPlusNormal"/>
        <w:jc w:val="both"/>
      </w:pPr>
      <w:r>
        <w:t xml:space="preserve">(абзац введен </w:t>
      </w:r>
      <w:hyperlink r:id="rId211" w:history="1">
        <w:r>
          <w:rPr>
            <w:color w:val="0000FF"/>
          </w:rPr>
          <w:t>Постановлением</w:t>
        </w:r>
      </w:hyperlink>
      <w:r>
        <w:t xml:space="preserve"> Правительства РФ от 24.12.2016 N 1472; в ред. Постановлений Правительства РФ от 12.07.2017 </w:t>
      </w:r>
      <w:hyperlink r:id="rId212" w:history="1">
        <w:r>
          <w:rPr>
            <w:color w:val="0000FF"/>
          </w:rPr>
          <w:t>N 829</w:t>
        </w:r>
      </w:hyperlink>
      <w:r>
        <w:t xml:space="preserve">, от 07.10.2019 </w:t>
      </w:r>
      <w:hyperlink r:id="rId213" w:history="1">
        <w:r>
          <w:rPr>
            <w:color w:val="0000FF"/>
          </w:rPr>
          <w:t>N 1295</w:t>
        </w:r>
      </w:hyperlink>
      <w:r>
        <w:t>)</w:t>
      </w:r>
    </w:p>
    <w:p w:rsidR="005E073A" w:rsidRDefault="005E073A">
      <w:pPr>
        <w:pStyle w:val="ConsPlusNormal"/>
        <w:jc w:val="both"/>
      </w:pPr>
    </w:p>
    <w:p w:rsidR="005E073A" w:rsidRDefault="005E073A">
      <w:pPr>
        <w:pStyle w:val="ConsPlusNormal"/>
        <w:jc w:val="center"/>
      </w:pPr>
      <w:r w:rsidRPr="00157B6E">
        <w:rPr>
          <w:position w:val="-37"/>
        </w:rPr>
        <w:pict>
          <v:shape id="_x0000_i1027" style="width:193.6pt;height:47.8pt" coordsize="" o:spt="100" adj="0,,0" path="" filled="f" stroked="f">
            <v:stroke joinstyle="miter"/>
            <v:imagedata r:id="rId214" o:title="base_1_365233_32770"/>
            <v:formulas/>
            <v:path o:connecttype="segments"/>
          </v:shape>
        </w:pict>
      </w:r>
      <w:r>
        <w:t>.</w:t>
      </w:r>
    </w:p>
    <w:p w:rsidR="005E073A" w:rsidRDefault="005E073A">
      <w:pPr>
        <w:pStyle w:val="ConsPlusNormal"/>
        <w:jc w:val="both"/>
      </w:pPr>
      <w:r>
        <w:t xml:space="preserve">(в ред. </w:t>
      </w:r>
      <w:hyperlink r:id="rId215" w:history="1">
        <w:r>
          <w:rPr>
            <w:color w:val="0000FF"/>
          </w:rPr>
          <w:t>Постановления</w:t>
        </w:r>
      </w:hyperlink>
      <w:r>
        <w:t xml:space="preserve"> Правительства РФ от 07.04.2017 N 417)</w:t>
      </w:r>
    </w:p>
    <w:p w:rsidR="005E073A" w:rsidRDefault="005E073A">
      <w:pPr>
        <w:pStyle w:val="ConsPlusNormal"/>
        <w:jc w:val="both"/>
      </w:pPr>
    </w:p>
    <w:p w:rsidR="005E073A" w:rsidRDefault="005E073A">
      <w:pPr>
        <w:pStyle w:val="ConsPlusNormal"/>
        <w:ind w:firstLine="540"/>
        <w:jc w:val="both"/>
      </w:pPr>
      <w:r>
        <w:t>Уровень расчетной бюджетной обеспеченности для г. Байконура определяется исходя из расчетного объема поступлений налоговых доходов в бюджет г. Байконура и дотации на содержание объектов инфраструктуры г. Байконура, связанных с арендой космодрома Байконур, с учетом значения индекса бюджетных расходов Оренбургской области.</w:t>
      </w:r>
    </w:p>
    <w:p w:rsidR="005E073A" w:rsidRDefault="005E073A">
      <w:pPr>
        <w:pStyle w:val="ConsPlusNormal"/>
        <w:jc w:val="both"/>
      </w:pPr>
      <w:r>
        <w:lastRenderedPageBreak/>
        <w:t xml:space="preserve">(абзац введен </w:t>
      </w:r>
      <w:hyperlink r:id="rId216" w:history="1">
        <w:r>
          <w:rPr>
            <w:color w:val="0000FF"/>
          </w:rPr>
          <w:t>Постановлением</w:t>
        </w:r>
      </w:hyperlink>
      <w:r>
        <w:t xml:space="preserve"> Правительства РФ от 19.06.2020 N 883)</w:t>
      </w:r>
    </w:p>
    <w:p w:rsidR="005E073A" w:rsidRDefault="005E073A">
      <w:pPr>
        <w:pStyle w:val="ConsPlusNormal"/>
        <w:spacing w:before="220"/>
        <w:ind w:firstLine="540"/>
        <w:jc w:val="both"/>
      </w:pPr>
      <w:r>
        <w:t xml:space="preserve">В отношении субсидий, предоставляемых в целях софинансирования расходных обязательств субъектов Российской Федерации, возникших при реализации региональных проектов, а также в целях реализации государственной </w:t>
      </w:r>
      <w:hyperlink r:id="rId217" w:history="1">
        <w:r>
          <w:rPr>
            <w:color w:val="0000FF"/>
          </w:rPr>
          <w:t>программы</w:t>
        </w:r>
      </w:hyperlink>
      <w:r>
        <w:t xml:space="preserve"> Российской Федерации "Комплексное развитие сельских территорий", предельный уровень софинансирования расходного обязательства субъекта Российской Федерации из федерального бюджета по субъектам Российской Федерации на очередной финансовый год и плановый период определяется по формулам, предусмотренным </w:t>
      </w:r>
      <w:hyperlink w:anchor="P294" w:history="1">
        <w:r>
          <w:rPr>
            <w:color w:val="0000FF"/>
          </w:rPr>
          <w:t>пунктом 13(1.1)</w:t>
        </w:r>
      </w:hyperlink>
      <w:r>
        <w:t>.</w:t>
      </w:r>
    </w:p>
    <w:p w:rsidR="005E073A" w:rsidRDefault="005E073A">
      <w:pPr>
        <w:pStyle w:val="ConsPlusNormal"/>
        <w:jc w:val="both"/>
      </w:pPr>
      <w:r>
        <w:t xml:space="preserve">(абзац введен </w:t>
      </w:r>
      <w:hyperlink r:id="rId218" w:history="1">
        <w:r>
          <w:rPr>
            <w:color w:val="0000FF"/>
          </w:rPr>
          <w:t>Постановлением</w:t>
        </w:r>
      </w:hyperlink>
      <w:r>
        <w:t xml:space="preserve"> Правительства РФ от 01.12.2018 N 1455; в ред. Постановлений Правительства РФ от 07.10.2019 </w:t>
      </w:r>
      <w:hyperlink r:id="rId219" w:history="1">
        <w:r>
          <w:rPr>
            <w:color w:val="0000FF"/>
          </w:rPr>
          <w:t>N 1295</w:t>
        </w:r>
      </w:hyperlink>
      <w:r>
        <w:t xml:space="preserve">, от 12.10.2020 </w:t>
      </w:r>
      <w:hyperlink r:id="rId220" w:history="1">
        <w:r>
          <w:rPr>
            <w:color w:val="0000FF"/>
          </w:rPr>
          <w:t>N 1667</w:t>
        </w:r>
      </w:hyperlink>
      <w:r>
        <w:t>)</w:t>
      </w:r>
    </w:p>
    <w:p w:rsidR="005E073A" w:rsidRDefault="005E073A">
      <w:pPr>
        <w:pStyle w:val="ConsPlusNormal"/>
        <w:spacing w:before="220"/>
        <w:ind w:firstLine="540"/>
        <w:jc w:val="both"/>
      </w:pPr>
      <w:r>
        <w:t>Предельный уровень софинансирования расходного обязательства субъекта Российской Федерации из федерального бюджета по субъектам Российской Федерации на очередной финансовый год и плановый период ежегодно утверждается Правительством Российской Федерации.</w:t>
      </w:r>
    </w:p>
    <w:p w:rsidR="005E073A" w:rsidRDefault="005E073A">
      <w:pPr>
        <w:pStyle w:val="ConsPlusNormal"/>
        <w:jc w:val="both"/>
      </w:pPr>
      <w:r>
        <w:t xml:space="preserve">(абзац введен </w:t>
      </w:r>
      <w:hyperlink r:id="rId221" w:history="1">
        <w:r>
          <w:rPr>
            <w:color w:val="0000FF"/>
          </w:rPr>
          <w:t>Постановлением</w:t>
        </w:r>
      </w:hyperlink>
      <w:r>
        <w:t xml:space="preserve"> Правительства РФ от 24.12.2016 N 1472)</w:t>
      </w:r>
    </w:p>
    <w:p w:rsidR="005E073A" w:rsidRDefault="005E073A">
      <w:pPr>
        <w:pStyle w:val="ConsPlusNormal"/>
        <w:spacing w:before="220"/>
        <w:ind w:firstLine="540"/>
        <w:jc w:val="both"/>
      </w:pPr>
      <w:r>
        <w:t>Правила предоставления субсидий на софинансирование капитальных вложений в объекты капитального строительства и (или) приобретения объектов недвижимого имущества в случае реализации в отдельных субъектах Российской Федерации в соответствии с актами Президента Российской Федерации и (или) Правительства Российской Федерации индивидуально определенных мероприятий, имеющих общегосударственное значение, а также субсидий на софинансирование подготовки и проведения международных мероприятий, решения о проведении которых приняты Президентом Российской Федерации и (или) Правительством Российской Федерации, могут предусматривать установление уровня софинансирования расходного обязательства субъекта Российской Федерации из федерального бюджета с превышением предельного уровня софинансирования расходного обязательства субъекта Российской Федерации из федерального бюджета, рассчитанного в соответствии с настоящим пунктом, в размере не более 99 процентов.</w:t>
      </w:r>
    </w:p>
    <w:p w:rsidR="005E073A" w:rsidRDefault="005E073A">
      <w:pPr>
        <w:pStyle w:val="ConsPlusNormal"/>
        <w:jc w:val="both"/>
      </w:pPr>
      <w:r>
        <w:t xml:space="preserve">(абзац введен </w:t>
      </w:r>
      <w:hyperlink r:id="rId222" w:history="1">
        <w:r>
          <w:rPr>
            <w:color w:val="0000FF"/>
          </w:rPr>
          <w:t>Постановлением</w:t>
        </w:r>
      </w:hyperlink>
      <w:r>
        <w:t xml:space="preserve"> Правительства РФ от 12.07.2017 N 829; в ред. </w:t>
      </w:r>
      <w:hyperlink r:id="rId223" w:history="1">
        <w:r>
          <w:rPr>
            <w:color w:val="0000FF"/>
          </w:rPr>
          <w:t>Постановления</w:t>
        </w:r>
      </w:hyperlink>
      <w:r>
        <w:t xml:space="preserve"> Правительства РФ от 11.12.2017 N 1519)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 xml:space="preserve">Данный абз. </w:t>
            </w:r>
            <w:hyperlink r:id="rId224"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5E073A" w:rsidRDefault="005E073A">
      <w:pPr>
        <w:pStyle w:val="ConsPlusNormal"/>
        <w:spacing w:before="280"/>
        <w:ind w:firstLine="540"/>
        <w:jc w:val="both"/>
      </w:pPr>
      <w:r>
        <w:t>Правила предоставления субсидий могут содержать положения о возможности установления в соглашении различных уровней софинансирования расходного обязательства субъекта Российской Федерации из федерального бюджета по отдельным мероприятиям (объектам капитального строительства (объектам недвижимого имущества) в случае предоставления субсидий в целях софинансирования расходного обязательства субъекта Российской Федерации, предусматривающего реализацию более одного мероприятия (капитальные вложения в несколько объектов капитального строительства (объектов недвижимого имущества).</w:t>
      </w:r>
    </w:p>
    <w:p w:rsidR="005E073A" w:rsidRDefault="005E073A">
      <w:pPr>
        <w:pStyle w:val="ConsPlusNormal"/>
        <w:jc w:val="both"/>
      </w:pPr>
      <w:r>
        <w:t xml:space="preserve">(абзац введен </w:t>
      </w:r>
      <w:hyperlink r:id="rId225" w:history="1">
        <w:r>
          <w:rPr>
            <w:color w:val="0000FF"/>
          </w:rPr>
          <w:t>Постановлением</w:t>
        </w:r>
      </w:hyperlink>
      <w:r>
        <w:t xml:space="preserve"> Правительства РФ от 11.12.2017 N 1519)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 xml:space="preserve">Данный абз. </w:t>
            </w:r>
            <w:hyperlink r:id="rId226"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5E073A" w:rsidRDefault="005E073A">
      <w:pPr>
        <w:pStyle w:val="ConsPlusNormal"/>
        <w:spacing w:before="280"/>
        <w:ind w:firstLine="540"/>
        <w:jc w:val="both"/>
      </w:pPr>
      <w:r>
        <w:lastRenderedPageBreak/>
        <w:t>Заключение соглашений или внесение в заключенные соглашения изменений, предусматривающих превышение уровня софинансирования расходного обязательства субъекта Российской Федерации из федерального бюджета в целом по всем мероприятиям (объектам капитального строительства (объектам недвижимого имущества) над предельным уровнем софинансирования расходного обязательства субъекта Российской Федерации из федерального бюджета, утвержденным Правительством Российской Федерации, не допускаются.</w:t>
      </w:r>
    </w:p>
    <w:p w:rsidR="005E073A" w:rsidRDefault="005E073A">
      <w:pPr>
        <w:pStyle w:val="ConsPlusNormal"/>
        <w:jc w:val="both"/>
      </w:pPr>
      <w:r>
        <w:t xml:space="preserve">(абзац введен </w:t>
      </w:r>
      <w:hyperlink r:id="rId227" w:history="1">
        <w:r>
          <w:rPr>
            <w:color w:val="0000FF"/>
          </w:rPr>
          <w:t>Постановлением</w:t>
        </w:r>
      </w:hyperlink>
      <w:r>
        <w:t xml:space="preserve"> Правительства РФ от 11.12.2017 N 1519)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 xml:space="preserve">Данный абз. </w:t>
            </w:r>
            <w:hyperlink r:id="rId228" w:history="1">
              <w:r>
                <w:rPr>
                  <w:color w:val="0000FF"/>
                </w:rPr>
                <w:t>применяется</w:t>
              </w:r>
            </w:hyperlink>
            <w:r>
              <w:rPr>
                <w:color w:val="392C69"/>
              </w:rPr>
              <w:t xml:space="preserve"> в отношении соглашений о предоставлении субсидии из федерального бюджета бюджету субъекта РФ, заключаемых после 21.12.2017, либо при первом внесении изменений в ранее заключенные соглашения.</w:t>
            </w:r>
          </w:p>
        </w:tc>
      </w:tr>
    </w:tbl>
    <w:p w:rsidR="005E073A" w:rsidRDefault="005E073A">
      <w:pPr>
        <w:pStyle w:val="ConsPlusNormal"/>
        <w:spacing w:before="280"/>
        <w:ind w:firstLine="540"/>
        <w:jc w:val="both"/>
      </w:pPr>
      <w:r>
        <w:t>При предоставлении субсидий из федерального бюджета для последующего предоставления субсидий из бюджета субъекта Российской Федерации местным бюджетам в целях оказания финансовой поддержки выполнения органами местного самоуправления полномочий по вопросам местного значения, уровень софинансирования расходного обязательства субъекта Российской Федерации может быть установлен в соглашении с превышением предельного уровня софинансирования расходного обязательства субъекта Российской Федерации, утвержденного Правительством Российской Федерации, в пределах суммы субсидии, подлежащей предоставлению бюджету субъекта Российской Федерации, исходя из объема бюджетных ассигнований, предусмотренных в местных бюджетах для полного исполнения расходных обязательств муниципальных образований, в целях софинансирования которых предоставляются субсидии из бюджета субъекта Российской Федерации, и объема бюджетных ассигнований, предусмотренных в бюджете субъекта Российской Федерации на предоставление субсидий местным бюджетам. В этом случае предоставление субсидий из бюджета субъекта Российской Федерации местным бюджетам в целях оказания финансовой поддержки выполнения органами местного самоуправления полномочий по вопросам местного значения выделяется в соглашении как отдельное мероприятие.</w:t>
      </w:r>
    </w:p>
    <w:p w:rsidR="005E073A" w:rsidRDefault="005E073A">
      <w:pPr>
        <w:pStyle w:val="ConsPlusNormal"/>
        <w:jc w:val="both"/>
      </w:pPr>
      <w:r>
        <w:t xml:space="preserve">(абзац введен </w:t>
      </w:r>
      <w:hyperlink r:id="rId229"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r>
        <w:t xml:space="preserve">13(1). Абзац утратил силу. - </w:t>
      </w:r>
      <w:hyperlink r:id="rId230" w:history="1">
        <w:r>
          <w:rPr>
            <w:color w:val="0000FF"/>
          </w:rPr>
          <w:t>Постановление</w:t>
        </w:r>
      </w:hyperlink>
      <w:r>
        <w:t xml:space="preserve"> Правительства РФ от 07.10.2019 N 1295.</w:t>
      </w:r>
    </w:p>
    <w:p w:rsidR="005E073A" w:rsidRDefault="005E073A">
      <w:pPr>
        <w:pStyle w:val="ConsPlusNormal"/>
        <w:spacing w:before="220"/>
        <w:ind w:firstLine="540"/>
        <w:jc w:val="both"/>
      </w:pPr>
      <w:r>
        <w:t>В случае если в бюджете субъекта Российской Федерации бюджетные ассигнования на исполнение расходного обязательства субъекта Российской Федерации предусмотрены в объеме, превышающем размер расходного обязательства субъекта Российской Федерации, в целях софинансирования которого предоставляется субсидия, уровень софинансирования определяется в соответствии с порядком, предусмотренным соглашением.</w:t>
      </w:r>
    </w:p>
    <w:p w:rsidR="005E073A" w:rsidRDefault="005E073A">
      <w:pPr>
        <w:pStyle w:val="ConsPlusNormal"/>
        <w:jc w:val="both"/>
      </w:pPr>
      <w:r>
        <w:t xml:space="preserve">(п. 13(1) введен </w:t>
      </w:r>
      <w:hyperlink r:id="rId231" w:history="1">
        <w:r>
          <w:rPr>
            <w:color w:val="0000FF"/>
          </w:rPr>
          <w:t>Постановлением</w:t>
        </w:r>
      </w:hyperlink>
      <w:r>
        <w:t xml:space="preserve"> Правительства РФ от 11.12.2017 N 1519)</w:t>
      </w:r>
    </w:p>
    <w:p w:rsidR="005E073A" w:rsidRDefault="005E073A">
      <w:pPr>
        <w:pStyle w:val="ConsPlusNormal"/>
        <w:spacing w:before="220"/>
        <w:ind w:firstLine="540"/>
        <w:jc w:val="both"/>
      </w:pPr>
      <w:bookmarkStart w:id="25" w:name="P294"/>
      <w:bookmarkEnd w:id="25"/>
      <w:r>
        <w:t xml:space="preserve">13(1.1). Предельный уровень софинансирования расходного обязательства субъекта Российской Федерации из федерального бюджета в отношении субсидий, предоставляемых в целях софинансирования расходных обязательств субъектов Российской Федерации, возникших при реализации региональных проектов, а также в целях реализации государственной </w:t>
      </w:r>
      <w:hyperlink r:id="rId232" w:history="1">
        <w:r>
          <w:rPr>
            <w:color w:val="0000FF"/>
          </w:rPr>
          <w:t>программы</w:t>
        </w:r>
      </w:hyperlink>
      <w:r>
        <w:t xml:space="preserve"> Российской Федерации "Комплексное развитие сельских территорий" (Y</w:t>
      </w:r>
      <w:r>
        <w:rPr>
          <w:vertAlign w:val="subscript"/>
        </w:rPr>
        <w:t>нпi</w:t>
      </w:r>
      <w:r>
        <w:t>):</w:t>
      </w:r>
    </w:p>
    <w:p w:rsidR="005E073A" w:rsidRDefault="005E073A">
      <w:pPr>
        <w:pStyle w:val="ConsPlusNormal"/>
        <w:jc w:val="both"/>
      </w:pPr>
      <w:r>
        <w:t xml:space="preserve">(в ред. Постановлений Правительства РФ от 07.10.2019 </w:t>
      </w:r>
      <w:hyperlink r:id="rId233" w:history="1">
        <w:r>
          <w:rPr>
            <w:color w:val="0000FF"/>
          </w:rPr>
          <w:t>N 1295</w:t>
        </w:r>
      </w:hyperlink>
      <w:r>
        <w:t xml:space="preserve">, от 12.10.2020 </w:t>
      </w:r>
      <w:hyperlink r:id="rId234" w:history="1">
        <w:r>
          <w:rPr>
            <w:color w:val="0000FF"/>
          </w:rPr>
          <w:t>N 1667</w:t>
        </w:r>
      </w:hyperlink>
      <w:r>
        <w:t>)</w:t>
      </w:r>
    </w:p>
    <w:p w:rsidR="005E073A" w:rsidRDefault="005E073A">
      <w:pPr>
        <w:pStyle w:val="ConsPlusNormal"/>
        <w:spacing w:before="220"/>
        <w:ind w:firstLine="540"/>
        <w:jc w:val="both"/>
      </w:pPr>
      <w:r>
        <w:t xml:space="preserve">для субъектов Российской Федерации, уровень расчетной бюджетной обеспеченности на 2018 год (определенный в соответствии с </w:t>
      </w:r>
      <w:hyperlink r:id="rId235" w:history="1">
        <w:r>
          <w:rPr>
            <w:color w:val="0000FF"/>
          </w:rPr>
          <w:t>постановлением</w:t>
        </w:r>
      </w:hyperlink>
      <w: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которых равен или превышает 1, определяется по формуле:</w:t>
      </w:r>
    </w:p>
    <w:p w:rsidR="005E073A" w:rsidRDefault="005E073A">
      <w:pPr>
        <w:pStyle w:val="ConsPlusNormal"/>
        <w:jc w:val="both"/>
      </w:pPr>
      <w:r>
        <w:t xml:space="preserve">(в ред. </w:t>
      </w:r>
      <w:hyperlink r:id="rId236" w:history="1">
        <w:r>
          <w:rPr>
            <w:color w:val="0000FF"/>
          </w:rPr>
          <w:t>Постановления</w:t>
        </w:r>
      </w:hyperlink>
      <w:r>
        <w:t xml:space="preserve"> Правительства РФ от 07.10.2019 N 1295)</w:t>
      </w:r>
    </w:p>
    <w:p w:rsidR="005E073A" w:rsidRDefault="005E073A">
      <w:pPr>
        <w:pStyle w:val="ConsPlusNormal"/>
        <w:jc w:val="both"/>
      </w:pPr>
    </w:p>
    <w:p w:rsidR="005E073A" w:rsidRDefault="005E073A">
      <w:pPr>
        <w:pStyle w:val="ConsPlusNormal"/>
        <w:jc w:val="center"/>
      </w:pPr>
      <w:r w:rsidRPr="00157B6E">
        <w:rPr>
          <w:position w:val="-36"/>
        </w:rPr>
        <w:lastRenderedPageBreak/>
        <w:pict>
          <v:shape id="_x0000_i1028" style="width:243.25pt;height:47.2pt" coordsize="" o:spt="100" adj="0,,0" path="" filled="f" stroked="f">
            <v:stroke joinstyle="miter"/>
            <v:imagedata r:id="rId237" o:title="base_1_365233_32771"/>
            <v:formulas/>
            <v:path o:connecttype="segments"/>
          </v:shape>
        </w:pict>
      </w:r>
    </w:p>
    <w:p w:rsidR="005E073A" w:rsidRDefault="005E073A">
      <w:pPr>
        <w:pStyle w:val="ConsPlusNormal"/>
        <w:jc w:val="both"/>
      </w:pPr>
      <w:r>
        <w:t xml:space="preserve">(в ред. </w:t>
      </w:r>
      <w:hyperlink r:id="rId238" w:history="1">
        <w:r>
          <w:rPr>
            <w:color w:val="0000FF"/>
          </w:rPr>
          <w:t>Постановления</w:t>
        </w:r>
      </w:hyperlink>
      <w:r>
        <w:t xml:space="preserve"> Правительства РФ от 07.10.2019 N 1295)</w:t>
      </w:r>
    </w:p>
    <w:p w:rsidR="005E073A" w:rsidRDefault="005E073A">
      <w:pPr>
        <w:pStyle w:val="ConsPlusNormal"/>
        <w:jc w:val="both"/>
      </w:pPr>
    </w:p>
    <w:p w:rsidR="005E073A" w:rsidRDefault="005E073A">
      <w:pPr>
        <w:pStyle w:val="ConsPlusNormal"/>
        <w:ind w:firstLine="540"/>
        <w:jc w:val="both"/>
      </w:pPr>
      <w:r>
        <w:t>где ранг РБОi - место i-го региона по уровню расчетной бюджетной обеспеченности субъекта Российской Федерации на 2018 год;</w:t>
      </w:r>
    </w:p>
    <w:p w:rsidR="005E073A" w:rsidRDefault="005E073A">
      <w:pPr>
        <w:pStyle w:val="ConsPlusNormal"/>
        <w:jc w:val="both"/>
      </w:pPr>
      <w:r>
        <w:t xml:space="preserve">(в ред. </w:t>
      </w:r>
      <w:hyperlink r:id="rId239"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 xml:space="preserve">для субъектов Российской Федерации, уровень расчетной бюджетной обеспеченности на 2018 год (определенный в соответствии с </w:t>
      </w:r>
      <w:hyperlink r:id="rId240" w:history="1">
        <w:r>
          <w:rPr>
            <w:color w:val="0000FF"/>
          </w:rPr>
          <w:t>постановлением</w:t>
        </w:r>
      </w:hyperlink>
      <w: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которых меньше 1, определяется по формуле:</w:t>
      </w:r>
    </w:p>
    <w:p w:rsidR="005E073A" w:rsidRDefault="005E073A">
      <w:pPr>
        <w:pStyle w:val="ConsPlusNormal"/>
        <w:jc w:val="both"/>
      </w:pPr>
      <w:r>
        <w:t xml:space="preserve">(в ред. </w:t>
      </w:r>
      <w:hyperlink r:id="rId241" w:history="1">
        <w:r>
          <w:rPr>
            <w:color w:val="0000FF"/>
          </w:rPr>
          <w:t>Постановления</w:t>
        </w:r>
      </w:hyperlink>
      <w:r>
        <w:t xml:space="preserve"> Правительства РФ от 07.10.2019 N 1295)</w:t>
      </w:r>
    </w:p>
    <w:p w:rsidR="005E073A" w:rsidRDefault="005E073A">
      <w:pPr>
        <w:pStyle w:val="ConsPlusNormal"/>
        <w:jc w:val="both"/>
      </w:pPr>
    </w:p>
    <w:p w:rsidR="005E073A" w:rsidRDefault="005E073A">
      <w:pPr>
        <w:pStyle w:val="ConsPlusNormal"/>
        <w:jc w:val="center"/>
      </w:pPr>
      <w:r w:rsidRPr="00157B6E">
        <w:rPr>
          <w:position w:val="-33"/>
        </w:rPr>
        <w:pict>
          <v:shape id="_x0000_i1029" style="width:231.15pt;height:44.15pt" coordsize="" o:spt="100" adj="0,,0" path="" filled="f" stroked="f">
            <v:stroke joinstyle="miter"/>
            <v:imagedata r:id="rId242" o:title="base_1_365233_32772"/>
            <v:formulas/>
            <v:path o:connecttype="segments"/>
          </v:shape>
        </w:pict>
      </w:r>
    </w:p>
    <w:p w:rsidR="005E073A" w:rsidRDefault="005E073A">
      <w:pPr>
        <w:pStyle w:val="ConsPlusNormal"/>
        <w:jc w:val="center"/>
      </w:pPr>
    </w:p>
    <w:p w:rsidR="005E073A" w:rsidRDefault="005E073A">
      <w:pPr>
        <w:pStyle w:val="ConsPlusNormal"/>
        <w:ind w:firstLine="540"/>
        <w:jc w:val="both"/>
      </w:pPr>
      <w:r>
        <w:t>Уровень расчетной бюджетной обеспеченности для г. Байконура определяется исходя из расчетного объема поступлений налоговых доходов в бюджет г. Байконура и дотации на содержание объектов инфраструктуры г. Байконура, связанных с арендой космодрома Байконур, с учетом значения индекса бюджетных расходов Оренбургской области.</w:t>
      </w:r>
    </w:p>
    <w:p w:rsidR="005E073A" w:rsidRDefault="005E073A">
      <w:pPr>
        <w:pStyle w:val="ConsPlusNormal"/>
        <w:jc w:val="both"/>
      </w:pPr>
      <w:r>
        <w:t xml:space="preserve">(абзац введен </w:t>
      </w:r>
      <w:hyperlink r:id="rId243" w:history="1">
        <w:r>
          <w:rPr>
            <w:color w:val="0000FF"/>
          </w:rPr>
          <w:t>Постановлением</w:t>
        </w:r>
      </w:hyperlink>
      <w:r>
        <w:t xml:space="preserve"> Правительства РФ от 19.06.2020 N 883)</w:t>
      </w:r>
    </w:p>
    <w:p w:rsidR="005E073A" w:rsidRDefault="005E073A">
      <w:pPr>
        <w:pStyle w:val="ConsPlusNormal"/>
        <w:jc w:val="both"/>
      </w:pPr>
      <w:r>
        <w:t xml:space="preserve">(п. 13(1.1) введен </w:t>
      </w:r>
      <w:hyperlink r:id="rId244" w:history="1">
        <w:r>
          <w:rPr>
            <w:color w:val="0000FF"/>
          </w:rPr>
          <w:t>Постановлением</w:t>
        </w:r>
      </w:hyperlink>
      <w:r>
        <w:t xml:space="preserve"> Правительства РФ от 01.12.2018 N 1455)</w:t>
      </w:r>
    </w:p>
    <w:p w:rsidR="005E073A" w:rsidRDefault="005E073A">
      <w:pPr>
        <w:pStyle w:val="ConsPlusNormal"/>
        <w:spacing w:before="220"/>
        <w:ind w:firstLine="540"/>
        <w:jc w:val="both"/>
      </w:pPr>
      <w:r>
        <w:t xml:space="preserve">13(2). Утратил силу. - </w:t>
      </w:r>
      <w:hyperlink r:id="rId245" w:history="1">
        <w:r>
          <w:rPr>
            <w:color w:val="0000FF"/>
          </w:rPr>
          <w:t>Постановление</w:t>
        </w:r>
      </w:hyperlink>
      <w:r>
        <w:t xml:space="preserve"> Правительства РФ от 07.10.2019 N 1295.</w:t>
      </w:r>
    </w:p>
    <w:p w:rsidR="005E073A" w:rsidRDefault="005E073A">
      <w:pPr>
        <w:pStyle w:val="ConsPlusNormal"/>
        <w:spacing w:before="220"/>
        <w:ind w:firstLine="540"/>
        <w:jc w:val="both"/>
      </w:pPr>
      <w:r>
        <w:t>14.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5E073A" w:rsidRDefault="005E073A">
      <w:pPr>
        <w:pStyle w:val="ConsPlusNormal"/>
        <w:jc w:val="both"/>
      </w:pPr>
      <w:r>
        <w:t xml:space="preserve">(п. 14 в ред. </w:t>
      </w:r>
      <w:hyperlink r:id="rId246" w:history="1">
        <w:r>
          <w:rPr>
            <w:color w:val="0000FF"/>
          </w:rPr>
          <w:t>Постановления</w:t>
        </w:r>
      </w:hyperlink>
      <w:r>
        <w:t xml:space="preserve"> Правительства РФ от 24.12.2016 N 1472)</w:t>
      </w:r>
    </w:p>
    <w:p w:rsidR="005E073A" w:rsidRDefault="005E073A">
      <w:pPr>
        <w:pStyle w:val="ConsPlusNormal"/>
        <w:spacing w:before="220"/>
        <w:ind w:firstLine="540"/>
        <w:jc w:val="both"/>
      </w:pPr>
      <w:r>
        <w:t xml:space="preserve">15. Перечисление средств субсидии в бюджет субъекта Российской Федерации в случае предоставления субсидии в порядке возмещения расходов бюджета субъекта Российской Федерации, если правилами предоставления субсидии не установлено иное, осуществляется на счета, открытые территориальным органам Федерального казначейства в учреждениях Центрального банка Российской Федерации для учета поступлений и их распределения между бюджетами бюджетной системы Российской Федерации, на основании заявки высшего исполнительного органа государственной власти субъекта Российской Федерации о перечислении субсидии, предоставляемой главному распорядителю средств федерального бюджета по установленной главным распорядителем средств федерального бюджета </w:t>
      </w:r>
      <w:hyperlink r:id="rId247" w:history="1">
        <w:r>
          <w:rPr>
            <w:color w:val="0000FF"/>
          </w:rPr>
          <w:t>форме</w:t>
        </w:r>
      </w:hyperlink>
      <w:r>
        <w:t xml:space="preserve"> и в срок, предусмотренный соглашением.</w:t>
      </w:r>
    </w:p>
    <w:p w:rsidR="005E073A" w:rsidRDefault="005E073A">
      <w:pPr>
        <w:pStyle w:val="ConsPlusNormal"/>
        <w:jc w:val="both"/>
      </w:pPr>
      <w:r>
        <w:t xml:space="preserve">(в ред. Постановлений Правительства РФ от 11.12.2017 </w:t>
      </w:r>
      <w:hyperlink r:id="rId248" w:history="1">
        <w:r>
          <w:rPr>
            <w:color w:val="0000FF"/>
          </w:rPr>
          <w:t>N 1519</w:t>
        </w:r>
      </w:hyperlink>
      <w:r>
        <w:t xml:space="preserve">, от 07.10.2019 </w:t>
      </w:r>
      <w:hyperlink r:id="rId249" w:history="1">
        <w:r>
          <w:rPr>
            <w:color w:val="0000FF"/>
          </w:rPr>
          <w:t>N 1295</w:t>
        </w:r>
      </w:hyperlink>
      <w:r>
        <w:t>)</w:t>
      </w:r>
    </w:p>
    <w:p w:rsidR="005E073A" w:rsidRDefault="005E073A">
      <w:pPr>
        <w:pStyle w:val="ConsPlusNormal"/>
        <w:spacing w:before="220"/>
        <w:ind w:firstLine="540"/>
        <w:jc w:val="both"/>
      </w:pPr>
      <w:r>
        <w:t xml:space="preserve">В заявке указываются необходимый объем средств в пределах предусмотренной субсидии, расходное обязательство, на осуществление которого она предоставляется. Такая информация учитывается главным распорядителем средств федерального бюджета при формировании прогноза кассовых выплат по расходам федерального бюджета, необходимого для составления в установленном </w:t>
      </w:r>
      <w:hyperlink r:id="rId250" w:history="1">
        <w:r>
          <w:rPr>
            <w:color w:val="0000FF"/>
          </w:rPr>
          <w:t>порядке</w:t>
        </w:r>
      </w:hyperlink>
      <w:r>
        <w:t xml:space="preserve"> кассового плана исполнения федерального бюджета.</w:t>
      </w:r>
    </w:p>
    <w:p w:rsidR="005E073A" w:rsidRDefault="005E073A">
      <w:pPr>
        <w:pStyle w:val="ConsPlusNormal"/>
        <w:jc w:val="both"/>
      </w:pPr>
      <w:r>
        <w:t xml:space="preserve">(в ред. </w:t>
      </w:r>
      <w:hyperlink r:id="rId251" w:history="1">
        <w:r>
          <w:rPr>
            <w:color w:val="0000FF"/>
          </w:rPr>
          <w:t>Постановления</w:t>
        </w:r>
      </w:hyperlink>
      <w:r>
        <w:t xml:space="preserve"> Правительства РФ от 07.10.2019 N 1295)</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lastRenderedPageBreak/>
              <w:t>КонсультантПлюс: примечание.</w:t>
            </w:r>
          </w:p>
          <w:p w:rsidR="005E073A" w:rsidRDefault="005E073A">
            <w:pPr>
              <w:pStyle w:val="ConsPlusNormal"/>
              <w:jc w:val="both"/>
            </w:pPr>
            <w:r>
              <w:rPr>
                <w:color w:val="392C69"/>
              </w:rPr>
              <w:t>Действие п. 16 приостановлено до 01.01.2022 (</w:t>
            </w:r>
            <w:hyperlink r:id="rId252"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bookmarkStart w:id="26" w:name="P321"/>
      <w:bookmarkEnd w:id="26"/>
      <w:r>
        <w:t xml:space="preserve">16.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w:t>
      </w:r>
      <w:hyperlink w:anchor="P150" w:history="1">
        <w:r>
          <w:rPr>
            <w:color w:val="0000FF"/>
          </w:rPr>
          <w:t>подпунктом "б(1)" пункта 10</w:t>
        </w:r>
      </w:hyperlink>
      <w:r>
        <w:t xml:space="preserve"> настоящих Правил,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субъекта Российской Федерации в федеральный бюджет в срок до 1 июня года, следующего за годом предоставления субсидии (V</w:t>
      </w:r>
      <w:r>
        <w:rPr>
          <w:vertAlign w:val="subscript"/>
        </w:rPr>
        <w:t>возврата</w:t>
      </w:r>
      <w:r>
        <w:t>), рассчитывается по формуле:</w:t>
      </w:r>
    </w:p>
    <w:p w:rsidR="005E073A" w:rsidRDefault="005E073A">
      <w:pPr>
        <w:pStyle w:val="ConsPlusNormal"/>
        <w:jc w:val="both"/>
      </w:pPr>
      <w:r>
        <w:t xml:space="preserve">(в ред. Постановлений Правительства РФ от 01.12.2018 </w:t>
      </w:r>
      <w:hyperlink r:id="rId253" w:history="1">
        <w:r>
          <w:rPr>
            <w:color w:val="0000FF"/>
          </w:rPr>
          <w:t>N 1455</w:t>
        </w:r>
      </w:hyperlink>
      <w:r>
        <w:t xml:space="preserve">, от 07.10.2019 </w:t>
      </w:r>
      <w:hyperlink r:id="rId254" w:history="1">
        <w:r>
          <w:rPr>
            <w:color w:val="0000FF"/>
          </w:rPr>
          <w:t>N 1295</w:t>
        </w:r>
      </w:hyperlink>
      <w:r>
        <w:t>)</w:t>
      </w:r>
    </w:p>
    <w:p w:rsidR="005E073A" w:rsidRDefault="005E073A">
      <w:pPr>
        <w:pStyle w:val="ConsPlusNormal"/>
        <w:ind w:firstLine="540"/>
        <w:jc w:val="both"/>
      </w:pPr>
    </w:p>
    <w:p w:rsidR="005E073A" w:rsidRDefault="005E073A">
      <w:pPr>
        <w:pStyle w:val="ConsPlusNormal"/>
        <w:jc w:val="center"/>
      </w:pPr>
      <w:r>
        <w:t>V</w:t>
      </w:r>
      <w:r>
        <w:rPr>
          <w:vertAlign w:val="subscript"/>
        </w:rPr>
        <w:t>возврата</w:t>
      </w:r>
      <w:r>
        <w:t xml:space="preserve"> = (V</w:t>
      </w:r>
      <w:r>
        <w:rPr>
          <w:vertAlign w:val="subscript"/>
        </w:rPr>
        <w:t>субсидии</w:t>
      </w:r>
      <w:r>
        <w:t xml:space="preserve"> x k x m / n) x 0,1,</w:t>
      </w:r>
    </w:p>
    <w:p w:rsidR="005E073A" w:rsidRDefault="005E073A">
      <w:pPr>
        <w:pStyle w:val="ConsPlusNormal"/>
        <w:jc w:val="both"/>
      </w:pPr>
      <w:r>
        <w:t xml:space="preserve">(в ред. </w:t>
      </w:r>
      <w:hyperlink r:id="rId255" w:history="1">
        <w:r>
          <w:rPr>
            <w:color w:val="0000FF"/>
          </w:rPr>
          <w:t>Постановления</w:t>
        </w:r>
      </w:hyperlink>
      <w:r>
        <w:t xml:space="preserve"> Правительства РФ от 24.12.2016 N 1472)</w:t>
      </w:r>
    </w:p>
    <w:p w:rsidR="005E073A" w:rsidRDefault="005E073A">
      <w:pPr>
        <w:pStyle w:val="ConsPlusNormal"/>
        <w:ind w:firstLine="540"/>
        <w:jc w:val="both"/>
      </w:pPr>
    </w:p>
    <w:p w:rsidR="005E073A" w:rsidRDefault="005E073A">
      <w:pPr>
        <w:pStyle w:val="ConsPlusNormal"/>
        <w:ind w:firstLine="540"/>
        <w:jc w:val="both"/>
      </w:pPr>
      <w:r>
        <w:t>где:</w:t>
      </w:r>
    </w:p>
    <w:p w:rsidR="005E073A" w:rsidRDefault="005E073A">
      <w:pPr>
        <w:pStyle w:val="ConsPlusNormal"/>
        <w:spacing w:before="220"/>
        <w:ind w:firstLine="540"/>
        <w:jc w:val="both"/>
      </w:pPr>
      <w:r>
        <w:t>V</w:t>
      </w:r>
      <w:r>
        <w:rPr>
          <w:vertAlign w:val="subscript"/>
        </w:rPr>
        <w:t>субсидии</w:t>
      </w:r>
      <w:r>
        <w:t xml:space="preserve"> - размер субсидии, предоставленной бюджету субъекта Российской Федерации в отчетном финансовом году;</w:t>
      </w:r>
    </w:p>
    <w:p w:rsidR="005E073A" w:rsidRDefault="005E073A">
      <w:pPr>
        <w:pStyle w:val="ConsPlusNormal"/>
        <w:jc w:val="both"/>
      </w:pPr>
      <w:r>
        <w:t xml:space="preserve">(в ред. </w:t>
      </w:r>
      <w:hyperlink r:id="rId256" w:history="1">
        <w:r>
          <w:rPr>
            <w:color w:val="0000FF"/>
          </w:rPr>
          <w:t>Постановления</w:t>
        </w:r>
      </w:hyperlink>
      <w:r>
        <w:t xml:space="preserve"> Правительства РФ от 17.05.2016 N 442)</w:t>
      </w:r>
    </w:p>
    <w:p w:rsidR="005E073A" w:rsidRDefault="005E073A">
      <w:pPr>
        <w:pStyle w:val="ConsPlusNormal"/>
        <w:spacing w:before="220"/>
        <w:ind w:firstLine="540"/>
        <w:jc w:val="both"/>
      </w:pPr>
      <w:r>
        <w:t>m - количество результатов использования субсидии, по которым индекс, отражающий уровень недостижения i-го результата использования субсидии, имеет положительное значение;</w:t>
      </w:r>
    </w:p>
    <w:p w:rsidR="005E073A" w:rsidRDefault="005E073A">
      <w:pPr>
        <w:pStyle w:val="ConsPlusNormal"/>
        <w:jc w:val="both"/>
      </w:pPr>
      <w:r>
        <w:t xml:space="preserve">(в ред. Постановлений Правительства РФ от 01.12.2018 </w:t>
      </w:r>
      <w:hyperlink r:id="rId257" w:history="1">
        <w:r>
          <w:rPr>
            <w:color w:val="0000FF"/>
          </w:rPr>
          <w:t>N 1455</w:t>
        </w:r>
      </w:hyperlink>
      <w:r>
        <w:t xml:space="preserve">, от 07.10.2019 </w:t>
      </w:r>
      <w:hyperlink r:id="rId258" w:history="1">
        <w:r>
          <w:rPr>
            <w:color w:val="0000FF"/>
          </w:rPr>
          <w:t>N 1295</w:t>
        </w:r>
      </w:hyperlink>
      <w:r>
        <w:t>)</w:t>
      </w:r>
    </w:p>
    <w:p w:rsidR="005E073A" w:rsidRDefault="005E073A">
      <w:pPr>
        <w:pStyle w:val="ConsPlusNormal"/>
        <w:spacing w:before="220"/>
        <w:ind w:firstLine="540"/>
        <w:jc w:val="both"/>
      </w:pPr>
      <w:r>
        <w:t>n - общее количество результатов использования субсидии;</w:t>
      </w:r>
    </w:p>
    <w:p w:rsidR="005E073A" w:rsidRDefault="005E073A">
      <w:pPr>
        <w:pStyle w:val="ConsPlusNormal"/>
        <w:jc w:val="both"/>
      </w:pPr>
      <w:r>
        <w:t xml:space="preserve">(в ред. Постановлений Правительства РФ от 01.12.2018 </w:t>
      </w:r>
      <w:hyperlink r:id="rId259" w:history="1">
        <w:r>
          <w:rPr>
            <w:color w:val="0000FF"/>
          </w:rPr>
          <w:t>N 1455</w:t>
        </w:r>
      </w:hyperlink>
      <w:r>
        <w:t xml:space="preserve">, от 07.10.2019 </w:t>
      </w:r>
      <w:hyperlink r:id="rId260" w:history="1">
        <w:r>
          <w:rPr>
            <w:color w:val="0000FF"/>
          </w:rPr>
          <w:t>N 1295</w:t>
        </w:r>
      </w:hyperlink>
      <w:r>
        <w:t>)</w:t>
      </w:r>
    </w:p>
    <w:p w:rsidR="005E073A" w:rsidRDefault="005E073A">
      <w:pPr>
        <w:pStyle w:val="ConsPlusNormal"/>
        <w:spacing w:before="220"/>
        <w:ind w:firstLine="540"/>
        <w:jc w:val="both"/>
      </w:pPr>
      <w:r>
        <w:t>k - коэффициент возврата субсидии.</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16(1) приостановлено до 01.01.2022 (</w:t>
            </w:r>
            <w:hyperlink r:id="rId261"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r>
        <w:t>16(1). При расчете объема средств, подлежащих возврату из бюджета субъекта Российской Федерации в федеральный бюджет, в размере субсидии, предоставленной бюджету субъекта Российской Федерации в отчетном финансовом году (V</w:t>
      </w:r>
      <w:r>
        <w:rPr>
          <w:vertAlign w:val="subscript"/>
        </w:rPr>
        <w:t>субсидии</w:t>
      </w:r>
      <w:r>
        <w:t>), не учитывается размер остатка субсидии, не использованного по состоянию на 1 января текущего финансового года.</w:t>
      </w:r>
    </w:p>
    <w:p w:rsidR="005E073A" w:rsidRDefault="005E073A">
      <w:pPr>
        <w:pStyle w:val="ConsPlusNormal"/>
        <w:jc w:val="both"/>
      </w:pPr>
      <w:r>
        <w:t xml:space="preserve">(п. 16(1) введен </w:t>
      </w:r>
      <w:hyperlink r:id="rId262" w:history="1">
        <w:r>
          <w:rPr>
            <w:color w:val="0000FF"/>
          </w:rPr>
          <w:t>Постановлением</w:t>
        </w:r>
      </w:hyperlink>
      <w:r>
        <w:t xml:space="preserve"> Правительства РФ от 17.05.2016 N 442; в ред. </w:t>
      </w:r>
      <w:hyperlink r:id="rId263" w:history="1">
        <w:r>
          <w:rPr>
            <w:color w:val="0000FF"/>
          </w:rPr>
          <w:t>Постановления</w:t>
        </w:r>
      </w:hyperlink>
      <w:r>
        <w:t xml:space="preserve"> Правительства РФ от 11.12.2017 N 1519)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17 приостановлено до 01.01.2022 (</w:t>
            </w:r>
            <w:hyperlink r:id="rId264"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r>
        <w:t>17. Коэффициент возврата субсидии рассчитывается по формуле:</w:t>
      </w:r>
    </w:p>
    <w:p w:rsidR="005E073A" w:rsidRDefault="005E073A">
      <w:pPr>
        <w:pStyle w:val="ConsPlusNormal"/>
        <w:ind w:firstLine="540"/>
        <w:jc w:val="both"/>
      </w:pPr>
    </w:p>
    <w:p w:rsidR="005E073A" w:rsidRDefault="005E073A">
      <w:pPr>
        <w:pStyle w:val="ConsPlusNormal"/>
        <w:jc w:val="center"/>
      </w:pPr>
      <w:r>
        <w:t>k = SUM D</w:t>
      </w:r>
      <w:r>
        <w:rPr>
          <w:vertAlign w:val="subscript"/>
        </w:rPr>
        <w:t>i</w:t>
      </w:r>
      <w:r>
        <w:t xml:space="preserve"> / m,</w:t>
      </w:r>
    </w:p>
    <w:p w:rsidR="005E073A" w:rsidRDefault="005E073A">
      <w:pPr>
        <w:pStyle w:val="ConsPlusNormal"/>
        <w:ind w:firstLine="540"/>
        <w:jc w:val="both"/>
      </w:pPr>
    </w:p>
    <w:p w:rsidR="005E073A" w:rsidRDefault="005E073A">
      <w:pPr>
        <w:pStyle w:val="ConsPlusNormal"/>
        <w:ind w:firstLine="540"/>
        <w:jc w:val="both"/>
      </w:pPr>
      <w:r>
        <w:t>где:</w:t>
      </w:r>
    </w:p>
    <w:p w:rsidR="005E073A" w:rsidRDefault="005E073A">
      <w:pPr>
        <w:pStyle w:val="ConsPlusNormal"/>
        <w:spacing w:before="220"/>
        <w:ind w:firstLine="540"/>
        <w:jc w:val="both"/>
      </w:pPr>
      <w:r>
        <w:lastRenderedPageBreak/>
        <w:t>D</w:t>
      </w:r>
      <w:r>
        <w:rPr>
          <w:vertAlign w:val="subscript"/>
        </w:rPr>
        <w:t>i</w:t>
      </w:r>
      <w:r>
        <w:t xml:space="preserve"> - индекс, отражающий уровень недостижения i-го результата использования субсидии.</w:t>
      </w:r>
    </w:p>
    <w:p w:rsidR="005E073A" w:rsidRDefault="005E073A">
      <w:pPr>
        <w:pStyle w:val="ConsPlusNormal"/>
        <w:jc w:val="both"/>
      </w:pPr>
      <w:r>
        <w:t xml:space="preserve">(в ред. Постановлений Правительства РФ от 01.12.2018 </w:t>
      </w:r>
      <w:hyperlink r:id="rId265" w:history="1">
        <w:r>
          <w:rPr>
            <w:color w:val="0000FF"/>
          </w:rPr>
          <w:t>N 1455</w:t>
        </w:r>
      </w:hyperlink>
      <w:r>
        <w:t xml:space="preserve">, от 07.10.2019 </w:t>
      </w:r>
      <w:hyperlink r:id="rId266" w:history="1">
        <w:r>
          <w:rPr>
            <w:color w:val="0000FF"/>
          </w:rPr>
          <w:t>N 1295</w:t>
        </w:r>
      </w:hyperlink>
      <w:r>
        <w:t>)</w:t>
      </w:r>
    </w:p>
    <w:p w:rsidR="005E073A" w:rsidRDefault="005E073A">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результата использования субсидии.</w:t>
      </w:r>
    </w:p>
    <w:p w:rsidR="005E073A" w:rsidRDefault="005E073A">
      <w:pPr>
        <w:pStyle w:val="ConsPlusNormal"/>
        <w:jc w:val="both"/>
      </w:pPr>
      <w:r>
        <w:t xml:space="preserve">(в ред. Постановлений Правительства РФ от 01.12.2018 </w:t>
      </w:r>
      <w:hyperlink r:id="rId267" w:history="1">
        <w:r>
          <w:rPr>
            <w:color w:val="0000FF"/>
          </w:rPr>
          <w:t>N 1455</w:t>
        </w:r>
      </w:hyperlink>
      <w:r>
        <w:t xml:space="preserve">, от 07.10.2019 </w:t>
      </w:r>
      <w:hyperlink r:id="rId268" w:history="1">
        <w:r>
          <w:rPr>
            <w:color w:val="0000FF"/>
          </w:rPr>
          <w:t>N 1295</w:t>
        </w:r>
      </w:hyperlink>
      <w:r>
        <w:t>)</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18 приостановлено до 01.01.2022 (</w:t>
            </w:r>
            <w:hyperlink r:id="rId269"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r>
        <w:t>18. Индекс, отражающий уровень недостижения i-го результата использования субсидии, определяется:</w:t>
      </w:r>
    </w:p>
    <w:p w:rsidR="005E073A" w:rsidRDefault="005E073A">
      <w:pPr>
        <w:pStyle w:val="ConsPlusNormal"/>
        <w:jc w:val="both"/>
      </w:pPr>
      <w:r>
        <w:t xml:space="preserve">(в ред. Постановлений Правительства РФ от 01.12.2018 </w:t>
      </w:r>
      <w:hyperlink r:id="rId270" w:history="1">
        <w:r>
          <w:rPr>
            <w:color w:val="0000FF"/>
          </w:rPr>
          <w:t>N 1455</w:t>
        </w:r>
      </w:hyperlink>
      <w:r>
        <w:t xml:space="preserve">, от 07.10.2019 </w:t>
      </w:r>
      <w:hyperlink r:id="rId271" w:history="1">
        <w:r>
          <w:rPr>
            <w:color w:val="0000FF"/>
          </w:rPr>
          <w:t>N 1295</w:t>
        </w:r>
      </w:hyperlink>
      <w:r>
        <w:t>)</w:t>
      </w:r>
    </w:p>
    <w:p w:rsidR="005E073A" w:rsidRDefault="005E073A">
      <w:pPr>
        <w:pStyle w:val="ConsPlusNormal"/>
        <w:spacing w:before="220"/>
        <w:ind w:firstLine="540"/>
        <w:jc w:val="both"/>
      </w:pPr>
      <w:r>
        <w:t>а) для результатов использования субсидии, по которым большее значение фактически достигнутого значения отражает большую эффективность использования субсидии, - по формуле:</w:t>
      </w:r>
    </w:p>
    <w:p w:rsidR="005E073A" w:rsidRDefault="005E073A">
      <w:pPr>
        <w:pStyle w:val="ConsPlusNormal"/>
        <w:jc w:val="both"/>
      </w:pPr>
      <w:r>
        <w:t xml:space="preserve">(в ред. Постановлений Правительства РФ от 01.12.2018 </w:t>
      </w:r>
      <w:hyperlink r:id="rId272" w:history="1">
        <w:r>
          <w:rPr>
            <w:color w:val="0000FF"/>
          </w:rPr>
          <w:t>N 1455</w:t>
        </w:r>
      </w:hyperlink>
      <w:r>
        <w:t xml:space="preserve">, от 07.10.2019 </w:t>
      </w:r>
      <w:hyperlink r:id="rId273" w:history="1">
        <w:r>
          <w:rPr>
            <w:color w:val="0000FF"/>
          </w:rPr>
          <w:t>N 1295</w:t>
        </w:r>
      </w:hyperlink>
      <w:r>
        <w:t>)</w:t>
      </w:r>
    </w:p>
    <w:p w:rsidR="005E073A" w:rsidRDefault="005E073A">
      <w:pPr>
        <w:pStyle w:val="ConsPlusNormal"/>
        <w:ind w:firstLine="540"/>
        <w:jc w:val="both"/>
      </w:pPr>
    </w:p>
    <w:p w:rsidR="005E073A" w:rsidRDefault="005E073A">
      <w:pPr>
        <w:pStyle w:val="ConsPlusNormal"/>
        <w:jc w:val="center"/>
      </w:pPr>
      <w:r>
        <w:t>D</w:t>
      </w:r>
      <w:r>
        <w:rPr>
          <w:vertAlign w:val="subscript"/>
        </w:rPr>
        <w:t>i</w:t>
      </w:r>
      <w:r>
        <w:t xml:space="preserve"> = 1 - T</w:t>
      </w:r>
      <w:r>
        <w:rPr>
          <w:vertAlign w:val="subscript"/>
        </w:rPr>
        <w:t>i</w:t>
      </w:r>
      <w:r>
        <w:t xml:space="preserve"> / S</w:t>
      </w:r>
      <w:r>
        <w:rPr>
          <w:vertAlign w:val="subscript"/>
        </w:rPr>
        <w:t>i</w:t>
      </w:r>
      <w:r>
        <w:t>,</w:t>
      </w:r>
    </w:p>
    <w:p w:rsidR="005E073A" w:rsidRDefault="005E073A">
      <w:pPr>
        <w:pStyle w:val="ConsPlusNormal"/>
        <w:ind w:firstLine="540"/>
        <w:jc w:val="both"/>
      </w:pPr>
    </w:p>
    <w:p w:rsidR="005E073A" w:rsidRDefault="005E073A">
      <w:pPr>
        <w:pStyle w:val="ConsPlusNormal"/>
        <w:ind w:firstLine="540"/>
        <w:jc w:val="both"/>
      </w:pPr>
      <w:r>
        <w:t>где:</w:t>
      </w:r>
    </w:p>
    <w:p w:rsidR="005E073A" w:rsidRDefault="005E073A">
      <w:pPr>
        <w:pStyle w:val="ConsPlusNormal"/>
        <w:spacing w:before="220"/>
        <w:ind w:firstLine="540"/>
        <w:jc w:val="both"/>
      </w:pPr>
      <w:r>
        <w:t>T</w:t>
      </w:r>
      <w:r>
        <w:rPr>
          <w:vertAlign w:val="subscript"/>
        </w:rPr>
        <w:t>i</w:t>
      </w:r>
      <w:r>
        <w:t xml:space="preserve"> - фактически достигнутое значение i-го результата использования субсидии на отчетную дату;</w:t>
      </w:r>
    </w:p>
    <w:p w:rsidR="005E073A" w:rsidRDefault="005E073A">
      <w:pPr>
        <w:pStyle w:val="ConsPlusNormal"/>
        <w:jc w:val="both"/>
      </w:pPr>
      <w:r>
        <w:t xml:space="preserve">(в ред. Постановлений Правительства РФ от 01.12.2018 </w:t>
      </w:r>
      <w:hyperlink r:id="rId274" w:history="1">
        <w:r>
          <w:rPr>
            <w:color w:val="0000FF"/>
          </w:rPr>
          <w:t>N 1455</w:t>
        </w:r>
      </w:hyperlink>
      <w:r>
        <w:t xml:space="preserve">, от 07.10.2019 </w:t>
      </w:r>
      <w:hyperlink r:id="rId275" w:history="1">
        <w:r>
          <w:rPr>
            <w:color w:val="0000FF"/>
          </w:rPr>
          <w:t>N 1295</w:t>
        </w:r>
      </w:hyperlink>
      <w:r>
        <w:t>)</w:t>
      </w:r>
    </w:p>
    <w:p w:rsidR="005E073A" w:rsidRDefault="005E073A">
      <w:pPr>
        <w:pStyle w:val="ConsPlusNormal"/>
        <w:spacing w:before="220"/>
        <w:ind w:firstLine="540"/>
        <w:jc w:val="both"/>
      </w:pPr>
      <w:r>
        <w:t>S</w:t>
      </w:r>
      <w:r>
        <w:rPr>
          <w:vertAlign w:val="subscript"/>
        </w:rPr>
        <w:t>i</w:t>
      </w:r>
      <w:r>
        <w:t xml:space="preserve"> - плановое значение i-го результата использования субсидии, установленное соглашением;</w:t>
      </w:r>
    </w:p>
    <w:p w:rsidR="005E073A" w:rsidRDefault="005E073A">
      <w:pPr>
        <w:pStyle w:val="ConsPlusNormal"/>
        <w:jc w:val="both"/>
      </w:pPr>
      <w:r>
        <w:t xml:space="preserve">(в ред. Постановлений Правительства РФ от 01.12.2018 </w:t>
      </w:r>
      <w:hyperlink r:id="rId276" w:history="1">
        <w:r>
          <w:rPr>
            <w:color w:val="0000FF"/>
          </w:rPr>
          <w:t>N 1455</w:t>
        </w:r>
      </w:hyperlink>
      <w:r>
        <w:t xml:space="preserve">, от 07.10.2019 </w:t>
      </w:r>
      <w:hyperlink r:id="rId277" w:history="1">
        <w:r>
          <w:rPr>
            <w:color w:val="0000FF"/>
          </w:rPr>
          <w:t>N 1295</w:t>
        </w:r>
      </w:hyperlink>
      <w:r>
        <w:t>)</w:t>
      </w:r>
    </w:p>
    <w:p w:rsidR="005E073A" w:rsidRDefault="005E073A">
      <w:pPr>
        <w:pStyle w:val="ConsPlusNormal"/>
        <w:spacing w:before="220"/>
        <w:ind w:firstLine="540"/>
        <w:jc w:val="both"/>
      </w:pPr>
      <w:r>
        <w:t>б) для результатов использования субсидии, по которым большее значение фактически достигнутого значения отражает меньшую эффективность использования субсидии, - по формуле:</w:t>
      </w:r>
    </w:p>
    <w:p w:rsidR="005E073A" w:rsidRDefault="005E073A">
      <w:pPr>
        <w:pStyle w:val="ConsPlusNormal"/>
        <w:jc w:val="both"/>
      </w:pPr>
      <w:r>
        <w:t xml:space="preserve">(в ред. Постановлений Правительства РФ от 01.12.2018 </w:t>
      </w:r>
      <w:hyperlink r:id="rId278" w:history="1">
        <w:r>
          <w:rPr>
            <w:color w:val="0000FF"/>
          </w:rPr>
          <w:t>N 1455</w:t>
        </w:r>
      </w:hyperlink>
      <w:r>
        <w:t xml:space="preserve">, от 07.10.2019 </w:t>
      </w:r>
      <w:hyperlink r:id="rId279" w:history="1">
        <w:r>
          <w:rPr>
            <w:color w:val="0000FF"/>
          </w:rPr>
          <w:t>N 1295</w:t>
        </w:r>
      </w:hyperlink>
      <w:r>
        <w:t>)</w:t>
      </w:r>
    </w:p>
    <w:p w:rsidR="005E073A" w:rsidRDefault="005E073A">
      <w:pPr>
        <w:pStyle w:val="ConsPlusNormal"/>
        <w:ind w:firstLine="540"/>
        <w:jc w:val="both"/>
      </w:pPr>
    </w:p>
    <w:p w:rsidR="005E073A" w:rsidRDefault="005E073A">
      <w:pPr>
        <w:pStyle w:val="ConsPlusNormal"/>
        <w:jc w:val="center"/>
      </w:pPr>
      <w:r>
        <w:t>D</w:t>
      </w:r>
      <w:r>
        <w:rPr>
          <w:vertAlign w:val="subscript"/>
        </w:rPr>
        <w:t>i</w:t>
      </w:r>
      <w:r>
        <w:t xml:space="preserve"> = 1 - S</w:t>
      </w:r>
      <w:r>
        <w:rPr>
          <w:vertAlign w:val="subscript"/>
        </w:rPr>
        <w:t>i</w:t>
      </w:r>
      <w:r>
        <w:t xml:space="preserve"> / T</w:t>
      </w:r>
      <w:r>
        <w:rPr>
          <w:vertAlign w:val="subscript"/>
        </w:rPr>
        <w:t>i</w:t>
      </w:r>
      <w:r>
        <w:t>.</w:t>
      </w:r>
    </w:p>
    <w:p w:rsidR="005E073A" w:rsidRDefault="005E073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19 приостановлено до 01.01.2022 (</w:t>
            </w:r>
            <w:hyperlink r:id="rId280"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bookmarkStart w:id="27" w:name="P371"/>
      <w:bookmarkEnd w:id="27"/>
      <w:r>
        <w:t xml:space="preserve">19. В случае если субъектом Российской Федерации по состоянию на 31 декабря года предоставления субсидии допущены нарушения обязательств, предусмотренных соглашением в соответствии с </w:t>
      </w:r>
      <w:hyperlink w:anchor="P154" w:history="1">
        <w:r>
          <w:rPr>
            <w:color w:val="0000FF"/>
          </w:rPr>
          <w:t>подпунктом "в" пункта 10</w:t>
        </w:r>
      </w:hyperlink>
      <w:r>
        <w:t xml:space="preserve"> настоящих Правил,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на софинансирование капитальных вложений в объекты государственной собственности субъектов Российской Федерации (муниципальной собственности), по которым допущено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без учета размера остатка субсидии по указанным объектам государственной собственности субъектов Российской Федерации (муниципальной собственности), не использованного по состоянию на 1 января текущего финансового года, подлежит возврату из бюджета субъекта Российской Федерации в доход </w:t>
      </w:r>
      <w:r>
        <w:lastRenderedPageBreak/>
        <w:t xml:space="preserve">федерального бюджета в срок до 1 июня года, следующего за годом предоставления субсидии, если высшим исполнительным органом государственной власти субъекта Российской Федерации,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w:anchor="P388" w:history="1">
        <w:r>
          <w:rPr>
            <w:color w:val="0000FF"/>
          </w:rPr>
          <w:t>абзацем третьим пункта 20</w:t>
        </w:r>
      </w:hyperlink>
      <w:r>
        <w:t xml:space="preserve"> настоящих Правил.</w:t>
      </w:r>
    </w:p>
    <w:p w:rsidR="005E073A" w:rsidRDefault="005E073A">
      <w:pPr>
        <w:pStyle w:val="ConsPlusNormal"/>
        <w:jc w:val="both"/>
      </w:pPr>
      <w:r>
        <w:t xml:space="preserve">(в ред. Постановлений Правительства РФ от 29.02.2016 </w:t>
      </w:r>
      <w:hyperlink r:id="rId281" w:history="1">
        <w:r>
          <w:rPr>
            <w:color w:val="0000FF"/>
          </w:rPr>
          <w:t>N 149</w:t>
        </w:r>
      </w:hyperlink>
      <w:r>
        <w:t xml:space="preserve">, от 17.05.2016 </w:t>
      </w:r>
      <w:hyperlink r:id="rId282" w:history="1">
        <w:r>
          <w:rPr>
            <w:color w:val="0000FF"/>
          </w:rPr>
          <w:t>N 442</w:t>
        </w:r>
      </w:hyperlink>
      <w:r>
        <w:t xml:space="preserve">, от 24.12.2016 </w:t>
      </w:r>
      <w:hyperlink r:id="rId283" w:history="1">
        <w:r>
          <w:rPr>
            <w:color w:val="0000FF"/>
          </w:rPr>
          <w:t>N 1472</w:t>
        </w:r>
      </w:hyperlink>
      <w:r>
        <w:t xml:space="preserve">, от 11.12.2017 </w:t>
      </w:r>
      <w:hyperlink r:id="rId284" w:history="1">
        <w:r>
          <w:rPr>
            <w:color w:val="0000FF"/>
          </w:rPr>
          <w:t>N 1519</w:t>
        </w:r>
      </w:hyperlink>
      <w:r>
        <w:t xml:space="preserve">, от 01.12.2018 </w:t>
      </w:r>
      <w:hyperlink r:id="rId285" w:history="1">
        <w:r>
          <w:rPr>
            <w:color w:val="0000FF"/>
          </w:rPr>
          <w:t>N 1455</w:t>
        </w:r>
      </w:hyperlink>
      <w:r>
        <w:t xml:space="preserve">, от 07.10.2019 </w:t>
      </w:r>
      <w:hyperlink r:id="rId286" w:history="1">
        <w:r>
          <w:rPr>
            <w:color w:val="0000FF"/>
          </w:rPr>
          <w:t>N 1295</w:t>
        </w:r>
      </w:hyperlink>
      <w:r>
        <w:t>)</w:t>
      </w:r>
    </w:p>
    <w:p w:rsidR="005E073A" w:rsidRDefault="005E073A">
      <w:pPr>
        <w:pStyle w:val="ConsPlusNormal"/>
        <w:spacing w:before="220"/>
        <w:ind w:firstLine="540"/>
        <w:jc w:val="both"/>
      </w:pPr>
      <w:r>
        <w:t xml:space="preserve">В случае одновременного нарушения субъектом Российской Федерации обязательств, предусмотренных соглашением в соответствии с </w:t>
      </w:r>
      <w:hyperlink w:anchor="P150" w:history="1">
        <w:r>
          <w:rPr>
            <w:color w:val="0000FF"/>
          </w:rPr>
          <w:t>подпунктами "б(1)"</w:t>
        </w:r>
      </w:hyperlink>
      <w:r>
        <w:t xml:space="preserve"> и </w:t>
      </w:r>
      <w:hyperlink w:anchor="P154" w:history="1">
        <w:r>
          <w:rPr>
            <w:color w:val="0000FF"/>
          </w:rPr>
          <w:t>"в" пункта 10</w:t>
        </w:r>
      </w:hyperlink>
      <w:r>
        <w:t xml:space="preserve"> настоящих Правил, возврату подлежит объем средств, соответствующий размеру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определенный в соответствии с </w:t>
      </w:r>
      <w:hyperlink w:anchor="P371" w:history="1">
        <w:r>
          <w:rPr>
            <w:color w:val="0000FF"/>
          </w:rPr>
          <w:t>абзацем первым</w:t>
        </w:r>
      </w:hyperlink>
      <w:r>
        <w:t xml:space="preserve"> настоящего пункта.</w:t>
      </w:r>
    </w:p>
    <w:p w:rsidR="005E073A" w:rsidRDefault="005E073A">
      <w:pPr>
        <w:pStyle w:val="ConsPlusNormal"/>
        <w:jc w:val="both"/>
      </w:pPr>
      <w:r>
        <w:t xml:space="preserve">(абзац введен </w:t>
      </w:r>
      <w:hyperlink r:id="rId287" w:history="1">
        <w:r>
          <w:rPr>
            <w:color w:val="0000FF"/>
          </w:rPr>
          <w:t>Постановлением</w:t>
        </w:r>
      </w:hyperlink>
      <w:r>
        <w:t xml:space="preserve"> Правительства РФ от 17.05.2016 N 442; в ред. </w:t>
      </w:r>
      <w:hyperlink r:id="rId288" w:history="1">
        <w:r>
          <w:rPr>
            <w:color w:val="0000FF"/>
          </w:rPr>
          <w:t>Постановления</w:t>
        </w:r>
      </w:hyperlink>
      <w:r>
        <w:t xml:space="preserve"> Правительства РФ от 07.10.2019 N 1295)</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19(1) приостановлено до 01.01.2022 (</w:t>
            </w:r>
            <w:hyperlink r:id="rId289"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bookmarkStart w:id="28" w:name="P377"/>
      <w:bookmarkEnd w:id="28"/>
      <w:r>
        <w:t xml:space="preserve">19(1). Расчет объема средств, подлежащих возврату из бюджета субъекта Российской Федерации в федеральный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в соответствии с </w:t>
      </w:r>
      <w:hyperlink w:anchor="P150" w:history="1">
        <w:r>
          <w:rPr>
            <w:color w:val="0000FF"/>
          </w:rPr>
          <w:t>подпунктами "б(1)"</w:t>
        </w:r>
      </w:hyperlink>
      <w:r>
        <w:t xml:space="preserve"> и </w:t>
      </w:r>
      <w:hyperlink w:anchor="P154" w:history="1">
        <w:r>
          <w:rPr>
            <w:color w:val="0000FF"/>
          </w:rPr>
          <w:t>"в" пункта 10</w:t>
        </w:r>
      </w:hyperlink>
      <w:r>
        <w:t xml:space="preserve"> настоящих Правил, с учетом применения результатов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w:t>
      </w:r>
      <w:hyperlink w:anchor="P321" w:history="1">
        <w:r>
          <w:rPr>
            <w:color w:val="0000FF"/>
          </w:rPr>
          <w:t>пунктами 16</w:t>
        </w:r>
      </w:hyperlink>
      <w:r>
        <w:t xml:space="preserve"> и (или) </w:t>
      </w:r>
      <w:hyperlink w:anchor="P371" w:history="1">
        <w:r>
          <w:rPr>
            <w:color w:val="0000FF"/>
          </w:rPr>
          <w:t>19</w:t>
        </w:r>
      </w:hyperlink>
      <w:r>
        <w:t xml:space="preserve"> настоящих Правил, в отношении которых были допущены нарушения.</w:t>
      </w:r>
    </w:p>
    <w:p w:rsidR="005E073A" w:rsidRDefault="005E073A">
      <w:pPr>
        <w:pStyle w:val="ConsPlusNormal"/>
        <w:jc w:val="both"/>
      </w:pPr>
      <w:r>
        <w:t xml:space="preserve">(п. 19(1) введен </w:t>
      </w:r>
      <w:hyperlink r:id="rId290" w:history="1">
        <w:r>
          <w:rPr>
            <w:color w:val="0000FF"/>
          </w:rPr>
          <w:t>Постановлением</w:t>
        </w:r>
      </w:hyperlink>
      <w:r>
        <w:t xml:space="preserve"> Правительства РФ от 01.12.2018 N 1455; в ред. </w:t>
      </w:r>
      <w:hyperlink r:id="rId291" w:history="1">
        <w:r>
          <w:rPr>
            <w:color w:val="0000FF"/>
          </w:rPr>
          <w:t>Постановления</w:t>
        </w:r>
      </w:hyperlink>
      <w:r>
        <w:t xml:space="preserve"> Правительства РФ от 07.10.2019 N 1295)</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20 приостановлено до 01.01.2022 (</w:t>
            </w:r>
            <w:hyperlink r:id="rId292"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bookmarkStart w:id="29" w:name="P381"/>
      <w:bookmarkEnd w:id="29"/>
      <w:r>
        <w:t xml:space="preserve">20. Основанием для освобождения субъектов Российской Федерации от применения мер ответственности, предусмотренных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rsidR="005E073A" w:rsidRDefault="005E073A">
      <w:pPr>
        <w:pStyle w:val="ConsPlusNormal"/>
        <w:spacing w:before="220"/>
        <w:ind w:firstLine="540"/>
        <w:jc w:val="both"/>
      </w:pPr>
      <w:bookmarkStart w:id="30" w:name="P382"/>
      <w:bookmarkEnd w:id="30"/>
      <w:r>
        <w:t>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rsidR="005E073A" w:rsidRDefault="005E073A">
      <w:pPr>
        <w:pStyle w:val="ConsPlusNormal"/>
        <w:spacing w:before="220"/>
        <w:ind w:firstLine="540"/>
        <w:jc w:val="both"/>
      </w:pPr>
      <w: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rsidR="005E073A" w:rsidRDefault="005E073A">
      <w:pPr>
        <w:pStyle w:val="ConsPlusNormal"/>
        <w:spacing w:before="220"/>
        <w:ind w:firstLine="540"/>
        <w:jc w:val="both"/>
      </w:pPr>
      <w:r>
        <w:lastRenderedPageBreak/>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5E073A" w:rsidRDefault="005E073A">
      <w:pPr>
        <w:pStyle w:val="ConsPlusNormal"/>
        <w:spacing w:before="220"/>
        <w:ind w:firstLine="540"/>
        <w:jc w:val="both"/>
      </w:pPr>
      <w:bookmarkStart w:id="31" w:name="P385"/>
      <w:bookmarkEnd w:id="31"/>
      <w:r>
        <w:t xml:space="preserve">наличие вступившего в законную силу в году предоставления субсидии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w:t>
      </w:r>
      <w:hyperlink w:anchor="P150" w:history="1">
        <w:r>
          <w:rPr>
            <w:color w:val="0000FF"/>
          </w:rPr>
          <w:t>подпунктами "б(1)"</w:t>
        </w:r>
      </w:hyperlink>
      <w:r>
        <w:t xml:space="preserve"> и </w:t>
      </w:r>
      <w:hyperlink w:anchor="P154" w:history="1">
        <w:r>
          <w:rPr>
            <w:color w:val="0000FF"/>
          </w:rPr>
          <w:t>"в" пункта 10</w:t>
        </w:r>
      </w:hyperlink>
      <w:r>
        <w:t xml:space="preserve"> настоящих Правил.</w:t>
      </w:r>
    </w:p>
    <w:p w:rsidR="005E073A" w:rsidRDefault="005E073A">
      <w:pPr>
        <w:pStyle w:val="ConsPlusNormal"/>
        <w:jc w:val="both"/>
      </w:pPr>
      <w:r>
        <w:t xml:space="preserve">(в ред. </w:t>
      </w:r>
      <w:hyperlink r:id="rId293"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 xml:space="preserve">Министерство финансов Российской Федерации и Министерство экономического развития Российской Федерации при наличии одного из оснований, предусмотренного </w:t>
      </w:r>
      <w:hyperlink w:anchor="P382" w:history="1">
        <w:r>
          <w:rPr>
            <w:color w:val="0000FF"/>
          </w:rPr>
          <w:t>абзацами вторым</w:t>
        </w:r>
      </w:hyperlink>
      <w:r>
        <w:t xml:space="preserve"> - </w:t>
      </w:r>
      <w:hyperlink w:anchor="P385" w:history="1">
        <w:r>
          <w:rPr>
            <w:color w:val="0000FF"/>
          </w:rPr>
          <w:t>пятым</w:t>
        </w:r>
      </w:hyperlink>
      <w:r>
        <w:t xml:space="preserve"> настоящего пункта, подготавливают согласованное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rsidR="005E073A" w:rsidRDefault="005E073A">
      <w:pPr>
        <w:pStyle w:val="ConsPlusNormal"/>
        <w:spacing w:before="220"/>
        <w:ind w:firstLine="540"/>
        <w:jc w:val="both"/>
      </w:pPr>
      <w:bookmarkStart w:id="32" w:name="P388"/>
      <w:bookmarkEnd w:id="32"/>
      <w:r>
        <w:t>Указанное 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федеральными органами исполнительной власти - главными распорядителями средств федерального бюджета не позднее 15 апреля года, следующего за годом предоставления субсидии, в Министерство финансов Российской Федерации и Министерство экономического развития Российской Федерации на основании обращений высших исполнительных органов государственной власти субъектов Российской Федерации, допустивших нарушение соответствующих обязательств, не позднее 5 апреля года, следующего за годом предоставления субсидии. 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5E073A" w:rsidRDefault="005E073A">
      <w:pPr>
        <w:pStyle w:val="ConsPlusNormal"/>
        <w:spacing w:before="220"/>
        <w:ind w:firstLine="540"/>
        <w:jc w:val="both"/>
      </w:pPr>
      <w:r>
        <w:t xml:space="preserve">В случае отсутствия оснований для освобождения субъектов Российской Федерации от применения мер ответственности, предусмотренных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 главные распорядители средств федерального бюджета не позднее 30-го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а в случае предоставления субсидии в целях софинансирования капитальных вложений в объекты государственной собственности субъектов Российской Федерации (муниципальной собственности) - не позднее 10 апреля года, следующего за годом предоставления субсидии, направляют в высший исполнительный орган государственной власти субъекта Российской Федерации требование по возврату из бюджета субъекта Российской Федерации в федеральный бюджет объема средств, рассчитанного в соответствии с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 с указанием сумм, подлежащих возврату, средств и сроков их возврата в соответствии с настоящими Правилами (далее - требование по возврату).</w:t>
      </w:r>
    </w:p>
    <w:p w:rsidR="005E073A" w:rsidRDefault="005E073A">
      <w:pPr>
        <w:pStyle w:val="ConsPlusNormal"/>
        <w:jc w:val="both"/>
      </w:pPr>
      <w:r>
        <w:t xml:space="preserve">(в ред. </w:t>
      </w:r>
      <w:hyperlink r:id="rId294"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r>
        <w:t xml:space="preserve">Главный распорядитель средств федерального бюджета в случае полного или частичного неперечисления сумм, указанных в требовании по возврату, в течение 5 рабочих дней со дня истечения установленных </w:t>
      </w:r>
      <w:hyperlink w:anchor="P321" w:history="1">
        <w:r>
          <w:rPr>
            <w:color w:val="0000FF"/>
          </w:rPr>
          <w:t>пунктами 16</w:t>
        </w:r>
      </w:hyperlink>
      <w:r>
        <w:t xml:space="preserve"> и </w:t>
      </w:r>
      <w:hyperlink w:anchor="P371" w:history="1">
        <w:r>
          <w:rPr>
            <w:color w:val="0000FF"/>
          </w:rPr>
          <w:t>19</w:t>
        </w:r>
      </w:hyperlink>
      <w:r>
        <w:t xml:space="preserve"> настоящих Правил сроков для возврата в федеральный бюджет средств из бюджета субъекта Российской Федерации представляет информацию о неисполнении требования по возврату в федеральный орган исполнительной власти, осуществляющий функции по контролю и надзору в финансово-бюджетной сфере.</w:t>
      </w:r>
    </w:p>
    <w:p w:rsidR="005E073A" w:rsidRDefault="005E073A">
      <w:pPr>
        <w:pStyle w:val="ConsPlusNormal"/>
        <w:spacing w:before="220"/>
        <w:ind w:firstLine="540"/>
        <w:jc w:val="both"/>
      </w:pPr>
      <w:r>
        <w:t xml:space="preserve">Федеральный орган исполнительной власти, осуществляющий функции по контролю и надзору в финансово-бюджетной сфере, обязан не позднее 10 рабочих дней со дня получения указанной информации от главного распорядителя средств федерального бюджета обеспечить назначение проверки исполнения органами государственной власти субъекта Российской </w:t>
      </w:r>
      <w:r>
        <w:lastRenderedPageBreak/>
        <w:t>Федерации требования по возврату.</w:t>
      </w:r>
    </w:p>
    <w:p w:rsidR="005E073A" w:rsidRDefault="005E073A">
      <w:pPr>
        <w:pStyle w:val="ConsPlusNormal"/>
        <w:spacing w:before="220"/>
        <w:ind w:firstLine="540"/>
        <w:jc w:val="both"/>
      </w:pPr>
      <w:r>
        <w:t xml:space="preserve">Министерство финансов Российской Федерации не позднее 1 мая года, следующего за годом предоставления субсидии, вносит в Правительство Российской Федерации предложения об освобождении субъектов Российской Федерации от применения мер ответственности, предусмотренных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 с приложением соответствующего проекта распоряжения Правительства Российской Федерации и указанного заключения.</w:t>
      </w:r>
    </w:p>
    <w:p w:rsidR="005E073A" w:rsidRDefault="005E073A">
      <w:pPr>
        <w:pStyle w:val="ConsPlusNormal"/>
        <w:spacing w:before="220"/>
        <w:ind w:firstLine="540"/>
        <w:jc w:val="both"/>
      </w:pPr>
      <w:r>
        <w:t xml:space="preserve">В случае если в отчетном году или до 1 апреля текущего года прекращены полномочия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заключившего соглашение, содержащиеся в котором обязательства, предусмотренные </w:t>
      </w:r>
      <w:hyperlink w:anchor="P154" w:history="1">
        <w:r>
          <w:rPr>
            <w:color w:val="0000FF"/>
          </w:rPr>
          <w:t>подпунктом "в" пункта 10</w:t>
        </w:r>
      </w:hyperlink>
      <w:r>
        <w:t xml:space="preserve"> настоящих Правил, нарушены,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назначено (избрано) другое лицо, то указанное лицо до 5 апреля текущего года вправе направить в федеральный орган исполнительной власти - главному распорядителю средств федерального бюджета для последующего направления до 15 апреля текущего года в Министерство экономического развития Российской Федерации и Министерство финансов Российской Федерации обращение о продлении срока устранения нарушений обязательств, предусмотренных </w:t>
      </w:r>
      <w:hyperlink w:anchor="P154" w:history="1">
        <w:r>
          <w:rPr>
            <w:color w:val="0000FF"/>
          </w:rPr>
          <w:t>подпунктом "в" пункта 10</w:t>
        </w:r>
      </w:hyperlink>
      <w:r>
        <w:t xml:space="preserve"> настоящих Правил, до 1 сентября текущего года.</w:t>
      </w:r>
    </w:p>
    <w:p w:rsidR="005E073A" w:rsidRDefault="005E073A">
      <w:pPr>
        <w:pStyle w:val="ConsPlusNormal"/>
        <w:spacing w:before="220"/>
        <w:ind w:firstLine="540"/>
        <w:jc w:val="both"/>
      </w:pPr>
      <w:r>
        <w:t>Министерство экономического развития Российской Федерации и Министерство финансов Российской Федерации на основании указанного обращения подготавливают заключение о возможности принятия и достаточности принятых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мер для обеспечения исполнения условий соглашения в отношении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пределах установленной стоимости строительства (реконструкции, в том числе с элементами реставрации, технического перевооружения) или стоимости приобретения объектов до 1 сентября текущего года.</w:t>
      </w:r>
    </w:p>
    <w:p w:rsidR="005E073A" w:rsidRDefault="005E073A">
      <w:pPr>
        <w:pStyle w:val="ConsPlusNormal"/>
        <w:jc w:val="both"/>
      </w:pPr>
      <w:r>
        <w:t xml:space="preserve">(в ред. </w:t>
      </w:r>
      <w:hyperlink r:id="rId295" w:history="1">
        <w:r>
          <w:rPr>
            <w:color w:val="0000FF"/>
          </w:rPr>
          <w:t>Постановления</w:t>
        </w:r>
      </w:hyperlink>
      <w:r>
        <w:t xml:space="preserve"> Правительства РФ от 07.10.2019 N 1295)</w:t>
      </w:r>
    </w:p>
    <w:p w:rsidR="005E073A" w:rsidRDefault="005E073A">
      <w:pPr>
        <w:pStyle w:val="ConsPlusNormal"/>
        <w:spacing w:before="220"/>
        <w:ind w:firstLine="540"/>
        <w:jc w:val="both"/>
      </w:pPr>
      <w:bookmarkStart w:id="33" w:name="P397"/>
      <w:bookmarkEnd w:id="33"/>
      <w:r>
        <w:t xml:space="preserve">Министерство экономического развития Российской Федерации и Министерство финансов Российской Федерации не позднее 1 мая текущего года вносят в Правительство Российской Федерации предложения о продлении срока устранения нарушения обязательств, предусмотренных соглашением в соответствии с </w:t>
      </w:r>
      <w:hyperlink w:anchor="P154" w:history="1">
        <w:r>
          <w:rPr>
            <w:color w:val="0000FF"/>
          </w:rPr>
          <w:t>подпунктом "в" пункта 10</w:t>
        </w:r>
      </w:hyperlink>
      <w:r>
        <w:t xml:space="preserve"> настоящих Правил, с приложением соответствующего проекта распоряжения Правительства Российской Федерации и указанного заключения.</w:t>
      </w:r>
    </w:p>
    <w:p w:rsidR="005E073A" w:rsidRDefault="005E073A">
      <w:pPr>
        <w:pStyle w:val="ConsPlusNormal"/>
        <w:spacing w:before="220"/>
        <w:ind w:firstLine="540"/>
        <w:jc w:val="both"/>
      </w:pPr>
      <w:bookmarkStart w:id="34" w:name="P398"/>
      <w:bookmarkEnd w:id="34"/>
      <w:r>
        <w:t xml:space="preserve">В случае если в срок, установленный распоряжением Правительства Российской Федерации в соответствии с </w:t>
      </w:r>
      <w:hyperlink w:anchor="P397" w:history="1">
        <w:r>
          <w:rPr>
            <w:color w:val="0000FF"/>
          </w:rPr>
          <w:t>абзацем четырнадцатым</w:t>
        </w:r>
      </w:hyperlink>
      <w:r>
        <w:t xml:space="preserve"> настоящего пункта, нарушение предусмотренных соглашением обязательств не устранено, средства субсидии в объеме, предусмотренном </w:t>
      </w:r>
      <w:hyperlink w:anchor="P371" w:history="1">
        <w:r>
          <w:rPr>
            <w:color w:val="0000FF"/>
          </w:rPr>
          <w:t>пунктами 19</w:t>
        </w:r>
      </w:hyperlink>
      <w:r>
        <w:t xml:space="preserve"> и </w:t>
      </w:r>
      <w:hyperlink w:anchor="P377" w:history="1">
        <w:r>
          <w:rPr>
            <w:color w:val="0000FF"/>
          </w:rPr>
          <w:t>19(1)</w:t>
        </w:r>
      </w:hyperlink>
      <w:r>
        <w:t xml:space="preserve"> настоящих Правил, подлежат возврату в доход федерального бюджета в течение одного месяца по истечении указанного срока.</w:t>
      </w:r>
    </w:p>
    <w:p w:rsidR="005E073A" w:rsidRDefault="005E073A">
      <w:pPr>
        <w:pStyle w:val="ConsPlusNormal"/>
        <w:spacing w:before="220"/>
        <w:ind w:firstLine="540"/>
        <w:jc w:val="both"/>
      </w:pPr>
      <w:r>
        <w:t xml:space="preserve">В случае несоблюдения указанного в </w:t>
      </w:r>
      <w:hyperlink w:anchor="P398" w:history="1">
        <w:r>
          <w:rPr>
            <w:color w:val="0000FF"/>
          </w:rPr>
          <w:t>абзаце пятнадцатом</w:t>
        </w:r>
      </w:hyperlink>
      <w:r>
        <w:t xml:space="preserve"> настоящего пункта срока главный распорядитель средств федерального бюджета направляет в высший исполнительный орган государственной власти субъекта Российской Федерации требование по возврату.</w:t>
      </w:r>
    </w:p>
    <w:p w:rsidR="005E073A" w:rsidRDefault="005E073A">
      <w:pPr>
        <w:pStyle w:val="ConsPlusNormal"/>
        <w:spacing w:before="220"/>
        <w:ind w:firstLine="540"/>
        <w:jc w:val="both"/>
      </w:pPr>
      <w:r>
        <w:t xml:space="preserve">В случае полного или частичного неперечисления сумм, указанных в требовании по возврату, </w:t>
      </w:r>
      <w:r>
        <w:lastRenderedPageBreak/>
        <w:t>в течение 5 рабочих дней со дня истечения установленного срока возврата в федеральный бюджет средств из бюджета субъекта Российской Федерации главный распорядитель средств федерального бюджета представляет информацию о неисполнении требования по возврату в федеральный орган исполнительной власти, осуществляющий функции по контролю и надзору в финансово-бюджетной сфере.</w:t>
      </w:r>
    </w:p>
    <w:p w:rsidR="005E073A" w:rsidRDefault="005E073A">
      <w:pPr>
        <w:pStyle w:val="ConsPlusNormal"/>
        <w:spacing w:before="220"/>
        <w:ind w:firstLine="540"/>
        <w:jc w:val="both"/>
      </w:pPr>
      <w:r>
        <w:t>Федеральный орган исполнительной власти, осуществляющий функции по контролю и надзору в финансово-бюджетной сфере, обязан не позднее 10 рабочих дней со дня получения указанной информации от главного распорядителя средств федерального бюджета обеспечить назначение проверки исполнения органами государственной власти субъекта Российской Федерации требования по возврату.</w:t>
      </w:r>
    </w:p>
    <w:p w:rsidR="005E073A" w:rsidRDefault="005E073A">
      <w:pPr>
        <w:pStyle w:val="ConsPlusNormal"/>
        <w:jc w:val="both"/>
      </w:pPr>
      <w:r>
        <w:t xml:space="preserve">(п. 20 в ред. </w:t>
      </w:r>
      <w:hyperlink r:id="rId296" w:history="1">
        <w:r>
          <w:rPr>
            <w:color w:val="0000FF"/>
          </w:rPr>
          <w:t>Постановления</w:t>
        </w:r>
      </w:hyperlink>
      <w:r>
        <w:t xml:space="preserve"> Правительства РФ от 01.12.2018 N 1455)</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t>Действие п. 20(1) приостановлено до 01.01.2022 (</w:t>
            </w:r>
            <w:hyperlink r:id="rId297" w:history="1">
              <w:r>
                <w:rPr>
                  <w:color w:val="0000FF"/>
                </w:rPr>
                <w:t>Постановление</w:t>
              </w:r>
            </w:hyperlink>
            <w:r>
              <w:rPr>
                <w:color w:val="392C69"/>
              </w:rPr>
              <w:t xml:space="preserve"> Правительства РФ от 22.04.2020 N 559).</w:t>
            </w:r>
          </w:p>
        </w:tc>
      </w:tr>
    </w:tbl>
    <w:p w:rsidR="005E073A" w:rsidRDefault="005E073A">
      <w:pPr>
        <w:pStyle w:val="ConsPlusNormal"/>
        <w:spacing w:before="280"/>
        <w:ind w:firstLine="540"/>
        <w:jc w:val="both"/>
      </w:pPr>
      <w:r>
        <w:t xml:space="preserve">20(1). Правила предоставления субсидий могут содержать положения, предусматривающие сокращение размера субсидии в текущем и (или) очередном финансовом году, в случае если к субъекту Российской Федерации применяются меры ответственности, предусмотренные </w:t>
      </w:r>
      <w:hyperlink w:anchor="P321" w:history="1">
        <w:r>
          <w:rPr>
            <w:color w:val="0000FF"/>
          </w:rPr>
          <w:t>пунктами 16</w:t>
        </w:r>
      </w:hyperlink>
      <w:r>
        <w:t xml:space="preserve">, </w:t>
      </w:r>
      <w:hyperlink w:anchor="P371" w:history="1">
        <w:r>
          <w:rPr>
            <w:color w:val="0000FF"/>
          </w:rPr>
          <w:t>19</w:t>
        </w:r>
      </w:hyperlink>
      <w:r>
        <w:t xml:space="preserve"> и </w:t>
      </w:r>
      <w:hyperlink w:anchor="P377" w:history="1">
        <w:r>
          <w:rPr>
            <w:color w:val="0000FF"/>
          </w:rPr>
          <w:t>19(1)</w:t>
        </w:r>
      </w:hyperlink>
      <w:r>
        <w:t xml:space="preserve"> настоящих Правил.</w:t>
      </w:r>
    </w:p>
    <w:p w:rsidR="005E073A" w:rsidRDefault="005E073A">
      <w:pPr>
        <w:pStyle w:val="ConsPlusNormal"/>
        <w:jc w:val="both"/>
      </w:pPr>
      <w:r>
        <w:t xml:space="preserve">(п. 20(1) введен </w:t>
      </w:r>
      <w:hyperlink r:id="rId298" w:history="1">
        <w:r>
          <w:rPr>
            <w:color w:val="0000FF"/>
          </w:rPr>
          <w:t>Постановлением</w:t>
        </w:r>
      </w:hyperlink>
      <w:r>
        <w:t xml:space="preserve"> Правительства РФ от 18.06.2015 N 604; в ред. Постановлений Правительства РФ от 11.12.2017 </w:t>
      </w:r>
      <w:hyperlink r:id="rId299" w:history="1">
        <w:r>
          <w:rPr>
            <w:color w:val="0000FF"/>
          </w:rPr>
          <w:t>N 1519</w:t>
        </w:r>
      </w:hyperlink>
      <w:r>
        <w:t xml:space="preserve">, от 01.12.2018 </w:t>
      </w:r>
      <w:hyperlink r:id="rId300" w:history="1">
        <w:r>
          <w:rPr>
            <w:color w:val="0000FF"/>
          </w:rPr>
          <w:t>N 1455</w:t>
        </w:r>
      </w:hyperlink>
      <w:r>
        <w:t>)</w:t>
      </w:r>
    </w:p>
    <w:p w:rsidR="005E073A" w:rsidRDefault="005E073A">
      <w:pPr>
        <w:pStyle w:val="ConsPlusNormal"/>
        <w:spacing w:before="220"/>
        <w:ind w:firstLine="540"/>
        <w:jc w:val="both"/>
      </w:pPr>
      <w:r>
        <w:t>21. Министерство финансов Российской Федерации осуществляет мониторинг предоставления субсидий, достижения значений результатов использования субсидий субъектами Российской Федерации, ведет реестр субсидий, включающий в том числе 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p w:rsidR="005E073A" w:rsidRDefault="005E073A">
      <w:pPr>
        <w:pStyle w:val="ConsPlusNormal"/>
        <w:jc w:val="both"/>
      </w:pPr>
      <w:r>
        <w:t xml:space="preserve">(в ред. Постановлений Правительства РФ от 28.01.2015 </w:t>
      </w:r>
      <w:hyperlink r:id="rId301" w:history="1">
        <w:r>
          <w:rPr>
            <w:color w:val="0000FF"/>
          </w:rPr>
          <w:t>N 60</w:t>
        </w:r>
      </w:hyperlink>
      <w:r>
        <w:t xml:space="preserve">, от 01.12.2018 </w:t>
      </w:r>
      <w:hyperlink r:id="rId302" w:history="1">
        <w:r>
          <w:rPr>
            <w:color w:val="0000FF"/>
          </w:rPr>
          <w:t>N 1455</w:t>
        </w:r>
      </w:hyperlink>
      <w:r>
        <w:t xml:space="preserve">, от 07.10.2019 </w:t>
      </w:r>
      <w:hyperlink r:id="rId303" w:history="1">
        <w:r>
          <w:rPr>
            <w:color w:val="0000FF"/>
          </w:rPr>
          <w:t>N 1295</w:t>
        </w:r>
      </w:hyperlink>
      <w:r>
        <w:t>)</w:t>
      </w:r>
    </w:p>
    <w:p w:rsidR="005E073A" w:rsidRDefault="005E073A">
      <w:pPr>
        <w:pStyle w:val="ConsPlusNormal"/>
        <w:spacing w:before="220"/>
        <w:ind w:firstLine="540"/>
        <w:jc w:val="both"/>
      </w:pPr>
      <w:r>
        <w:t>Реестр субсидий формируется Министерством финансов Российской Федерации в системе "Электронный бюджет" на основании сведений о правовых основаниях предоставления и распределения субсидий, показателей федерального закона о федеральном бюджете на очередной финансовый год и плановый период (проекта федерального закона о федеральном бюджете на очередной финансовый год и плановый период), сводной бюджетной росписи федерального бюджета, соглашений и информации Федерального казначейства о поставленных на учет бюджетных обязательствах и произведенных кассовых выплатах по расходам федерального бюджета.</w:t>
      </w:r>
    </w:p>
    <w:p w:rsidR="005E073A" w:rsidRDefault="005E073A">
      <w:pPr>
        <w:pStyle w:val="ConsPlusNormal"/>
        <w:jc w:val="both"/>
      </w:pPr>
      <w:r>
        <w:t xml:space="preserve">(в ред. </w:t>
      </w:r>
      <w:hyperlink r:id="rId304"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Сведения о предоставляемых из федерального бюджета субсидиях, а также сведения об их использовании подлежат включению в реестр договоров (соглашений) о предоставлении субсидий, бюджетных инвестиций, межбюджетных трансфертов, ведение которого осуществляется в порядке, устанавливаемом Министерством финансов Российской Федерации (далее - реестр соглашений).</w:t>
      </w:r>
    </w:p>
    <w:p w:rsidR="005E073A" w:rsidRDefault="005E073A">
      <w:pPr>
        <w:pStyle w:val="ConsPlusNormal"/>
        <w:jc w:val="both"/>
      </w:pPr>
      <w:r>
        <w:t xml:space="preserve">(в ред. </w:t>
      </w:r>
      <w:hyperlink r:id="rId305" w:history="1">
        <w:r>
          <w:rPr>
            <w:color w:val="0000FF"/>
          </w:rPr>
          <w:t>Постановления</w:t>
        </w:r>
      </w:hyperlink>
      <w:r>
        <w:t xml:space="preserve"> Правительства РФ от 11.12.2017 N 1519)</w:t>
      </w:r>
    </w:p>
    <w:p w:rsidR="005E073A" w:rsidRDefault="005E073A">
      <w:pPr>
        <w:pStyle w:val="ConsPlusNormal"/>
        <w:spacing w:before="220"/>
        <w:ind w:firstLine="540"/>
        <w:jc w:val="both"/>
      </w:pPr>
      <w:r>
        <w:t xml:space="preserve">Абзацы четвертый - шестой утратили силу. - </w:t>
      </w:r>
      <w:hyperlink r:id="rId306" w:history="1">
        <w:r>
          <w:rPr>
            <w:color w:val="0000FF"/>
          </w:rPr>
          <w:t>Постановление</w:t>
        </w:r>
      </w:hyperlink>
      <w:r>
        <w:t xml:space="preserve"> Правительства РФ от 11.12.2017 N 1519.</w:t>
      </w:r>
    </w:p>
    <w:p w:rsidR="005E073A" w:rsidRDefault="005E073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73A">
        <w:trPr>
          <w:jc w:val="center"/>
        </w:trPr>
        <w:tc>
          <w:tcPr>
            <w:tcW w:w="9294" w:type="dxa"/>
            <w:tcBorders>
              <w:top w:val="nil"/>
              <w:left w:val="single" w:sz="24" w:space="0" w:color="CED3F1"/>
              <w:bottom w:val="nil"/>
              <w:right w:val="single" w:sz="24" w:space="0" w:color="F4F3F8"/>
            </w:tcBorders>
            <w:shd w:val="clear" w:color="auto" w:fill="F4F3F8"/>
          </w:tcPr>
          <w:p w:rsidR="005E073A" w:rsidRDefault="005E073A">
            <w:pPr>
              <w:pStyle w:val="ConsPlusNormal"/>
              <w:jc w:val="both"/>
            </w:pPr>
            <w:r>
              <w:rPr>
                <w:color w:val="392C69"/>
              </w:rPr>
              <w:t>КонсультантПлюс: примечание.</w:t>
            </w:r>
          </w:p>
          <w:p w:rsidR="005E073A" w:rsidRDefault="005E073A">
            <w:pPr>
              <w:pStyle w:val="ConsPlusNormal"/>
              <w:jc w:val="both"/>
            </w:pPr>
            <w:r>
              <w:rPr>
                <w:color w:val="392C69"/>
              </w:rPr>
              <w:lastRenderedPageBreak/>
              <w:t xml:space="preserve">Действие абз. 7 п. 21 </w:t>
            </w:r>
            <w:hyperlink r:id="rId307" w:history="1">
              <w:r>
                <w:rPr>
                  <w:color w:val="0000FF"/>
                </w:rPr>
                <w:t>приостановлено</w:t>
              </w:r>
            </w:hyperlink>
            <w:r>
              <w:rPr>
                <w:color w:val="392C69"/>
              </w:rPr>
              <w:t xml:space="preserve"> до 01.12.2020. До 01.12.2020 основанием для отказа является несоответствие соглашений или изменений в них положениям, предусмотренным </w:t>
            </w:r>
            <w:hyperlink w:anchor="P146" w:history="1">
              <w:r>
                <w:rPr>
                  <w:color w:val="0000FF"/>
                </w:rPr>
                <w:t>пп. "а(1)"</w:t>
              </w:r>
            </w:hyperlink>
            <w:r>
              <w:rPr>
                <w:color w:val="392C69"/>
              </w:rPr>
              <w:t xml:space="preserve"> и </w:t>
            </w:r>
            <w:hyperlink w:anchor="P152" w:history="1">
              <w:r>
                <w:rPr>
                  <w:color w:val="0000FF"/>
                </w:rPr>
                <w:t>"б(2)"</w:t>
              </w:r>
            </w:hyperlink>
            <w:r>
              <w:rPr>
                <w:color w:val="392C69"/>
              </w:rPr>
              <w:t xml:space="preserve"> </w:t>
            </w:r>
            <w:hyperlink w:anchor="P235" w:history="1">
              <w:r>
                <w:rPr>
                  <w:color w:val="0000FF"/>
                </w:rPr>
                <w:t>п. 10, абз. 9</w:t>
              </w:r>
            </w:hyperlink>
            <w:r>
              <w:rPr>
                <w:color w:val="392C69"/>
              </w:rPr>
              <w:t xml:space="preserve">, </w:t>
            </w:r>
            <w:hyperlink w:anchor="P237" w:history="1">
              <w:r>
                <w:rPr>
                  <w:color w:val="0000FF"/>
                </w:rPr>
                <w:t>10</w:t>
              </w:r>
            </w:hyperlink>
            <w:r>
              <w:rPr>
                <w:color w:val="392C69"/>
              </w:rPr>
              <w:t xml:space="preserve"> и </w:t>
            </w:r>
            <w:hyperlink w:anchor="P245" w:history="1">
              <w:r>
                <w:rPr>
                  <w:color w:val="0000FF"/>
                </w:rPr>
                <w:t>14</w:t>
              </w:r>
            </w:hyperlink>
            <w:r>
              <w:rPr>
                <w:color w:val="392C69"/>
              </w:rPr>
              <w:t xml:space="preserve"> п. 12 (Постановление Правительства РФ от 26.12.2019 </w:t>
            </w:r>
            <w:hyperlink r:id="rId308" w:history="1">
              <w:r>
                <w:rPr>
                  <w:color w:val="0000FF"/>
                </w:rPr>
                <w:t>N 1843</w:t>
              </w:r>
            </w:hyperlink>
            <w:r>
              <w:rPr>
                <w:color w:val="392C69"/>
              </w:rPr>
              <w:t>).</w:t>
            </w:r>
          </w:p>
        </w:tc>
      </w:tr>
    </w:tbl>
    <w:p w:rsidR="005E073A" w:rsidRDefault="005E073A">
      <w:pPr>
        <w:pStyle w:val="ConsPlusNormal"/>
        <w:spacing w:before="280"/>
        <w:ind w:firstLine="540"/>
        <w:jc w:val="both"/>
      </w:pPr>
      <w:r>
        <w:lastRenderedPageBreak/>
        <w:t xml:space="preserve">Основанием для отказа во внесении сведений о соглашениях или изменениях, которые вносятся в соглашения, в реестр соглашений является несоответствие указанных соглашений или изменений положениям, предусмотренным </w:t>
      </w:r>
      <w:hyperlink w:anchor="P139" w:history="1">
        <w:r>
          <w:rPr>
            <w:color w:val="0000FF"/>
          </w:rPr>
          <w:t>пунктами 8(1)</w:t>
        </w:r>
      </w:hyperlink>
      <w:r>
        <w:t xml:space="preserve">, </w:t>
      </w:r>
      <w:hyperlink w:anchor="P143" w:history="1">
        <w:r>
          <w:rPr>
            <w:color w:val="0000FF"/>
          </w:rPr>
          <w:t>10</w:t>
        </w:r>
      </w:hyperlink>
      <w:r>
        <w:t xml:space="preserve">, </w:t>
      </w:r>
      <w:hyperlink w:anchor="P215" w:history="1">
        <w:r>
          <w:rPr>
            <w:color w:val="0000FF"/>
          </w:rPr>
          <w:t>11</w:t>
        </w:r>
      </w:hyperlink>
      <w:r>
        <w:t xml:space="preserve"> и </w:t>
      </w:r>
      <w:hyperlink w:anchor="P220" w:history="1">
        <w:r>
          <w:rPr>
            <w:color w:val="0000FF"/>
          </w:rPr>
          <w:t>12</w:t>
        </w:r>
      </w:hyperlink>
      <w:r>
        <w:t xml:space="preserve"> настоящих Правил.</w:t>
      </w:r>
    </w:p>
    <w:p w:rsidR="005E073A" w:rsidRDefault="005E073A">
      <w:pPr>
        <w:pStyle w:val="ConsPlusNormal"/>
        <w:jc w:val="both"/>
      </w:pPr>
      <w:r>
        <w:t xml:space="preserve">(в ред. Постановлений Правительства РФ от 22.02.2016 </w:t>
      </w:r>
      <w:hyperlink r:id="rId309" w:history="1">
        <w:r>
          <w:rPr>
            <w:color w:val="0000FF"/>
          </w:rPr>
          <w:t>N 127</w:t>
        </w:r>
      </w:hyperlink>
      <w:r>
        <w:t xml:space="preserve">, от 22.04.2020 </w:t>
      </w:r>
      <w:hyperlink r:id="rId310" w:history="1">
        <w:r>
          <w:rPr>
            <w:color w:val="0000FF"/>
          </w:rPr>
          <w:t>N 559</w:t>
        </w:r>
      </w:hyperlink>
      <w:r>
        <w:t>)</w:t>
      </w:r>
    </w:p>
    <w:p w:rsidR="005E073A" w:rsidRDefault="005E073A">
      <w:pPr>
        <w:pStyle w:val="ConsPlusNormal"/>
        <w:spacing w:before="220"/>
        <w:ind w:firstLine="540"/>
        <w:jc w:val="both"/>
      </w:pPr>
      <w:r>
        <w:t>Соглашения и дополнительные соглашения к ним действуют со дня внесения сведений о них в реестр соглашений.</w:t>
      </w:r>
    </w:p>
    <w:p w:rsidR="005E073A" w:rsidRDefault="005E073A">
      <w:pPr>
        <w:pStyle w:val="ConsPlusNormal"/>
        <w:jc w:val="both"/>
      </w:pPr>
      <w:r>
        <w:t xml:space="preserve">(в ред. Постановлений Правительства РФ от 22.02.2016 </w:t>
      </w:r>
      <w:hyperlink r:id="rId311" w:history="1">
        <w:r>
          <w:rPr>
            <w:color w:val="0000FF"/>
          </w:rPr>
          <w:t>N 127</w:t>
        </w:r>
      </w:hyperlink>
      <w:r>
        <w:t xml:space="preserve">, от 24.12.2016 </w:t>
      </w:r>
      <w:hyperlink r:id="rId312" w:history="1">
        <w:r>
          <w:rPr>
            <w:color w:val="0000FF"/>
          </w:rPr>
          <w:t>N 1472</w:t>
        </w:r>
      </w:hyperlink>
      <w:r>
        <w:t xml:space="preserve">, от 11.12.2017 </w:t>
      </w:r>
      <w:hyperlink r:id="rId313" w:history="1">
        <w:r>
          <w:rPr>
            <w:color w:val="0000FF"/>
          </w:rPr>
          <w:t>N 1519</w:t>
        </w:r>
      </w:hyperlink>
      <w:r>
        <w:t>)</w:t>
      </w:r>
    </w:p>
    <w:p w:rsidR="005E073A" w:rsidRDefault="005E073A">
      <w:pPr>
        <w:pStyle w:val="ConsPlusNormal"/>
        <w:spacing w:before="220"/>
        <w:ind w:firstLine="540"/>
        <w:jc w:val="both"/>
      </w:pPr>
      <w:r>
        <w:t>Министерство финансов Российской Федерации ежегодно представляет в Правительство Российской Федерации отчет о достижении значений результатов использования субсидий субъектами Российской Федерации, сформированный в системе "Электронный бюджет".</w:t>
      </w:r>
    </w:p>
    <w:p w:rsidR="005E073A" w:rsidRDefault="005E073A">
      <w:pPr>
        <w:pStyle w:val="ConsPlusNormal"/>
        <w:jc w:val="both"/>
      </w:pPr>
      <w:r>
        <w:t xml:space="preserve">(в ред. Постановлений Правительства РФ от 01.12.2018 </w:t>
      </w:r>
      <w:hyperlink r:id="rId314" w:history="1">
        <w:r>
          <w:rPr>
            <w:color w:val="0000FF"/>
          </w:rPr>
          <w:t>N 1455</w:t>
        </w:r>
      </w:hyperlink>
      <w:r>
        <w:t xml:space="preserve">, от 22.04.2020 </w:t>
      </w:r>
      <w:hyperlink r:id="rId315" w:history="1">
        <w:r>
          <w:rPr>
            <w:color w:val="0000FF"/>
          </w:rPr>
          <w:t>N 559</w:t>
        </w:r>
      </w:hyperlink>
      <w:r>
        <w:t>)</w:t>
      </w:r>
    </w:p>
    <w:p w:rsidR="005E073A" w:rsidRDefault="005E073A">
      <w:pPr>
        <w:pStyle w:val="ConsPlusNormal"/>
        <w:spacing w:before="220"/>
        <w:ind w:firstLine="540"/>
        <w:jc w:val="both"/>
      </w:pPr>
      <w:bookmarkStart w:id="35" w:name="P422"/>
      <w:bookmarkEnd w:id="35"/>
      <w:r>
        <w:t>Сведения, необходимые для осуществления мониторинга предоставления субсидий, достижения значений результатов использования субсидий субъектами Российской Федерации и формирования ежегодного отчета о достижении значений результатов использования субсидий субъектами Российской Федерации, представляются федеральными органами исполнительной власти в Министерство финансов Российской Федерации ежегодно, до 5 июня года, следующего за годом предоставления субсидий.</w:t>
      </w:r>
    </w:p>
    <w:p w:rsidR="005E073A" w:rsidRDefault="005E073A">
      <w:pPr>
        <w:pStyle w:val="ConsPlusNormal"/>
        <w:jc w:val="both"/>
      </w:pPr>
      <w:r>
        <w:t xml:space="preserve">(абзац введен </w:t>
      </w:r>
      <w:hyperlink r:id="rId316" w:history="1">
        <w:r>
          <w:rPr>
            <w:color w:val="0000FF"/>
          </w:rPr>
          <w:t>Постановлением</w:t>
        </w:r>
      </w:hyperlink>
      <w:r>
        <w:t xml:space="preserve"> Правительства РФ от 18.06.2015 N 604; в ред. Постановлений Правительства РФ от 22.02.2016 </w:t>
      </w:r>
      <w:hyperlink r:id="rId317" w:history="1">
        <w:r>
          <w:rPr>
            <w:color w:val="0000FF"/>
          </w:rPr>
          <w:t>N 127</w:t>
        </w:r>
      </w:hyperlink>
      <w:r>
        <w:t xml:space="preserve">, от 01.12.2018 </w:t>
      </w:r>
      <w:hyperlink r:id="rId318" w:history="1">
        <w:r>
          <w:rPr>
            <w:color w:val="0000FF"/>
          </w:rPr>
          <w:t>N 1455</w:t>
        </w:r>
      </w:hyperlink>
      <w:r>
        <w:t xml:space="preserve">, от 22.04.2020 </w:t>
      </w:r>
      <w:hyperlink r:id="rId319" w:history="1">
        <w:r>
          <w:rPr>
            <w:color w:val="0000FF"/>
          </w:rPr>
          <w:t>N 559</w:t>
        </w:r>
      </w:hyperlink>
      <w:r>
        <w:t>)</w:t>
      </w:r>
    </w:p>
    <w:p w:rsidR="005E073A" w:rsidRDefault="005E073A">
      <w:pPr>
        <w:pStyle w:val="ConsPlusNormal"/>
        <w:spacing w:before="220"/>
        <w:ind w:firstLine="540"/>
        <w:jc w:val="both"/>
      </w:pPr>
      <w:r>
        <w:t xml:space="preserve">21(1). В случае непредставления в Министерство финансов Российской Федерации сведений, предусмотренных </w:t>
      </w:r>
      <w:hyperlink w:anchor="P422" w:history="1">
        <w:r>
          <w:rPr>
            <w:color w:val="0000FF"/>
          </w:rPr>
          <w:t>абзацем десятым пункта 21</w:t>
        </w:r>
      </w:hyperlink>
      <w:r>
        <w:t xml:space="preserve"> настоящих Правил, Министерство финансов Российской Федерации направляет в Правительство Российской Федерации предложение об инициировании проведения в установленном порядке служебной проверки с целью привлечения виновных должностных лиц федеральных органов исполнительной власти, ответственных за представление указанной информации, к дисциплинарной ответственности в соответствии с законодательством Российской Федерации о государственной службе.</w:t>
      </w:r>
    </w:p>
    <w:p w:rsidR="005E073A" w:rsidRDefault="005E073A">
      <w:pPr>
        <w:pStyle w:val="ConsPlusNormal"/>
        <w:jc w:val="both"/>
      </w:pPr>
      <w:r>
        <w:t xml:space="preserve">(в ред. </w:t>
      </w:r>
      <w:hyperlink r:id="rId320" w:history="1">
        <w:r>
          <w:rPr>
            <w:color w:val="0000FF"/>
          </w:rPr>
          <w:t>Постановления</w:t>
        </w:r>
      </w:hyperlink>
      <w:r>
        <w:t xml:space="preserve"> Правительства РФ от 07.04.2017 N 417)</w:t>
      </w:r>
    </w:p>
    <w:p w:rsidR="005E073A" w:rsidRDefault="005E073A">
      <w:pPr>
        <w:pStyle w:val="ConsPlusNormal"/>
        <w:spacing w:before="220"/>
        <w:ind w:firstLine="540"/>
        <w:jc w:val="both"/>
      </w:pPr>
      <w:r>
        <w:t>В случае если при осуществлении мониторинга предоставления субсидий, достижения значений результатов использования субсидий субъектами Российской Федерации или при формировании ежегодного отчета о достижении значений результатов использования субсидий субъектами Российской Федерации Министерством финансов Российской Федерации установлено недостижение значений результатов использования субсидий, такая информация учитывается при составлении проекта федерального бюджета на очередной финансовый год и плановый период.</w:t>
      </w:r>
    </w:p>
    <w:p w:rsidR="005E073A" w:rsidRDefault="005E073A">
      <w:pPr>
        <w:pStyle w:val="ConsPlusNormal"/>
        <w:jc w:val="both"/>
      </w:pPr>
      <w:r>
        <w:t xml:space="preserve">(в ред. Постановлений Правительства РФ от 01.12.2018 </w:t>
      </w:r>
      <w:hyperlink r:id="rId321" w:history="1">
        <w:r>
          <w:rPr>
            <w:color w:val="0000FF"/>
          </w:rPr>
          <w:t>N 1455</w:t>
        </w:r>
      </w:hyperlink>
      <w:r>
        <w:t xml:space="preserve">, от 07.10.2019 </w:t>
      </w:r>
      <w:hyperlink r:id="rId322" w:history="1">
        <w:r>
          <w:rPr>
            <w:color w:val="0000FF"/>
          </w:rPr>
          <w:t>N 1295</w:t>
        </w:r>
      </w:hyperlink>
      <w:r>
        <w:t xml:space="preserve">, от 22.04.2020 </w:t>
      </w:r>
      <w:hyperlink r:id="rId323" w:history="1">
        <w:r>
          <w:rPr>
            <w:color w:val="0000FF"/>
          </w:rPr>
          <w:t>N 559</w:t>
        </w:r>
      </w:hyperlink>
      <w:r>
        <w:t>)</w:t>
      </w:r>
    </w:p>
    <w:p w:rsidR="005E073A" w:rsidRDefault="005E073A">
      <w:pPr>
        <w:pStyle w:val="ConsPlusNormal"/>
        <w:jc w:val="both"/>
      </w:pPr>
      <w:r>
        <w:t xml:space="preserve">(п. 21(1) введен </w:t>
      </w:r>
      <w:hyperlink r:id="rId324" w:history="1">
        <w:r>
          <w:rPr>
            <w:color w:val="0000FF"/>
          </w:rPr>
          <w:t>Постановлением</w:t>
        </w:r>
      </w:hyperlink>
      <w:r>
        <w:t xml:space="preserve"> Правительства РФ от 18.06.2015 N 604)</w:t>
      </w:r>
    </w:p>
    <w:p w:rsidR="005E073A" w:rsidRDefault="005E073A">
      <w:pPr>
        <w:pStyle w:val="ConsPlusNormal"/>
        <w:spacing w:before="220"/>
        <w:ind w:firstLine="540"/>
        <w:jc w:val="both"/>
      </w:pPr>
      <w:r>
        <w:t>22. В случае нецелевого использования субсидии субъектом Российской Федерации к нему применяются бюджетные меры принуждения, предусмотренные бюджетным законодательством Российской Федерации.</w:t>
      </w:r>
    </w:p>
    <w:p w:rsidR="005E073A" w:rsidRDefault="005E073A">
      <w:pPr>
        <w:pStyle w:val="ConsPlusNormal"/>
        <w:jc w:val="both"/>
      </w:pPr>
      <w:r>
        <w:t xml:space="preserve">(п. 22 в ред. </w:t>
      </w:r>
      <w:hyperlink r:id="rId325"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22(1) - 22(2). Утратили силу. - </w:t>
      </w:r>
      <w:hyperlink r:id="rId326" w:history="1">
        <w:r>
          <w:rPr>
            <w:color w:val="0000FF"/>
          </w:rPr>
          <w:t>Постановление</w:t>
        </w:r>
      </w:hyperlink>
      <w:r>
        <w:t xml:space="preserve"> Правительства РФ от 22.04.2020 N 559.</w:t>
      </w:r>
    </w:p>
    <w:p w:rsidR="005E073A" w:rsidRDefault="005E073A">
      <w:pPr>
        <w:pStyle w:val="ConsPlusNormal"/>
        <w:spacing w:before="220"/>
        <w:ind w:firstLine="540"/>
        <w:jc w:val="both"/>
      </w:pPr>
      <w:bookmarkStart w:id="36" w:name="P432"/>
      <w:bookmarkEnd w:id="36"/>
      <w:r>
        <w:lastRenderedPageBreak/>
        <w:t>23. В случае отсутствия на 1 января текущего финансового года (на 30-й день со дня вступления в силу федерального закона о внесении изменений в федеральный закон о федеральном бюджете на очередной финансовый год и плановый период) заключенного соглашения бюджетные ассигнования федерального бюджета на предоставление субсидий, предусмотренные соответствующему главному распорядителю средств федерального бюджета на текущий финансовый год, в размере, равном размеру субсидии соответствующему субъекту Российской Федерации, утвержденному федеральным законом о федеральном бюджете на соответствующий финансовый год и плановый период (федеральным законом о внесении изменений в федеральный закон о федеральном бюджете на очередной финансовый год и плановый период), подлежат в соответствии с решениями Правительства Российской Федерации перераспределению в целях увеличения бюджетных ассигнований резервного фонда Правительства Российской Федерации для оказания финансовой помощи бюджетам субъектов Российской Федерации.</w:t>
      </w:r>
    </w:p>
    <w:p w:rsidR="005E073A" w:rsidRDefault="005E073A">
      <w:pPr>
        <w:pStyle w:val="ConsPlusNormal"/>
        <w:jc w:val="both"/>
      </w:pPr>
      <w:r>
        <w:t xml:space="preserve">(в ред. </w:t>
      </w:r>
      <w:hyperlink r:id="rId327" w:history="1">
        <w:r>
          <w:rPr>
            <w:color w:val="0000FF"/>
          </w:rPr>
          <w:t>Постановления</w:t>
        </w:r>
      </w:hyperlink>
      <w:r>
        <w:t xml:space="preserve"> Правительства РФ от 12.10.2020 N 1667)</w:t>
      </w:r>
    </w:p>
    <w:p w:rsidR="005E073A" w:rsidRDefault="005E073A">
      <w:pPr>
        <w:pStyle w:val="ConsPlusNormal"/>
        <w:spacing w:before="220"/>
        <w:ind w:firstLine="540"/>
        <w:jc w:val="both"/>
      </w:pPr>
      <w:bookmarkStart w:id="37" w:name="P434"/>
      <w:bookmarkEnd w:id="37"/>
      <w:r>
        <w:t xml:space="preserve">Министерство финансов Российской Федерации и Министерство экономического развития Российской Федерации при наличии основания, предусмотренного </w:t>
      </w:r>
      <w:hyperlink w:anchor="P432" w:history="1">
        <w:r>
          <w:rPr>
            <w:color w:val="0000FF"/>
          </w:rPr>
          <w:t>абзацем первым</w:t>
        </w:r>
      </w:hyperlink>
      <w:r>
        <w:t xml:space="preserve"> настоящего пункта, направляют в Правительство Российской Федерации согласованное заключение о финансовых и (или) об иных последствиях перераспределения бюджетных ассигнований, предусмотренных на предоставление соответствующей субсидии.</w:t>
      </w:r>
    </w:p>
    <w:p w:rsidR="005E073A" w:rsidRDefault="005E073A">
      <w:pPr>
        <w:pStyle w:val="ConsPlusNormal"/>
        <w:jc w:val="both"/>
      </w:pPr>
      <w:r>
        <w:t xml:space="preserve">(в ред. </w:t>
      </w:r>
      <w:hyperlink r:id="rId328"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Заключение, указанное в </w:t>
      </w:r>
      <w:hyperlink w:anchor="P434" w:history="1">
        <w:r>
          <w:rPr>
            <w:color w:val="0000FF"/>
          </w:rPr>
          <w:t>абзаце втором</w:t>
        </w:r>
      </w:hyperlink>
      <w:r>
        <w:t xml:space="preserve"> настоящего пункта, формируется на основании сведений, представляемых в Министерство финансов Российской Федерации и Министерство экономического развития Российской Федерации главным распорядителем средств федерального бюджета, которым допущено нарушение, указанное в </w:t>
      </w:r>
      <w:hyperlink w:anchor="P432" w:history="1">
        <w:r>
          <w:rPr>
            <w:color w:val="0000FF"/>
          </w:rPr>
          <w:t>абзаце первом</w:t>
        </w:r>
      </w:hyperlink>
      <w:r>
        <w:t xml:space="preserve"> настоящего пункта, не позднее 7 рабочих дней после истечения установленного </w:t>
      </w:r>
      <w:hyperlink w:anchor="P432" w:history="1">
        <w:r>
          <w:rPr>
            <w:color w:val="0000FF"/>
          </w:rPr>
          <w:t>абзацем первым</w:t>
        </w:r>
      </w:hyperlink>
      <w:r>
        <w:t xml:space="preserve"> настоящего пункта срока. Указанные сведения должны содержать информацию о причинах несвоевременного заключения соглашений и персональной ответственности должностных лиц, ответственных за такое нарушение.</w:t>
      </w:r>
    </w:p>
    <w:p w:rsidR="005E073A" w:rsidRDefault="005E073A">
      <w:pPr>
        <w:pStyle w:val="ConsPlusNormal"/>
        <w:jc w:val="both"/>
      </w:pPr>
      <w:r>
        <w:t xml:space="preserve">(в ред. </w:t>
      </w:r>
      <w:hyperlink r:id="rId329"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Министерство финансов Российской Федерации по основанию, предусмотренному </w:t>
      </w:r>
      <w:hyperlink w:anchor="P432" w:history="1">
        <w:r>
          <w:rPr>
            <w:color w:val="0000FF"/>
          </w:rPr>
          <w:t>абзацем первым</w:t>
        </w:r>
      </w:hyperlink>
      <w:r>
        <w:t xml:space="preserve"> настоящего пункта, не позднее 15 февраля текущего финансового года (на 60-й день со дня вступления в силу федерального закона о внесении изменений в федеральный закон о федеральном бюджете на очередной финансовый год и плановый период, за исключением случая, если указанный федеральный закон принят в IV квартале текущего финансового года) на основании заключения, указанного в </w:t>
      </w:r>
      <w:hyperlink w:anchor="P434" w:history="1">
        <w:r>
          <w:rPr>
            <w:color w:val="0000FF"/>
          </w:rPr>
          <w:t>абзаце втором</w:t>
        </w:r>
      </w:hyperlink>
      <w:r>
        <w:t xml:space="preserve"> настоящего пункта, вносит в Правительство Российской Федерации предложения:</w:t>
      </w:r>
    </w:p>
    <w:p w:rsidR="005E073A" w:rsidRDefault="005E073A">
      <w:pPr>
        <w:pStyle w:val="ConsPlusNormal"/>
        <w:jc w:val="both"/>
      </w:pPr>
      <w:r>
        <w:t xml:space="preserve">(в ред. </w:t>
      </w:r>
      <w:hyperlink r:id="rId330" w:history="1">
        <w:r>
          <w:rPr>
            <w:color w:val="0000FF"/>
          </w:rPr>
          <w:t>Постановления</w:t>
        </w:r>
      </w:hyperlink>
      <w:r>
        <w:t xml:space="preserve"> Правительства РФ от 12.10.2020 N 1667)</w:t>
      </w:r>
    </w:p>
    <w:p w:rsidR="005E073A" w:rsidRDefault="005E073A">
      <w:pPr>
        <w:pStyle w:val="ConsPlusNormal"/>
        <w:spacing w:before="220"/>
        <w:ind w:firstLine="540"/>
        <w:jc w:val="both"/>
      </w:pPr>
      <w:bookmarkStart w:id="38" w:name="P440"/>
      <w:bookmarkEnd w:id="38"/>
      <w:r>
        <w:t>о перераспределении бюджетных ассигнований, предусмотренных на предоставление соответствующей субсидии, на увеличение бюджетных ассигнований резервного фонда Правительства Российской Федерации для оказания финансовой помощи бюджетам субъектов Российской Федерации с приложением проекта соответствующего акта о перераспределении бюджетных ассигнований;</w:t>
      </w:r>
    </w:p>
    <w:p w:rsidR="005E073A" w:rsidRDefault="005E073A">
      <w:pPr>
        <w:pStyle w:val="ConsPlusNormal"/>
        <w:spacing w:before="220"/>
        <w:ind w:firstLine="540"/>
        <w:jc w:val="both"/>
      </w:pPr>
      <w:r>
        <w:t xml:space="preserve">абзац утратил силу. - </w:t>
      </w:r>
      <w:hyperlink r:id="rId331" w:history="1">
        <w:r>
          <w:rPr>
            <w:color w:val="0000FF"/>
          </w:rPr>
          <w:t>Постановление</w:t>
        </w:r>
      </w:hyperlink>
      <w:r>
        <w:t xml:space="preserve"> Правительства РФ от 22.04.2020 N 559.</w:t>
      </w:r>
    </w:p>
    <w:p w:rsidR="005E073A" w:rsidRDefault="005E073A">
      <w:pPr>
        <w:pStyle w:val="ConsPlusNormal"/>
        <w:spacing w:before="220"/>
        <w:ind w:firstLine="540"/>
        <w:jc w:val="both"/>
      </w:pPr>
      <w:r>
        <w:t xml:space="preserve">Предложения, указанные в </w:t>
      </w:r>
      <w:hyperlink w:anchor="P440" w:history="1">
        <w:r>
          <w:rPr>
            <w:color w:val="0000FF"/>
          </w:rPr>
          <w:t>абзаце пятом</w:t>
        </w:r>
      </w:hyperlink>
      <w:r>
        <w:t xml:space="preserve"> настоящего пункта, должны содержать (за исключением случаев полного или частичного отказа субъекта Российской Федерации от заключения соглашения) основания и сроки проведения в установленном порядке служебной проверки в целях привлечения к дисциплинарной ответственности виновных должностных лиц федеральных органов исполнительной власти и (или) органов исполнительной власти субъектов Российской Федерации, допустивших неисполнение (ненадлежащее исполнение) должностных </w:t>
      </w:r>
      <w:r>
        <w:lastRenderedPageBreak/>
        <w:t>обязанностей.</w:t>
      </w:r>
    </w:p>
    <w:p w:rsidR="005E073A" w:rsidRDefault="005E073A">
      <w:pPr>
        <w:pStyle w:val="ConsPlusNormal"/>
        <w:jc w:val="both"/>
      </w:pPr>
      <w:r>
        <w:t xml:space="preserve">(в ред. </w:t>
      </w:r>
      <w:hyperlink r:id="rId332" w:history="1">
        <w:r>
          <w:rPr>
            <w:color w:val="0000FF"/>
          </w:rPr>
          <w:t>Постановления</w:t>
        </w:r>
      </w:hyperlink>
      <w:r>
        <w:t xml:space="preserve"> Правительства РФ от 22.04.2020 N 559)</w:t>
      </w:r>
    </w:p>
    <w:p w:rsidR="005E073A" w:rsidRDefault="005E073A">
      <w:pPr>
        <w:pStyle w:val="ConsPlusNormal"/>
        <w:spacing w:before="220"/>
        <w:ind w:firstLine="540"/>
        <w:jc w:val="both"/>
      </w:pPr>
      <w:r>
        <w:t xml:space="preserve">Абзац утратил силу. - </w:t>
      </w:r>
      <w:hyperlink r:id="rId333" w:history="1">
        <w:r>
          <w:rPr>
            <w:color w:val="0000FF"/>
          </w:rPr>
          <w:t>Постановление</w:t>
        </w:r>
      </w:hyperlink>
      <w:r>
        <w:t xml:space="preserve"> Правительства РФ от 22.04.2020 N 559.</w:t>
      </w:r>
    </w:p>
    <w:p w:rsidR="005E073A" w:rsidRDefault="005E073A">
      <w:pPr>
        <w:pStyle w:val="ConsPlusNormal"/>
        <w:spacing w:before="220"/>
        <w:ind w:firstLine="540"/>
        <w:jc w:val="both"/>
      </w:pPr>
      <w:r>
        <w:t xml:space="preserve">В случае если в срок, установленный </w:t>
      </w:r>
      <w:hyperlink w:anchor="P432" w:history="1">
        <w:r>
          <w:rPr>
            <w:color w:val="0000FF"/>
          </w:rPr>
          <w:t>абзацем первым</w:t>
        </w:r>
      </w:hyperlink>
      <w:r>
        <w:t xml:space="preserve"> настоящего пункта, не заключены соглашения, Федеральное казначейство обеспечивает в течение 3 рабочих дней после наступления срока, указанного в </w:t>
      </w:r>
      <w:hyperlink w:anchor="P432" w:history="1">
        <w:r>
          <w:rPr>
            <w:color w:val="0000FF"/>
          </w:rPr>
          <w:t>абзаце первом</w:t>
        </w:r>
      </w:hyperlink>
      <w:r>
        <w:t xml:space="preserve"> настоящего пункта, отзыв на лицевой счет главного распорядителя средств федерального бюджета и блокировку распределения свободных остатков соответствующих лимитов бюджетных обязательств в порядке, установленном Министерством финансов Российской Федерации, до принятия Правительством Российской Федерации решения о перераспределении соответствующих субсидий.</w:t>
      </w:r>
    </w:p>
    <w:p w:rsidR="005E073A" w:rsidRDefault="005E073A">
      <w:pPr>
        <w:pStyle w:val="ConsPlusNormal"/>
        <w:jc w:val="both"/>
      </w:pPr>
      <w:r>
        <w:t xml:space="preserve">(п. 23 в ред. </w:t>
      </w:r>
      <w:hyperlink r:id="rId334" w:history="1">
        <w:r>
          <w:rPr>
            <w:color w:val="0000FF"/>
          </w:rPr>
          <w:t>Постановления</w:t>
        </w:r>
      </w:hyperlink>
      <w:r>
        <w:t xml:space="preserve"> Правительства РФ от 31.01.2018 N 90)</w:t>
      </w:r>
    </w:p>
    <w:p w:rsidR="005E073A" w:rsidRDefault="005E073A">
      <w:pPr>
        <w:pStyle w:val="ConsPlusNormal"/>
        <w:spacing w:before="220"/>
        <w:ind w:firstLine="540"/>
        <w:jc w:val="both"/>
      </w:pPr>
      <w:r>
        <w:t>24. Контроль за соблюдением субъектами Российской Федерации условий предоставления субсидий осуществляется главными распорядителями средств федерального бюджета и уполномоченными органами государственного финансового контроля.</w:t>
      </w:r>
    </w:p>
    <w:p w:rsidR="005E073A" w:rsidRDefault="005E073A">
      <w:pPr>
        <w:pStyle w:val="ConsPlusNormal"/>
        <w:jc w:val="both"/>
      </w:pPr>
      <w:r>
        <w:t xml:space="preserve">(в ред. Постановлений Правительства РФ от 22.02.2016 </w:t>
      </w:r>
      <w:hyperlink r:id="rId335" w:history="1">
        <w:r>
          <w:rPr>
            <w:color w:val="0000FF"/>
          </w:rPr>
          <w:t>N 127</w:t>
        </w:r>
      </w:hyperlink>
      <w:r>
        <w:t xml:space="preserve">, от 22.04.2020 </w:t>
      </w:r>
      <w:hyperlink r:id="rId336" w:history="1">
        <w:r>
          <w:rPr>
            <w:color w:val="0000FF"/>
          </w:rPr>
          <w:t>N 559</w:t>
        </w:r>
      </w:hyperlink>
      <w:r>
        <w:t>)</w:t>
      </w: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jc w:val="right"/>
        <w:outlineLvl w:val="0"/>
      </w:pPr>
      <w:r>
        <w:t>Приложение</w:t>
      </w:r>
    </w:p>
    <w:p w:rsidR="005E073A" w:rsidRDefault="005E073A">
      <w:pPr>
        <w:pStyle w:val="ConsPlusNormal"/>
        <w:jc w:val="right"/>
      </w:pPr>
      <w:r>
        <w:t>к постановлению Правительства</w:t>
      </w:r>
    </w:p>
    <w:p w:rsidR="005E073A" w:rsidRDefault="005E073A">
      <w:pPr>
        <w:pStyle w:val="ConsPlusNormal"/>
        <w:jc w:val="right"/>
      </w:pPr>
      <w:r>
        <w:t>Российской Федерации</w:t>
      </w:r>
    </w:p>
    <w:p w:rsidR="005E073A" w:rsidRDefault="005E073A">
      <w:pPr>
        <w:pStyle w:val="ConsPlusNormal"/>
        <w:jc w:val="right"/>
      </w:pPr>
      <w:r>
        <w:t>от 30 сентября 2014 г. N 999</w:t>
      </w:r>
    </w:p>
    <w:p w:rsidR="005E073A" w:rsidRDefault="005E073A">
      <w:pPr>
        <w:pStyle w:val="ConsPlusNormal"/>
        <w:ind w:firstLine="540"/>
        <w:jc w:val="both"/>
      </w:pPr>
    </w:p>
    <w:p w:rsidR="005E073A" w:rsidRDefault="005E073A">
      <w:pPr>
        <w:pStyle w:val="ConsPlusTitle"/>
        <w:jc w:val="center"/>
      </w:pPr>
      <w:bookmarkStart w:id="39" w:name="P459"/>
      <w:bookmarkEnd w:id="39"/>
      <w:r>
        <w:t>ПЕРЕЧЕНЬ</w:t>
      </w:r>
    </w:p>
    <w:p w:rsidR="005E073A" w:rsidRDefault="005E073A">
      <w:pPr>
        <w:pStyle w:val="ConsPlusTitle"/>
        <w:jc w:val="center"/>
      </w:pPr>
      <w:r>
        <w:t>УТРАТИВШИХ СИЛУ РЕШЕНИЙ ПРАВИТЕЛЬСТВА РОССИЙСКОЙ ФЕДЕРАЦИИ</w:t>
      </w:r>
    </w:p>
    <w:p w:rsidR="005E073A" w:rsidRDefault="005E073A">
      <w:pPr>
        <w:pStyle w:val="ConsPlusNormal"/>
        <w:ind w:firstLine="540"/>
        <w:jc w:val="both"/>
      </w:pPr>
    </w:p>
    <w:p w:rsidR="005E073A" w:rsidRDefault="005E073A">
      <w:pPr>
        <w:pStyle w:val="ConsPlusNormal"/>
        <w:ind w:firstLine="540"/>
        <w:jc w:val="both"/>
      </w:pPr>
      <w:r>
        <w:t xml:space="preserve">1. </w:t>
      </w:r>
      <w:hyperlink r:id="rId337" w:history="1">
        <w:r>
          <w:rPr>
            <w:color w:val="0000FF"/>
          </w:rPr>
          <w:t>Постановление</w:t>
        </w:r>
      </w:hyperlink>
      <w:r>
        <w:t xml:space="preserve"> Правительства Российской Федерации от 26 мая 2008 г. N 392 "О формировании, предоставлении и распределении субсидий из федерального бюджета бюджетам субъектов Российской Федерации" (Собрание законодательства Российской Федерации, 2008, N 22, ст. 2573).</w:t>
      </w:r>
    </w:p>
    <w:p w:rsidR="005E073A" w:rsidRDefault="005E073A">
      <w:pPr>
        <w:pStyle w:val="ConsPlusNormal"/>
        <w:spacing w:before="220"/>
        <w:ind w:firstLine="540"/>
        <w:jc w:val="both"/>
      </w:pPr>
      <w:r>
        <w:t xml:space="preserve">2. </w:t>
      </w:r>
      <w:hyperlink r:id="rId338" w:history="1">
        <w:r>
          <w:rPr>
            <w:color w:val="0000FF"/>
          </w:rPr>
          <w:t>Постановление</w:t>
        </w:r>
      </w:hyperlink>
      <w:r>
        <w:t xml:space="preserve"> Правительства Российской Федерации от 27 января 2009 г. N 45 "О внесении изменений в постановление Правительства Российской Федерации от 26 мая 2008 г. N 392" (Собрание законодательства Российской Федерации, 2009, N 5, ст. 617).</w:t>
      </w:r>
    </w:p>
    <w:p w:rsidR="005E073A" w:rsidRDefault="005E073A">
      <w:pPr>
        <w:pStyle w:val="ConsPlusNormal"/>
        <w:spacing w:before="220"/>
        <w:ind w:firstLine="540"/>
        <w:jc w:val="both"/>
      </w:pPr>
      <w:r>
        <w:t xml:space="preserve">3. </w:t>
      </w:r>
      <w:hyperlink r:id="rId339" w:history="1">
        <w:r>
          <w:rPr>
            <w:color w:val="0000FF"/>
          </w:rPr>
          <w:t>Пункт 3</w:t>
        </w:r>
      </w:hyperlink>
      <w:r>
        <w:t xml:space="preserve"> постановления Правительства Российской Федерации от 15 июля 2009 г. N 558 "О предоставлении субсидий бюджетам субъектов Российской Федерации на ликвидацию межтерриториального перекрестного субсидирования в электроэнергетике" (Собрание законодательства Российской Федерации, 2009, N 30, ст. 3802).</w:t>
      </w:r>
    </w:p>
    <w:p w:rsidR="005E073A" w:rsidRDefault="005E073A">
      <w:pPr>
        <w:pStyle w:val="ConsPlusNormal"/>
        <w:spacing w:before="220"/>
        <w:ind w:firstLine="540"/>
        <w:jc w:val="both"/>
      </w:pPr>
      <w:r>
        <w:t xml:space="preserve">4. </w:t>
      </w:r>
      <w:hyperlink r:id="rId340" w:history="1">
        <w:r>
          <w:rPr>
            <w:color w:val="0000FF"/>
          </w:rPr>
          <w:t>Постановление</w:t>
        </w:r>
      </w:hyperlink>
      <w:r>
        <w:t xml:space="preserve"> Правительства Российской Федерации от 20 августа 2009 г. N 693 "О внесении изменения в Правила формирования, предоставления и распределения субсидий из федерального бюджета бюджетам субъектов Российской Федерации" (Собрание законодательства Российской Федерации, 2009, N 35, ст. 4244).</w:t>
      </w:r>
    </w:p>
    <w:p w:rsidR="005E073A" w:rsidRDefault="005E073A">
      <w:pPr>
        <w:pStyle w:val="ConsPlusNormal"/>
        <w:spacing w:before="220"/>
        <w:ind w:firstLine="540"/>
        <w:jc w:val="both"/>
      </w:pPr>
      <w:r>
        <w:t xml:space="preserve">5. </w:t>
      </w:r>
      <w:hyperlink r:id="rId341" w:history="1">
        <w:r>
          <w:rPr>
            <w:color w:val="0000FF"/>
          </w:rPr>
          <w:t>Пункт 39</w:t>
        </w:r>
      </w:hyperlink>
      <w:r>
        <w:t xml:space="preserve"> изменений, которые вносятся в акты Правительства Российской Федерации по вопросам, связанным с предоставлением из федерального бюджета бюджетам субъектов Российской Федерации субсидий, субвенций и иных межбюджетных трансфертов, имеющих целевое назначение, утвержденных постановлением Правительства Российской Федерации от 3 октября 2009 г. N 798 "О внесении изменений в некоторые акты Правительства Российской </w:t>
      </w:r>
      <w:r>
        <w:lastRenderedPageBreak/>
        <w:t>Федерации по вопросам, связанным с предоставлением из федерального бюджета бюджетам субъектов Российской Федерации субсидий, субвенций и иных межбюджетных трансфертов, имеющих целевое назначение" (Собрание законодательства Российской Федерации, 2009, N 41, ст. 4784).</w:t>
      </w:r>
    </w:p>
    <w:p w:rsidR="005E073A" w:rsidRDefault="005E073A">
      <w:pPr>
        <w:pStyle w:val="ConsPlusNormal"/>
        <w:spacing w:before="220"/>
        <w:ind w:firstLine="540"/>
        <w:jc w:val="both"/>
      </w:pPr>
      <w:r>
        <w:t xml:space="preserve">6. </w:t>
      </w:r>
      <w:hyperlink r:id="rId342" w:history="1">
        <w:r>
          <w:rPr>
            <w:color w:val="0000FF"/>
          </w:rPr>
          <w:t>Постановление</w:t>
        </w:r>
      </w:hyperlink>
      <w:r>
        <w:t xml:space="preserve"> Правительства Российской Федерации от 23 марта 2010 г. N 175 "О внесении изменений в постановление Правительства Российской Федерации от 26 мая 2008 г. N 392" (Собрание законодательства Российской Федерации, 2010, N 13, ст. 1509).</w:t>
      </w:r>
    </w:p>
    <w:p w:rsidR="005E073A" w:rsidRDefault="005E073A">
      <w:pPr>
        <w:pStyle w:val="ConsPlusNormal"/>
        <w:spacing w:before="220"/>
        <w:ind w:firstLine="540"/>
        <w:jc w:val="both"/>
      </w:pPr>
      <w:r>
        <w:t xml:space="preserve">7. </w:t>
      </w:r>
      <w:hyperlink r:id="rId343" w:history="1">
        <w:r>
          <w:rPr>
            <w:color w:val="0000FF"/>
          </w:rPr>
          <w:t>Пункт 1</w:t>
        </w:r>
      </w:hyperlink>
      <w:r>
        <w:t xml:space="preserve"> изменений, которые вносятся в акты Правительства Российской Федерации по вопросам предоставления субсидий бюджетам субъектов Российской Федерации на ликвидацию межтерриториального перекрестного субсидирования в электроэнергетике, утвержденных постановлением Правительства Российской Федерации от 29 сентября 2010 г. N 776 "О внесении изменений в некоторые акты Правительства Российской Федерации по вопросам предоставления субсидий бюджетам субъектов Российской Федерации на ликвидацию межтерриториального перекрестного субсидирования в электроэнергетике" (Собрание законодательства Российской Федерации, 2010, N 41, ст. 5236).</w:t>
      </w:r>
    </w:p>
    <w:p w:rsidR="005E073A" w:rsidRDefault="005E073A">
      <w:pPr>
        <w:pStyle w:val="ConsPlusNormal"/>
        <w:spacing w:before="220"/>
        <w:ind w:firstLine="540"/>
        <w:jc w:val="both"/>
      </w:pPr>
      <w:r>
        <w:t xml:space="preserve">8. </w:t>
      </w:r>
      <w:hyperlink r:id="rId344" w:history="1">
        <w:r>
          <w:rPr>
            <w:color w:val="0000FF"/>
          </w:rPr>
          <w:t>Пункт 1</w:t>
        </w:r>
      </w:hyperlink>
      <w:r>
        <w:t xml:space="preserve"> постановления Правительства Российской Федерации от 24 декабря 2010 г. N 1108 "О внесении изменений в Правила формирования, предоставления и распределения субсидий из федерального бюджета бюджетам субъектов Российской Федерации" (Собрание законодательства Российской Федерации, 2011, N 2, ст. 305).</w:t>
      </w:r>
    </w:p>
    <w:p w:rsidR="005E073A" w:rsidRDefault="005E073A">
      <w:pPr>
        <w:pStyle w:val="ConsPlusNormal"/>
        <w:spacing w:before="220"/>
        <w:ind w:firstLine="540"/>
        <w:jc w:val="both"/>
      </w:pPr>
      <w:r>
        <w:t xml:space="preserve">9. </w:t>
      </w:r>
      <w:hyperlink r:id="rId345" w:history="1">
        <w:r>
          <w:rPr>
            <w:color w:val="0000FF"/>
          </w:rPr>
          <w:t>Пункт 1</w:t>
        </w:r>
      </w:hyperlink>
      <w:r>
        <w:t xml:space="preserve"> постановления Правительства Российской Федерации от 12 сентября 2011 г. N 771 "О внесении изменений в некоторые акты Правительства Российской Федерации" (Собрание законодательства Российской Федерации, 2011, N 38, ст. 5391).</w:t>
      </w:r>
    </w:p>
    <w:p w:rsidR="005E073A" w:rsidRDefault="005E073A">
      <w:pPr>
        <w:pStyle w:val="ConsPlusNormal"/>
        <w:spacing w:before="220"/>
        <w:ind w:firstLine="540"/>
        <w:jc w:val="both"/>
      </w:pPr>
      <w:r>
        <w:t xml:space="preserve">10. </w:t>
      </w:r>
      <w:hyperlink r:id="rId346" w:history="1">
        <w:r>
          <w:rPr>
            <w:color w:val="0000FF"/>
          </w:rPr>
          <w:t>Пункт 1</w:t>
        </w:r>
      </w:hyperlink>
      <w:r>
        <w:t xml:space="preserve"> изменений, которые вносятся в акты Правительства Российской Федерации по вопросам предоставления субсидий из федерального бюджета бюджетам субъектов Российской Федерации на ликвидацию межтерриториального перекрестного субсидирования в электроэнергетике, утвержденных постановлением Правительства Российской Федерации от 26 октября 2011 г. N 867 "О внесении изменений в некоторые акты Правительства Российской Федерации по вопросам предоставления субсидий из федерального бюджета бюджетам субъектов Российской Федерации на ликвидацию межтерриториального перекрестного субсидирования в электроэнергетике" (Собрание законодательства Российской Федерации, 2011, N 44, ст. 6280).</w:t>
      </w:r>
    </w:p>
    <w:p w:rsidR="005E073A" w:rsidRDefault="005E073A">
      <w:pPr>
        <w:pStyle w:val="ConsPlusNormal"/>
        <w:spacing w:before="220"/>
        <w:ind w:firstLine="540"/>
        <w:jc w:val="both"/>
      </w:pPr>
      <w:r>
        <w:t xml:space="preserve">11. </w:t>
      </w:r>
      <w:hyperlink r:id="rId347" w:history="1">
        <w:r>
          <w:rPr>
            <w:color w:val="0000FF"/>
          </w:rPr>
          <w:t>Постановление</w:t>
        </w:r>
      </w:hyperlink>
      <w:r>
        <w:t xml:space="preserve"> Правительства Российской Федерации от 16 октября 2012 г. N 1057 "О внесении изменений в пункт 7 постановления Правительства Российской Федерации от 26 мая 2008 г. N 392" (Собрание законодательства Российской Федерации, 2012, N 43, ст. 5889).</w:t>
      </w:r>
    </w:p>
    <w:p w:rsidR="005E073A" w:rsidRDefault="005E073A">
      <w:pPr>
        <w:pStyle w:val="ConsPlusNormal"/>
        <w:ind w:firstLine="540"/>
        <w:jc w:val="both"/>
      </w:pPr>
    </w:p>
    <w:p w:rsidR="005E073A" w:rsidRDefault="005E073A">
      <w:pPr>
        <w:pStyle w:val="ConsPlusNormal"/>
        <w:ind w:firstLine="540"/>
        <w:jc w:val="both"/>
      </w:pPr>
    </w:p>
    <w:p w:rsidR="005E073A" w:rsidRDefault="005E073A">
      <w:pPr>
        <w:pStyle w:val="ConsPlusNormal"/>
        <w:pBdr>
          <w:top w:val="single" w:sz="6" w:space="0" w:color="auto"/>
        </w:pBdr>
        <w:spacing w:before="100" w:after="100"/>
        <w:jc w:val="both"/>
        <w:rPr>
          <w:sz w:val="2"/>
          <w:szCs w:val="2"/>
        </w:rPr>
      </w:pPr>
    </w:p>
    <w:p w:rsidR="00962C62" w:rsidRDefault="00962C62">
      <w:bookmarkStart w:id="40" w:name="_GoBack"/>
      <w:bookmarkEnd w:id="40"/>
    </w:p>
    <w:sectPr w:rsidR="00962C62" w:rsidSect="00626A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73A"/>
    <w:rsid w:val="005E073A"/>
    <w:rsid w:val="00962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5FD63A-740D-49DA-96FB-11538085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07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E07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E07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E07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E07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E07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E07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E073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D779622488F53FE3C26EDDB22158F62FACD2529608FF9731A79FE5296626362E381C016CE7111EB1E99B946ACF5EA88F3BA1CA1D8D4752Fv3aAJ" TargetMode="External"/><Relationship Id="rId299" Type="http://schemas.openxmlformats.org/officeDocument/2006/relationships/hyperlink" Target="consultantplus://offline/ref=4D779622488F53FE3C26EDDB22158F62FACD2529608FF9731A79FE5296626362E381C016CE7110EE1A99B946ACF5EA88F3BA1CA1D8D4752Fv3aAJ" TargetMode="External"/><Relationship Id="rId21" Type="http://schemas.openxmlformats.org/officeDocument/2006/relationships/hyperlink" Target="consultantplus://offline/ref=4D779622488F53FE3C26EDDB22158F62FACC25236F8DF9731A79FE5296626362E381C016CE7111EE1899B946ACF5EA88F3BA1CA1D8D4752Fv3aAJ" TargetMode="External"/><Relationship Id="rId63" Type="http://schemas.openxmlformats.org/officeDocument/2006/relationships/hyperlink" Target="consultantplus://offline/ref=4D779622488F53FE3C26EDDB22158F62FACD2529608FF9731A79FE5296626362E381C016CE7111ED1D99B946ACF5EA88F3BA1CA1D8D4752Fv3aAJ" TargetMode="External"/><Relationship Id="rId159" Type="http://schemas.openxmlformats.org/officeDocument/2006/relationships/hyperlink" Target="consultantplus://offline/ref=4D779622488F53FE3C26EDDB22158F62FACD2529608FF9731A79FE5296626362E381C016CE7111EA1199B946ACF5EA88F3BA1CA1D8D4752Fv3aAJ" TargetMode="External"/><Relationship Id="rId324" Type="http://schemas.openxmlformats.org/officeDocument/2006/relationships/hyperlink" Target="consultantplus://offline/ref=4D779622488F53FE3C26EDDB22158F62F8C0252F6A8CF9731A79FE5296626362E381C016CE7111ED1199B946ACF5EA88F3BA1CA1D8D4752Fv3aAJ" TargetMode="External"/><Relationship Id="rId170" Type="http://schemas.openxmlformats.org/officeDocument/2006/relationships/hyperlink" Target="consultantplus://offline/ref=4D779622488F53FE3C26EDDB22158F62FACD2529608FF9731A79FE5296626362E381C016CE7111E81B99B946ACF5EA88F3BA1CA1D8D4752Fv3aAJ" TargetMode="External"/><Relationship Id="rId226" Type="http://schemas.openxmlformats.org/officeDocument/2006/relationships/hyperlink" Target="consultantplus://offline/ref=4D779622488F53FE3C26EDDB22158F62FACD2529608FF9731A79FE5296626362E381C016CE7111EF1199B946ACF5EA88F3BA1CA1D8D4752Fv3aAJ" TargetMode="External"/><Relationship Id="rId268" Type="http://schemas.openxmlformats.org/officeDocument/2006/relationships/hyperlink" Target="consultantplus://offline/ref=4D779622488F53FE3C26EDDB22158F62FACB212B688FF9731A79FE5296626362E381C016CE7110EE1899B946ACF5EA88F3BA1CA1D8D4752Fv3aAJ" TargetMode="External"/><Relationship Id="rId32" Type="http://schemas.openxmlformats.org/officeDocument/2006/relationships/hyperlink" Target="consultantplus://offline/ref=4D779622488F53FE3C26EDDB22158F62F8C12C286F83F9731A79FE5296626362E381C016CE7111EE1F99B946ACF5EA88F3BA1CA1D8D4752Fv3aAJ" TargetMode="External"/><Relationship Id="rId74" Type="http://schemas.openxmlformats.org/officeDocument/2006/relationships/hyperlink" Target="consultantplus://offline/ref=4D779622488F53FE3C26EDDB22158F62FACC25236F8DF9731A79FE5296626362E381C016CE7111EF1099B946ACF5EA88F3BA1CA1D8D4752Fv3aAJ" TargetMode="External"/><Relationship Id="rId128" Type="http://schemas.openxmlformats.org/officeDocument/2006/relationships/hyperlink" Target="consultantplus://offline/ref=4D779622488F53FE3C26EDDB22158F62FACD25236A8CF9731A79FE5296626362E381C016CE7111EF1099B946ACF5EA88F3BA1CA1D8D4752Fv3aAJ" TargetMode="External"/><Relationship Id="rId335" Type="http://schemas.openxmlformats.org/officeDocument/2006/relationships/hyperlink" Target="consultantplus://offline/ref=4D779622488F53FE3C26EDDB22158F62F8C1202E688CF9731A79FE5296626362E381C016CE7111E91E99B946ACF5EA88F3BA1CA1D8D4752Fv3aAJ" TargetMode="External"/><Relationship Id="rId5" Type="http://schemas.openxmlformats.org/officeDocument/2006/relationships/hyperlink" Target="consultantplus://offline/ref=4D779622488F53FE3C26EDDB22158F62F8C12C286F83F9731A79FE5296626362E381C016CE7111EE1F99B946ACF5EA88F3BA1CA1D8D4752Fv3aAJ" TargetMode="External"/><Relationship Id="rId181" Type="http://schemas.openxmlformats.org/officeDocument/2006/relationships/hyperlink" Target="consultantplus://offline/ref=4D779622488F53FE3C26EDDB22158F62FACE202A6A8FF9731A79FE5296626362E381C016CE7112EC1C99B946ACF5EA88F3BA1CA1D8D4752Fv3aAJ" TargetMode="External"/><Relationship Id="rId237" Type="http://schemas.openxmlformats.org/officeDocument/2006/relationships/image" Target="media/image4.wmf"/><Relationship Id="rId279" Type="http://schemas.openxmlformats.org/officeDocument/2006/relationships/hyperlink" Target="consultantplus://offline/ref=4D779622488F53FE3C26EDDB22158F62FACB212B688FF9731A79FE5296626362E381C016CE7110EE1899B946ACF5EA88F3BA1CA1D8D4752Fv3aAJ" TargetMode="External"/><Relationship Id="rId43" Type="http://schemas.openxmlformats.org/officeDocument/2006/relationships/hyperlink" Target="consultantplus://offline/ref=4D779622488F53FE3C26EDDB22158F62FACD2529608FF9731A79FE5296626362E381C016CE7111EF1C99B946ACF5EA88F3BA1CA1D8D4752Fv3aAJ" TargetMode="External"/><Relationship Id="rId139" Type="http://schemas.openxmlformats.org/officeDocument/2006/relationships/hyperlink" Target="consultantplus://offline/ref=4D779622488F53FE3C26EDDB22158F62FACD2529608FF9731A79FE5296626362E381C016CE7111EA1899B946ACF5EA88F3BA1CA1D8D4752Fv3aAJ" TargetMode="External"/><Relationship Id="rId290" Type="http://schemas.openxmlformats.org/officeDocument/2006/relationships/hyperlink" Target="consultantplus://offline/ref=4D779622488F53FE3C26EDDB22158F62FACD25296083F9731A79FE5296626362E381C016CE7111E91F99B946ACF5EA88F3BA1CA1D8D4752Fv3aAJ" TargetMode="External"/><Relationship Id="rId304" Type="http://schemas.openxmlformats.org/officeDocument/2006/relationships/hyperlink" Target="consultantplus://offline/ref=4D779622488F53FE3C26EDDB22158F62FACD2529608FF9731A79FE5296626362E381C016CE7110EE1C99B946ACF5EA88F3BA1CA1D8D4752Fv3aAJ" TargetMode="External"/><Relationship Id="rId346" Type="http://schemas.openxmlformats.org/officeDocument/2006/relationships/hyperlink" Target="consultantplus://offline/ref=4D779622488F53FE3C26EDDB22158F62F8CA24226B82F9731A79FE5296626362E381C016CE7111EE1999B946ACF5EA88F3BA1CA1D8D4752Fv3aAJ" TargetMode="External"/><Relationship Id="rId85" Type="http://schemas.openxmlformats.org/officeDocument/2006/relationships/hyperlink" Target="consultantplus://offline/ref=4D779622488F53FE3C26EDDB22158F62FACE212A6D8CF9731A79FE5296626362E381C016CE7111EE1999B946ACF5EA88F3BA1CA1D8D4752Fv3aAJ" TargetMode="External"/><Relationship Id="rId150" Type="http://schemas.openxmlformats.org/officeDocument/2006/relationships/hyperlink" Target="consultantplus://offline/ref=4D779622488F53FE3C26EDDB22158F62FACD25296083F9731A79FE5296626362E381C016CE7111EC1C99B946ACF5EA88F3BA1CA1D8D4752Fv3aAJ" TargetMode="External"/><Relationship Id="rId192" Type="http://schemas.openxmlformats.org/officeDocument/2006/relationships/hyperlink" Target="consultantplus://offline/ref=4D779622488F53FE3C26EDDB22158F62FACB212B688FF9731A79FE5296626362E381C016CE7111E71E99B946ACF5EA88F3BA1CA1D8D4752Fv3aAJ" TargetMode="External"/><Relationship Id="rId206" Type="http://schemas.openxmlformats.org/officeDocument/2006/relationships/hyperlink" Target="consultantplus://offline/ref=4D779622488F53FE3C26EDDB22158F62FAC9262C688FF9731A79FE5296626362E381C016CE7111EC1E99B946ACF5EA88F3BA1CA1D8D4752Fv3aAJ" TargetMode="External"/><Relationship Id="rId248" Type="http://schemas.openxmlformats.org/officeDocument/2006/relationships/hyperlink" Target="consultantplus://offline/ref=4D779622488F53FE3C26EDDB22158F62FACD2529608FF9731A79FE5296626362E381C016CE7111E61D99B946ACF5EA88F3BA1CA1D8D4752Fv3aAJ" TargetMode="External"/><Relationship Id="rId12" Type="http://schemas.openxmlformats.org/officeDocument/2006/relationships/hyperlink" Target="consultantplus://offline/ref=4D779622488F53FE3C26EDDB22158F62FAC9262C688FF9731A79FE5296626362E381C016CE7111EF1C99B946ACF5EA88F3BA1CA1D8D4752Fv3aAJ" TargetMode="External"/><Relationship Id="rId108" Type="http://schemas.openxmlformats.org/officeDocument/2006/relationships/hyperlink" Target="consultantplus://offline/ref=4D779622488F53FE3C26EDDB22158F62FACD272A618CF9731A79FE5296626362E381C016CE7111EE1099B946ACF5EA88F3BA1CA1D8D4752Fv3aAJ" TargetMode="External"/><Relationship Id="rId315" Type="http://schemas.openxmlformats.org/officeDocument/2006/relationships/hyperlink" Target="consultantplus://offline/ref=4D779622488F53FE3C26EDDB22158F62FACD252A6F8DF9731A79FE5296626362E381C016CE7111EC1199B946ACF5EA88F3BA1CA1D8D4752Fv3aAJ" TargetMode="External"/><Relationship Id="rId54" Type="http://schemas.openxmlformats.org/officeDocument/2006/relationships/hyperlink" Target="consultantplus://offline/ref=4D779622488F53FE3C26EDDB22158F62FACD25236A8CF9731A79FE5296626362E381C016CE7111EF1099B946ACF5EA88F3BA1CA1D8D4752Fv3aAJ" TargetMode="External"/><Relationship Id="rId96" Type="http://schemas.openxmlformats.org/officeDocument/2006/relationships/hyperlink" Target="consultantplus://offline/ref=4D779622488F53FE3C26EDDB22158F62FACD252A6F8DF9731A79FE5296626362E381C016CE7111ED1999B946ACF5EA88F3BA1CA1D8D4752Fv3aAJ" TargetMode="External"/><Relationship Id="rId161" Type="http://schemas.openxmlformats.org/officeDocument/2006/relationships/hyperlink" Target="consultantplus://offline/ref=4D779622488F53FE3C26EDDB22158F62FACB212B688FF9731A79FE5296626362E381C016CE7111E91199B946ACF5EA88F3BA1CA1D8D4752Fv3aAJ" TargetMode="External"/><Relationship Id="rId217" Type="http://schemas.openxmlformats.org/officeDocument/2006/relationships/hyperlink" Target="consultantplus://offline/ref=4D779622488F53FE3C26EDDB22158F62FACD232C6A8EF9731A79FE5296626362E381C016CE7111EE1D99B946ACF5EA88F3BA1CA1D8D4752Fv3aAJ" TargetMode="External"/><Relationship Id="rId259" Type="http://schemas.openxmlformats.org/officeDocument/2006/relationships/hyperlink" Target="consultantplus://offline/ref=4D779622488F53FE3C26EDDB22158F62FACD25296083F9731A79FE5296626362E381C016CE7111E91D99B946ACF5EA88F3BA1CA1D8D4752Fv3aAJ" TargetMode="External"/><Relationship Id="rId23" Type="http://schemas.openxmlformats.org/officeDocument/2006/relationships/hyperlink" Target="consultantplus://offline/ref=4D779622488F53FE3C26EDDB22158F62FACD252A6F8DF9731A79FE5296626362E381C016CE7111EF1C99B946ACF5EA88F3BA1CA1D8D4752Fv3aAJ" TargetMode="External"/><Relationship Id="rId119" Type="http://schemas.openxmlformats.org/officeDocument/2006/relationships/hyperlink" Target="consultantplus://offline/ref=4D779622488F53FE3C26EDDB22158F62FACD2529608FF9731A79FE5296626362E381C016CE7111EB1199B946ACF5EA88F3BA1CA1D8D4752Fv3aAJ" TargetMode="External"/><Relationship Id="rId270" Type="http://schemas.openxmlformats.org/officeDocument/2006/relationships/hyperlink" Target="consultantplus://offline/ref=4D779622488F53FE3C26EDDB22158F62FACD25296083F9731A79FE5296626362E381C016CE7111E91D99B946ACF5EA88F3BA1CA1D8D4752Fv3aAJ" TargetMode="External"/><Relationship Id="rId326" Type="http://schemas.openxmlformats.org/officeDocument/2006/relationships/hyperlink" Target="consultantplus://offline/ref=4D779622488F53FE3C26EDDB22158F62FACD252A6F8DF9731A79FE5296626362E381C016CE7111EB1B99B946ACF5EA88F3BA1CA1D8D4752Fv3aAJ" TargetMode="External"/><Relationship Id="rId65" Type="http://schemas.openxmlformats.org/officeDocument/2006/relationships/hyperlink" Target="consultantplus://offline/ref=4D779622488F53FE3C26EDDB22158F62FACD25296083F9731A79FE5296626362E381C016CE7111EE1B99B946ACF5EA88F3BA1CA1D8D4752Fv3aAJ" TargetMode="External"/><Relationship Id="rId130" Type="http://schemas.openxmlformats.org/officeDocument/2006/relationships/hyperlink" Target="consultantplus://offline/ref=4D779622488F53FE3C26EDDB22158F62FAC92C2A608EF9731A79FE5296626362E381C016CE7111EF1099B946ACF5EA88F3BA1CA1D8D4752Fv3aAJ" TargetMode="External"/><Relationship Id="rId172" Type="http://schemas.openxmlformats.org/officeDocument/2006/relationships/hyperlink" Target="consultantplus://offline/ref=4D779622488F53FE3C26EDDB22158F62FACD25296083F9731A79FE5296626362E381C016CE7111EB1C99B946ACF5EA88F3BA1CA1D8D4752Fv3aAJ" TargetMode="External"/><Relationship Id="rId228" Type="http://schemas.openxmlformats.org/officeDocument/2006/relationships/hyperlink" Target="consultantplus://offline/ref=4D779622488F53FE3C26EDDB22158F62FACD2529608FF9731A79FE5296626362E381C016CE7111EF1199B946ACF5EA88F3BA1CA1D8D4752Fv3aAJ" TargetMode="External"/><Relationship Id="rId281" Type="http://schemas.openxmlformats.org/officeDocument/2006/relationships/hyperlink" Target="consultantplus://offline/ref=4D779622488F53FE3C26EDDB22158F62F8C12C296A8CF9731A79FE5296626362E381C016CE7111ED1D99B946ACF5EA88F3BA1CA1D8D4752Fv3aAJ" TargetMode="External"/><Relationship Id="rId337" Type="http://schemas.openxmlformats.org/officeDocument/2006/relationships/hyperlink" Target="consultantplus://offline/ref=4D779622488F53FE3C26EDDB22158F62F8CB22236E88F9731A79FE5296626362F181981ACE720FEE188CEF17EAvAa0J" TargetMode="External"/><Relationship Id="rId34" Type="http://schemas.openxmlformats.org/officeDocument/2006/relationships/hyperlink" Target="consultantplus://offline/ref=4D779622488F53FE3C26EDDB22158F62F8C1202E688CF9731A79FE5296626362E381C016CE7111EF1C99B946ACF5EA88F3BA1CA1D8D4752Fv3aAJ" TargetMode="External"/><Relationship Id="rId76" Type="http://schemas.openxmlformats.org/officeDocument/2006/relationships/hyperlink" Target="consultantplus://offline/ref=4D779622488F53FE3C26EDDB22158F62FACD2529608FF9731A79FE5296626362E381C016CE7111EC1B99B946ACF5EA88F3BA1CA1D8D4752Fv3aAJ" TargetMode="External"/><Relationship Id="rId141" Type="http://schemas.openxmlformats.org/officeDocument/2006/relationships/hyperlink" Target="consultantplus://offline/ref=4D779622488F53FE3C26EDDB22158F62FACB212B688FF9731A79FE5296626362E381C016CE7111EA1199B946ACF5EA88F3BA1CA1D8D4752Fv3aAJ" TargetMode="External"/><Relationship Id="rId7" Type="http://schemas.openxmlformats.org/officeDocument/2006/relationships/hyperlink" Target="consultantplus://offline/ref=4D779622488F53FE3C26EDDB22158F62F8C1202E688CF9731A79FE5296626362E381C016CE7111EF1C99B946ACF5EA88F3BA1CA1D8D4752Fv3aAJ" TargetMode="External"/><Relationship Id="rId183" Type="http://schemas.openxmlformats.org/officeDocument/2006/relationships/hyperlink" Target="consultantplus://offline/ref=4D779622488F53FE3C26EDDB22158F62FACD252A6F8DF9731A79FE5296626362E381C016CE7111EC1899B946ACF5EA88F3BA1CA1D8D4752Fv3aAJ" TargetMode="External"/><Relationship Id="rId239" Type="http://schemas.openxmlformats.org/officeDocument/2006/relationships/hyperlink" Target="consultantplus://offline/ref=4D779622488F53FE3C26EDDB22158F62FACB212B688FF9731A79FE5296626362E381C016CE7110EF1999B946ACF5EA88F3BA1CA1D8D4752Fv3aAJ" TargetMode="External"/><Relationship Id="rId250" Type="http://schemas.openxmlformats.org/officeDocument/2006/relationships/hyperlink" Target="consultantplus://offline/ref=4D779622488F53FE3C26EDDB22158F62FACA2C2D688CF9731A79FE5296626362E381C016CE7111EE1A99B946ACF5EA88F3BA1CA1D8D4752Fv3aAJ" TargetMode="External"/><Relationship Id="rId292" Type="http://schemas.openxmlformats.org/officeDocument/2006/relationships/hyperlink" Target="consultantplus://offline/ref=4D779622488F53FE3C26EDDB22158F62FACD252A6F8DF9731A79FE5296626362E381C016CE7111EF1F99B946ACF5EA88F3BA1CA1D8D4752Fv3aAJ" TargetMode="External"/><Relationship Id="rId306" Type="http://schemas.openxmlformats.org/officeDocument/2006/relationships/hyperlink" Target="consultantplus://offline/ref=4D779622488F53FE3C26EDDB22158F62FACD2529608FF9731A79FE5296626362E381C016CE7110EE1199B946ACF5EA88F3BA1CA1D8D4752Fv3aAJ" TargetMode="External"/><Relationship Id="rId45" Type="http://schemas.openxmlformats.org/officeDocument/2006/relationships/hyperlink" Target="consultantplus://offline/ref=4D779622488F53FE3C26EDDB22158F62FACD25296083F9731A79FE5296626362E381C016CE7111EF1C99B946ACF5EA88F3BA1CA1D8D4752Fv3aAJ" TargetMode="External"/><Relationship Id="rId87" Type="http://schemas.openxmlformats.org/officeDocument/2006/relationships/hyperlink" Target="consultantplus://offline/ref=4D779622488F53FE3C26EDDB22158F62FACB212B688FF9731A79FE5296626362E381C016CE7111EC1B99B946ACF5EA88F3BA1CA1D8D4752Fv3aAJ" TargetMode="External"/><Relationship Id="rId110" Type="http://schemas.openxmlformats.org/officeDocument/2006/relationships/hyperlink" Target="consultantplus://offline/ref=4D779622488F53FE3C26EDDB22158F62F8C1202E688CF9731A79FE5296626362E381C016CE7111EE1F99B946ACF5EA88F3BA1CA1D8D4752Fv3aAJ" TargetMode="External"/><Relationship Id="rId348" Type="http://schemas.openxmlformats.org/officeDocument/2006/relationships/fontTable" Target="fontTable.xml"/><Relationship Id="rId152" Type="http://schemas.openxmlformats.org/officeDocument/2006/relationships/hyperlink" Target="consultantplus://offline/ref=4D779622488F53FE3C26EDDB22158F62FACD25296083F9731A79FE5296626362E381C016CE7111EC1F99B946ACF5EA88F3BA1CA1D8D4752Fv3aAJ" TargetMode="External"/><Relationship Id="rId194" Type="http://schemas.openxmlformats.org/officeDocument/2006/relationships/hyperlink" Target="consultantplus://offline/ref=4D779622488F53FE3C26EDDB22158F62FBC921286882F9731A79FE5296626362E381C016CE7111EE1099B946ACF5EA88F3BA1CA1D8D4752Fv3aAJ" TargetMode="External"/><Relationship Id="rId208" Type="http://schemas.openxmlformats.org/officeDocument/2006/relationships/image" Target="media/image2.wmf"/><Relationship Id="rId261" Type="http://schemas.openxmlformats.org/officeDocument/2006/relationships/hyperlink" Target="consultantplus://offline/ref=4D779622488F53FE3C26EDDB22158F62FACD252A6F8DF9731A79FE5296626362E381C016CE7111EF1F99B946ACF5EA88F3BA1CA1D8D4752Fv3aAJ" TargetMode="External"/><Relationship Id="rId14" Type="http://schemas.openxmlformats.org/officeDocument/2006/relationships/hyperlink" Target="consultantplus://offline/ref=4D779622488F53FE3C26EDDB22158F62FBC92D226F8FF9731A79FE5296626362E381C016CE7111EF1C99B946ACF5EA88F3BA1CA1D8D4752Fv3aAJ" TargetMode="External"/><Relationship Id="rId56" Type="http://schemas.openxmlformats.org/officeDocument/2006/relationships/hyperlink" Target="consultantplus://offline/ref=4D779622488F53FE3C26EDDB22158F62FACD2529608FF9731A79FE5296626362E381C016CE7111EE1E99B946ACF5EA88F3BA1CA1D8D4752Fv3aAJ" TargetMode="External"/><Relationship Id="rId317" Type="http://schemas.openxmlformats.org/officeDocument/2006/relationships/hyperlink" Target="consultantplus://offline/ref=4D779622488F53FE3C26EDDB22158F62F8C1202E688CF9731A79FE5296626362E381C016CE7111EB1099B946ACF5EA88F3BA1CA1D8D4752Fv3aAJ" TargetMode="External"/><Relationship Id="rId8" Type="http://schemas.openxmlformats.org/officeDocument/2006/relationships/hyperlink" Target="consultantplus://offline/ref=4D779622488F53FE3C26EDDB22158F62F8C12C296A8CF9731A79FE5296626362E381C016CE7111EF1C99B946ACF5EA88F3BA1CA1D8D4752Fv3aAJ" TargetMode="External"/><Relationship Id="rId98" Type="http://schemas.openxmlformats.org/officeDocument/2006/relationships/hyperlink" Target="consultantplus://offline/ref=4D779622488F53FE3C26EDDB22158F62FBC921286B83F9731A79FE5296626362E381C016CE7111EE1B99B946ACF5EA88F3BA1CA1D8D4752Fv3aAJ" TargetMode="External"/><Relationship Id="rId121" Type="http://schemas.openxmlformats.org/officeDocument/2006/relationships/hyperlink" Target="consultantplus://offline/ref=4D779622488F53FE3C26EDDB22158F62FACB212B688FF9731A79FE5296626362E381C016CE7111EB1099B946ACF5EA88F3BA1CA1D8D4752Fv3aAJ" TargetMode="External"/><Relationship Id="rId142" Type="http://schemas.openxmlformats.org/officeDocument/2006/relationships/hyperlink" Target="consultantplus://offline/ref=4D779622488F53FE3C26EDDB22158F62FACD2529608FF9731A79FE5296626362E381C016CE7111EA1D99B946ACF5EA88F3BA1CA1D8D4752Fv3aAJ" TargetMode="External"/><Relationship Id="rId163" Type="http://schemas.openxmlformats.org/officeDocument/2006/relationships/hyperlink" Target="consultantplus://offline/ref=4D779622488F53FE3C26EDDB22158F62F8C1202E688CF9731A79FE5296626362E381C016CE7111EC1B99B946ACF5EA88F3BA1CA1D8D4752Fv3aAJ" TargetMode="External"/><Relationship Id="rId184" Type="http://schemas.openxmlformats.org/officeDocument/2006/relationships/hyperlink" Target="consultantplus://offline/ref=4D779622488F53FE3C26EDDB22158F62FACD252A6F8DF9731A79FE5296626362E381C016CE7111EC1A99B946ACF5EA88F3BA1CA1D8D4752Fv3aAJ" TargetMode="External"/><Relationship Id="rId219" Type="http://schemas.openxmlformats.org/officeDocument/2006/relationships/hyperlink" Target="consultantplus://offline/ref=4D779622488F53FE3C26EDDB22158F62FACB212B688FF9731A79FE5296626362E381C016CE7111E61B99B946ACF5EA88F3BA1CA1D8D4752Fv3aAJ" TargetMode="External"/><Relationship Id="rId230" Type="http://schemas.openxmlformats.org/officeDocument/2006/relationships/hyperlink" Target="consultantplus://offline/ref=4D779622488F53FE3C26EDDB22158F62FACB212B688FF9731A79FE5296626362E381C016CE7111E61D99B946ACF5EA88F3BA1CA1D8D4752Fv3aAJ" TargetMode="External"/><Relationship Id="rId251" Type="http://schemas.openxmlformats.org/officeDocument/2006/relationships/hyperlink" Target="consultantplus://offline/ref=4D779622488F53FE3C26EDDB22158F62FACB212B688FF9731A79FE5296626362E381C016CE7110EF1C99B946ACF5EA88F3BA1CA1D8D4752Fv3aAJ" TargetMode="External"/><Relationship Id="rId25" Type="http://schemas.openxmlformats.org/officeDocument/2006/relationships/hyperlink" Target="consultantplus://offline/ref=4D779622488F53FE3C26EDDB22158F62FACD2C226C83F9731A79FE5296626362E381C016CC7413EE1899B946ACF5EA88F3BA1CA1D8D4752Fv3aAJ" TargetMode="External"/><Relationship Id="rId46" Type="http://schemas.openxmlformats.org/officeDocument/2006/relationships/hyperlink" Target="consultantplus://offline/ref=4D779622488F53FE3C26EDDB22158F62FAC92C2A608EF9731A79FE5296626362E381C016CE7111EF1C99B946ACF5EA88F3BA1CA1D8D4752Fv3aAJ" TargetMode="External"/><Relationship Id="rId67" Type="http://schemas.openxmlformats.org/officeDocument/2006/relationships/hyperlink" Target="consultantplus://offline/ref=4D779622488F53FE3C26EDDB22158F62FACD2529608FF9731A79FE5296626362E381C016CE7111ED1C99B946ACF5EA88F3BA1CA1D8D4752Fv3aAJ" TargetMode="External"/><Relationship Id="rId272" Type="http://schemas.openxmlformats.org/officeDocument/2006/relationships/hyperlink" Target="consultantplus://offline/ref=4D779622488F53FE3C26EDDB22158F62FACD25296083F9731A79FE5296626362E381C016CE7111E91D99B946ACF5EA88F3BA1CA1D8D4752Fv3aAJ" TargetMode="External"/><Relationship Id="rId293" Type="http://schemas.openxmlformats.org/officeDocument/2006/relationships/hyperlink" Target="consultantplus://offline/ref=4D779622488F53FE3C26EDDB22158F62FACB212B688FF9731A79FE5296626362E381C016CE7110EE1099B946ACF5EA88F3BA1CA1D8D4752Fv3aAJ" TargetMode="External"/><Relationship Id="rId307" Type="http://schemas.openxmlformats.org/officeDocument/2006/relationships/hyperlink" Target="consultantplus://offline/ref=4D779622488F53FE3C26EDDB22158F62FACC25236F8DF9731A79FE5296626362E381C016CE7111EE1899B946ACF5EA88F3BA1CA1D8D4752Fv3aAJ" TargetMode="External"/><Relationship Id="rId328" Type="http://schemas.openxmlformats.org/officeDocument/2006/relationships/hyperlink" Target="consultantplus://offline/ref=4D779622488F53FE3C26EDDB22158F62FACD252A6F8DF9731A79FE5296626362E381C016CE7111EB1D99B946ACF5EA88F3BA1CA1D8D4752Fv3aAJ" TargetMode="External"/><Relationship Id="rId349" Type="http://schemas.openxmlformats.org/officeDocument/2006/relationships/theme" Target="theme/theme1.xml"/><Relationship Id="rId88" Type="http://schemas.openxmlformats.org/officeDocument/2006/relationships/hyperlink" Target="consultantplus://offline/ref=4D779622488F53FE3C26EDDB22158F62FACD252A6F8DF9731A79FE5296626362E381C016CE7111EE1199B946ACF5EA88F3BA1CA1D8D4752Fv3aAJ" TargetMode="External"/><Relationship Id="rId111" Type="http://schemas.openxmlformats.org/officeDocument/2006/relationships/hyperlink" Target="consultantplus://offline/ref=4D779622488F53FE3C26EDDB22158F62FACC25236F8DF9731A79FE5296626362E381C016CE7111E81D99B946ACF5EA88F3BA1CA1D8D4752Fv3aAJ" TargetMode="External"/><Relationship Id="rId132" Type="http://schemas.openxmlformats.org/officeDocument/2006/relationships/hyperlink" Target="consultantplus://offline/ref=4D779622488F53FE3C26EDDB22158F62FACD252A6F8DF9731A79FE5296626362E381C016CE7111ED1D99B946ACF5EA88F3BA1CA1D8D4752Fv3aAJ" TargetMode="External"/><Relationship Id="rId153" Type="http://schemas.openxmlformats.org/officeDocument/2006/relationships/hyperlink" Target="consultantplus://offline/ref=4D779622488F53FE3C26EDDB22158F62FACD252A6F8DF9731A79FE5296626362E381C016CE7111ED1F99B946ACF5EA88F3BA1CA1D8D4752Fv3aAJ" TargetMode="External"/><Relationship Id="rId174" Type="http://schemas.openxmlformats.org/officeDocument/2006/relationships/hyperlink" Target="consultantplus://offline/ref=4D779622488F53FE3C26EDDB22158F62FACB212B688FF9731A79FE5296626362E381C016CE7111E81E99B946ACF5EA88F3BA1CA1D8D4752Fv3aAJ" TargetMode="External"/><Relationship Id="rId195" Type="http://schemas.openxmlformats.org/officeDocument/2006/relationships/hyperlink" Target="consultantplus://offline/ref=4D779622488F53FE3C26EDDB22158F62FACD25296083F9731A79FE5296626362E381C016CE7111EA1A99B946ACF5EA88F3BA1CA1D8D4752Fv3aAJ" TargetMode="External"/><Relationship Id="rId209" Type="http://schemas.openxmlformats.org/officeDocument/2006/relationships/hyperlink" Target="consultantplus://offline/ref=4D779622488F53FE3C26EDDB22158F62FAC9262C688FF9731A79FE5296626362E381C016CE7111EC1199B946ACF5EA88F3BA1CA1D8D4752Fv3aAJ" TargetMode="External"/><Relationship Id="rId220" Type="http://schemas.openxmlformats.org/officeDocument/2006/relationships/hyperlink" Target="consultantplus://offline/ref=4D779622488F53FE3C26EDDB22158F62FACE212A6D8CF9731A79FE5296626362E381C016CE7111EE1C99B946ACF5EA88F3BA1CA1D8D4752Fv3aAJ" TargetMode="External"/><Relationship Id="rId241" Type="http://schemas.openxmlformats.org/officeDocument/2006/relationships/hyperlink" Target="consultantplus://offline/ref=4D779622488F53FE3C26EDDB22158F62FACB212B688FF9731A79FE5296626362E381C016CE7110EF1899B946ACF5EA88F3BA1CA1D8D4752Fv3aAJ" TargetMode="External"/><Relationship Id="rId15" Type="http://schemas.openxmlformats.org/officeDocument/2006/relationships/hyperlink" Target="consultantplus://offline/ref=4D779622488F53FE3C26EDDB22158F62FACC262F6B8EF9731A79FE5296626362E381C016CE7113EB1D99B946ACF5EA88F3BA1CA1D8D4752Fv3aAJ" TargetMode="External"/><Relationship Id="rId36" Type="http://schemas.openxmlformats.org/officeDocument/2006/relationships/hyperlink" Target="consultantplus://offline/ref=4D779622488F53FE3C26EDDB22158F62F8C12C2A6F8EF9731A79FE5296626362E381C016CE7111EF1099B946ACF5EA88F3BA1CA1D8D4752Fv3aAJ" TargetMode="External"/><Relationship Id="rId57" Type="http://schemas.openxmlformats.org/officeDocument/2006/relationships/hyperlink" Target="consultantplus://offline/ref=4D779622488F53FE3C26EDDB22158F62FACD2529608FF9731A79FE5296626362E381C016CE7111EE1099B946ACF5EA88F3BA1CA1D8D4752Fv3aAJ" TargetMode="External"/><Relationship Id="rId262" Type="http://schemas.openxmlformats.org/officeDocument/2006/relationships/hyperlink" Target="consultantplus://offline/ref=4D779622488F53FE3C26EDDB22158F62F8C12C2A6F8EF9731A79FE5296626362E381C016CE7111EE1A99B946ACF5EA88F3BA1CA1D8D4752Fv3aAJ" TargetMode="External"/><Relationship Id="rId283" Type="http://schemas.openxmlformats.org/officeDocument/2006/relationships/hyperlink" Target="consultantplus://offline/ref=4D779622488F53FE3C26EDDB22158F62FAC9262C688FF9731A79FE5296626362E381C016CE7111EB1F99B946ACF5EA88F3BA1CA1D8D4752Fv3aAJ" TargetMode="External"/><Relationship Id="rId318" Type="http://schemas.openxmlformats.org/officeDocument/2006/relationships/hyperlink" Target="consultantplus://offline/ref=4D779622488F53FE3C26EDDB22158F62FACD25296083F9731A79FE5296626362E381C016CE7111E61B99B946ACF5EA88F3BA1CA1D8D4752Fv3aAJ" TargetMode="External"/><Relationship Id="rId339" Type="http://schemas.openxmlformats.org/officeDocument/2006/relationships/hyperlink" Target="consultantplus://offline/ref=4D779622488F53FE3C26EDDB22158F62F8CA2422608FF9731A79FE5296626362E381C016CE7111EE1999B946ACF5EA88F3BA1CA1D8D4752Fv3aAJ" TargetMode="External"/><Relationship Id="rId78" Type="http://schemas.openxmlformats.org/officeDocument/2006/relationships/hyperlink" Target="consultantplus://offline/ref=4D779622488F53FE3C26EDDB22158F62FACB212B688FF9731A79FE5296626362E381C016CE7111ED1199B946ACF5EA88F3BA1CA1D8D4752Fv3aAJ" TargetMode="External"/><Relationship Id="rId99" Type="http://schemas.openxmlformats.org/officeDocument/2006/relationships/hyperlink" Target="consultantplus://offline/ref=4D779622488F53FE3C26EDDB22158F62FACC25236F8DF9731A79FE5296626362E381C016CE7111E81A99B946ACF5EA88F3BA1CA1D8D4752Fv3aAJ" TargetMode="External"/><Relationship Id="rId101" Type="http://schemas.openxmlformats.org/officeDocument/2006/relationships/hyperlink" Target="consultantplus://offline/ref=4D779622488F53FE3C26EDDB22158F62FACD25296083F9731A79FE5296626362E381C016CE7111ED1899B946ACF5EA88F3BA1CA1D8D4752Fv3aAJ" TargetMode="External"/><Relationship Id="rId122" Type="http://schemas.openxmlformats.org/officeDocument/2006/relationships/hyperlink" Target="consultantplus://offline/ref=4D779622488F53FE3C26EDDB22158F62FACB212B688FF9731A79FE5296626362E381C016CE7111EA1899B946ACF5EA88F3BA1CA1D8D4752Fv3aAJ" TargetMode="External"/><Relationship Id="rId143" Type="http://schemas.openxmlformats.org/officeDocument/2006/relationships/hyperlink" Target="consultantplus://offline/ref=4D779622488F53FE3C26EDDB22158F62FACD2529608FF9731A79FE5296626362E381C016CE7111EA1F99B946ACF5EA88F3BA1CA1D8D4752Fv3aAJ" TargetMode="External"/><Relationship Id="rId164" Type="http://schemas.openxmlformats.org/officeDocument/2006/relationships/hyperlink" Target="consultantplus://offline/ref=4D779622488F53FE3C26EDDB22158F62FACD2529608FF9731A79FE5296626362E381C016CE7111E91C99B946ACF5EA88F3BA1CA1D8D4752Fv3aAJ" TargetMode="External"/><Relationship Id="rId185" Type="http://schemas.openxmlformats.org/officeDocument/2006/relationships/hyperlink" Target="consultantplus://offline/ref=4D779622488F53FE3C26EDDB22158F62FACD25296083F9731A79FE5296626362E381C016CE7111EA1999B946ACF5EA88F3BA1CA1D8D4752Fv3aAJ" TargetMode="External"/><Relationship Id="rId9" Type="http://schemas.openxmlformats.org/officeDocument/2006/relationships/hyperlink" Target="consultantplus://offline/ref=4D779622488F53FE3C26EDDB22158F62F8C12C2A6F8EF9731A79FE5296626362E381C016CE7111EF1099B946ACF5EA88F3BA1CA1D8D4752Fv3aAJ" TargetMode="External"/><Relationship Id="rId210" Type="http://schemas.openxmlformats.org/officeDocument/2006/relationships/hyperlink" Target="consultantplus://offline/ref=4D779622488F53FE3C26EDDB22158F62FACC262F6C8BF9731A79FE5296626362F181981ACE720FEE188CEF17EAvAa0J" TargetMode="External"/><Relationship Id="rId26" Type="http://schemas.openxmlformats.org/officeDocument/2006/relationships/hyperlink" Target="consultantplus://offline/ref=4D779622488F53FE3C26EDDB22158F62FACE212A6D8CF9731A79FE5296626362E381C016CE7111EF1C99B946ACF5EA88F3BA1CA1D8D4752Fv3aAJ" TargetMode="External"/><Relationship Id="rId231" Type="http://schemas.openxmlformats.org/officeDocument/2006/relationships/hyperlink" Target="consultantplus://offline/ref=4D779622488F53FE3C26EDDB22158F62FACD2529608FF9731A79FE5296626362E381C016CE7111E71099B946ACF5EA88F3BA1CA1D8D4752Fv3aAJ" TargetMode="External"/><Relationship Id="rId252" Type="http://schemas.openxmlformats.org/officeDocument/2006/relationships/hyperlink" Target="consultantplus://offline/ref=4D779622488F53FE3C26EDDB22158F62FACD252A6F8DF9731A79FE5296626362E381C016CE7111EF1F99B946ACF5EA88F3BA1CA1D8D4752Fv3aAJ" TargetMode="External"/><Relationship Id="rId273" Type="http://schemas.openxmlformats.org/officeDocument/2006/relationships/hyperlink" Target="consultantplus://offline/ref=4D779622488F53FE3C26EDDB22158F62FACB212B688FF9731A79FE5296626362E381C016CE7110EE1899B946ACF5EA88F3BA1CA1D8D4752Fv3aAJ" TargetMode="External"/><Relationship Id="rId294" Type="http://schemas.openxmlformats.org/officeDocument/2006/relationships/hyperlink" Target="consultantplus://offline/ref=4D779622488F53FE3C26EDDB22158F62FACB212B688FF9731A79FE5296626362E381C016CE7110ED1999B946ACF5EA88F3BA1CA1D8D4752Fv3aAJ" TargetMode="External"/><Relationship Id="rId308" Type="http://schemas.openxmlformats.org/officeDocument/2006/relationships/hyperlink" Target="consultantplus://offline/ref=4D779622488F53FE3C26EDDB22158F62FACC25236F8DF9731A79FE5296626362E381C016CE7111EE1B99B946ACF5EA88F3BA1CA1D8D4752Fv3aAJ" TargetMode="External"/><Relationship Id="rId329" Type="http://schemas.openxmlformats.org/officeDocument/2006/relationships/hyperlink" Target="consultantplus://offline/ref=4D779622488F53FE3C26EDDB22158F62FACD252A6F8DF9731A79FE5296626362E381C016CE7111EB1C99B946ACF5EA88F3BA1CA1D8D4752Fv3aAJ" TargetMode="External"/><Relationship Id="rId47" Type="http://schemas.openxmlformats.org/officeDocument/2006/relationships/hyperlink" Target="consultantplus://offline/ref=4D779622488F53FE3C26EDDB22158F62FACB212B688FF9731A79FE5296626362E381C016CE7111EE1899B946ACF5EA88F3BA1CA1D8D4752Fv3aAJ" TargetMode="External"/><Relationship Id="rId68" Type="http://schemas.openxmlformats.org/officeDocument/2006/relationships/hyperlink" Target="consultantplus://offline/ref=4D779622488F53FE3C26EDDB22158F62FBC921286B83F9731A79FE5296626362E381C016CE7111EE1999B946ACF5EA88F3BA1CA1D8D4752Fv3aAJ" TargetMode="External"/><Relationship Id="rId89" Type="http://schemas.openxmlformats.org/officeDocument/2006/relationships/hyperlink" Target="consultantplus://offline/ref=4D779622488F53FE3C26EDDB22158F62FACB212B688FF9731A79FE5296626362E381C016CE7111EC1D99B946ACF5EA88F3BA1CA1D8D4752Fv3aAJ" TargetMode="External"/><Relationship Id="rId112" Type="http://schemas.openxmlformats.org/officeDocument/2006/relationships/hyperlink" Target="consultantplus://offline/ref=4D779622488F53FE3C26EDDB22158F62FACD2529608FF9731A79FE5296626362E381C016CE7111EB1999B946ACF5EA88F3BA1CA1D8D4752Fv3aAJ" TargetMode="External"/><Relationship Id="rId133" Type="http://schemas.openxmlformats.org/officeDocument/2006/relationships/hyperlink" Target="consultantplus://offline/ref=4D779622488F53FE3C26EDDB22158F62FACC25236F8DF9731A79FE5296626362E381C016CE7111E71999B946ACF5EA88F3BA1CA1D8D4752Fv3aAJ" TargetMode="External"/><Relationship Id="rId154" Type="http://schemas.openxmlformats.org/officeDocument/2006/relationships/hyperlink" Target="consultantplus://offline/ref=4D779622488F53FE3C26EDDB22158F62FACD25236A8CF9731A79FE5296626362E381C016CE7111EF1099B946ACF5EA88F3BA1CA1D8D4752Fv3aAJ" TargetMode="External"/><Relationship Id="rId175" Type="http://schemas.openxmlformats.org/officeDocument/2006/relationships/hyperlink" Target="consultantplus://offline/ref=4D779622488F53FE3C26EDDB22158F62FACB212B688FF9731A79FE5296626362E381C016CE7111E81099B946ACF5EA88F3BA1CA1D8D4752Fv3aAJ" TargetMode="External"/><Relationship Id="rId340" Type="http://schemas.openxmlformats.org/officeDocument/2006/relationships/hyperlink" Target="consultantplus://offline/ref=4D779622488F53FE3C26EDDB22158F62F0C82D296C80A4791220F250916D3C67E490C017CD6F10EE0790ED15vEa8J" TargetMode="External"/><Relationship Id="rId196" Type="http://schemas.openxmlformats.org/officeDocument/2006/relationships/hyperlink" Target="consultantplus://offline/ref=4D779622488F53FE3C26EDDB22158F62FACB212B688FF9731A79FE5296626362E381C016CE7111E61999B946ACF5EA88F3BA1CA1D8D4752Fv3aAJ" TargetMode="External"/><Relationship Id="rId200" Type="http://schemas.openxmlformats.org/officeDocument/2006/relationships/hyperlink" Target="consultantplus://offline/ref=4D779622488F53FE3C26EDDB22158F62FACC262F6C8BF9731A79FE5296626362F181981ACE720FEE188CEF17EAvAa0J" TargetMode="External"/><Relationship Id="rId16" Type="http://schemas.openxmlformats.org/officeDocument/2006/relationships/hyperlink" Target="consultantplus://offline/ref=4D779622488F53FE3C26EDDB22158F62FACD2529608FF9731A79FE5296626362E381C016CE7111EF1C99B946ACF5EA88F3BA1CA1D8D4752Fv3aAJ" TargetMode="External"/><Relationship Id="rId221" Type="http://schemas.openxmlformats.org/officeDocument/2006/relationships/hyperlink" Target="consultantplus://offline/ref=4D779622488F53FE3C26EDDB22158F62FAC9262C688FF9731A79FE5296626362E381C016CE7111EB1899B946ACF5EA88F3BA1CA1D8D4752Fv3aAJ" TargetMode="External"/><Relationship Id="rId242" Type="http://schemas.openxmlformats.org/officeDocument/2006/relationships/image" Target="media/image5.wmf"/><Relationship Id="rId263" Type="http://schemas.openxmlformats.org/officeDocument/2006/relationships/hyperlink" Target="consultantplus://offline/ref=4D779622488F53FE3C26EDDB22158F62FACD2529608FF9731A79FE5296626362E381C016CE7111E61F99B946ACF5EA88F3BA1CA1D8D4752Fv3aAJ" TargetMode="External"/><Relationship Id="rId284" Type="http://schemas.openxmlformats.org/officeDocument/2006/relationships/hyperlink" Target="consultantplus://offline/ref=4D779622488F53FE3C26EDDB22158F62FACD2529608FF9731A79FE5296626362E381C016CE7111E61E99B946ACF5EA88F3BA1CA1D8D4752Fv3aAJ" TargetMode="External"/><Relationship Id="rId319" Type="http://schemas.openxmlformats.org/officeDocument/2006/relationships/hyperlink" Target="consultantplus://offline/ref=4D779622488F53FE3C26EDDB22158F62FACD252A6F8DF9731A79FE5296626362E381C016CE7111EC1199B946ACF5EA88F3BA1CA1D8D4752Fv3aAJ" TargetMode="External"/><Relationship Id="rId37" Type="http://schemas.openxmlformats.org/officeDocument/2006/relationships/hyperlink" Target="consultantplus://offline/ref=4D779622488F53FE3C26EDDB22158F62FBC921286B83F9731A79FE5296626362E381C016CE7111EF1C99B946ACF5EA88F3BA1CA1D8D4752Fv3aAJ" TargetMode="External"/><Relationship Id="rId58" Type="http://schemas.openxmlformats.org/officeDocument/2006/relationships/hyperlink" Target="consultantplus://offline/ref=4D779622488F53FE3C26EDDB22158F62FACD252A6F8DF9731A79FE5296626362E381C016CE7111EE1A99B946ACF5EA88F3BA1CA1D8D4752Fv3aAJ" TargetMode="External"/><Relationship Id="rId79" Type="http://schemas.openxmlformats.org/officeDocument/2006/relationships/hyperlink" Target="consultantplus://offline/ref=4D779622488F53FE3C26EDDB22158F62FACD2529608FF9731A79FE5296626362E381C016CE7111EC1E99B946ACF5EA88F3BA1CA1D8D4752Fv3aAJ" TargetMode="External"/><Relationship Id="rId102" Type="http://schemas.openxmlformats.org/officeDocument/2006/relationships/hyperlink" Target="consultantplus://offline/ref=4D779622488F53FE3C26EDDB22158F62FACB212B688FF9731A79FE5296626362E381C016CE7111EB1A99B946ACF5EA88F3BA1CA1D8D4752Fv3aAJ" TargetMode="External"/><Relationship Id="rId123" Type="http://schemas.openxmlformats.org/officeDocument/2006/relationships/hyperlink" Target="consultantplus://offline/ref=4D779622488F53FE3C26EDDB22158F62FACB212B688FF9731A79FE5296626362E381C016CE7111EA1A99B946ACF5EA88F3BA1CA1D8D4752Fv3aAJ" TargetMode="External"/><Relationship Id="rId144" Type="http://schemas.openxmlformats.org/officeDocument/2006/relationships/hyperlink" Target="consultantplus://offline/ref=4D779622488F53FE3C26EDDB22158F62FACD25296083F9731A79FE5296626362E381C016CE7111ED1099B946ACF5EA88F3BA1CA1D8D4752Fv3aAJ" TargetMode="External"/><Relationship Id="rId330" Type="http://schemas.openxmlformats.org/officeDocument/2006/relationships/hyperlink" Target="consultantplus://offline/ref=4D779622488F53FE3C26EDDB22158F62FACE212A6D8CF9731A79FE5296626362E381C016CE7111EE1099B946ACF5EA88F3BA1CA1D8D4752Fv3aAJ" TargetMode="External"/><Relationship Id="rId90" Type="http://schemas.openxmlformats.org/officeDocument/2006/relationships/hyperlink" Target="consultantplus://offline/ref=4D779622488F53FE3C26EDDB22158F62FACB212B688FF9731A79FE5296626362E381C016CE7111EC1C99B946ACF5EA88F3BA1CA1D8D4752Fv3aAJ" TargetMode="External"/><Relationship Id="rId165" Type="http://schemas.openxmlformats.org/officeDocument/2006/relationships/hyperlink" Target="consultantplus://offline/ref=4D779622488F53FE3C26EDDB22158F62FBC921286882F9731A79FE5296626362E381C016CE7111EE1F99B946ACF5EA88F3BA1CA1D8D4752Fv3aAJ" TargetMode="External"/><Relationship Id="rId186" Type="http://schemas.openxmlformats.org/officeDocument/2006/relationships/hyperlink" Target="consultantplus://offline/ref=4D779622488F53FE3C26EDDB22158F62FACB212B688FF9731A79FE5296626362E381C016CE7111E71B99B946ACF5EA88F3BA1CA1D8D4752Fv3aAJ" TargetMode="External"/><Relationship Id="rId211" Type="http://schemas.openxmlformats.org/officeDocument/2006/relationships/hyperlink" Target="consultantplus://offline/ref=4D779622488F53FE3C26EDDB22158F62FAC9262C688FF9731A79FE5296626362E381C016CE7111EC1099B946ACF5EA88F3BA1CA1D8D4752Fv3aAJ" TargetMode="External"/><Relationship Id="rId232" Type="http://schemas.openxmlformats.org/officeDocument/2006/relationships/hyperlink" Target="consultantplus://offline/ref=4D779622488F53FE3C26EDDB22158F62FACD232C6A8EF9731A79FE5296626362E381C016CE7111EE1D99B946ACF5EA88F3BA1CA1D8D4752Fv3aAJ" TargetMode="External"/><Relationship Id="rId253" Type="http://schemas.openxmlformats.org/officeDocument/2006/relationships/hyperlink" Target="consultantplus://offline/ref=4D779622488F53FE3C26EDDB22158F62FACD25296083F9731A79FE5296626362E381C016CE7111E91D99B946ACF5EA88F3BA1CA1D8D4752Fv3aAJ" TargetMode="External"/><Relationship Id="rId274" Type="http://schemas.openxmlformats.org/officeDocument/2006/relationships/hyperlink" Target="consultantplus://offline/ref=4D779622488F53FE3C26EDDB22158F62FACD25296083F9731A79FE5296626362E381C016CE7111E91D99B946ACF5EA88F3BA1CA1D8D4752Fv3aAJ" TargetMode="External"/><Relationship Id="rId295" Type="http://schemas.openxmlformats.org/officeDocument/2006/relationships/hyperlink" Target="consultantplus://offline/ref=4D779622488F53FE3C26EDDB22158F62FACB212B688FF9731A79FE5296626362E381C016CE7110ED1899B946ACF5EA88F3BA1CA1D8D4752Fv3aAJ" TargetMode="External"/><Relationship Id="rId309" Type="http://schemas.openxmlformats.org/officeDocument/2006/relationships/hyperlink" Target="consultantplus://offline/ref=4D779622488F53FE3C26EDDB22158F62F8C1202E688CF9731A79FE5296626362E381C016CE7111EB1F99B946ACF5EA88F3BA1CA1D8D4752Fv3aAJ" TargetMode="External"/><Relationship Id="rId27" Type="http://schemas.openxmlformats.org/officeDocument/2006/relationships/hyperlink" Target="consultantplus://offline/ref=4D779622488F53FE3C26EDDB22158F62FACD25236A8CF9731A79FE5296626362E381C016CE7111EF1099B946ACF5EA88F3BA1CA1D8D4752Fv3aAJ" TargetMode="External"/><Relationship Id="rId48" Type="http://schemas.openxmlformats.org/officeDocument/2006/relationships/hyperlink" Target="consultantplus://offline/ref=4D779622488F53FE3C26EDDB22158F62FACC25236F8DF9731A79FE5296626362E381C016CE7111E81B99B946ACF5EA88F3BA1CA1D8D4752Fv3aAJ" TargetMode="External"/><Relationship Id="rId69" Type="http://schemas.openxmlformats.org/officeDocument/2006/relationships/hyperlink" Target="consultantplus://offline/ref=4D779622488F53FE3C26EDDB22158F62FACD2529608FF9731A79FE5296626362E381C016CE7111ED1E99B946ACF5EA88F3BA1CA1D8D4752Fv3aAJ" TargetMode="External"/><Relationship Id="rId113" Type="http://schemas.openxmlformats.org/officeDocument/2006/relationships/hyperlink" Target="consultantplus://offline/ref=4D779622488F53FE3C26EDDB22158F62F8C1202E688CF9731A79FE5296626362E381C016CE7111ED1199B946ACF5EA88F3BA1CA1D8D4752Fv3aAJ" TargetMode="External"/><Relationship Id="rId134" Type="http://schemas.openxmlformats.org/officeDocument/2006/relationships/hyperlink" Target="consultantplus://offline/ref=4D779622488F53FE3C26EDDB22158F62F8C0252F6A8CF9731A79FE5296626362E381C016CE7111EE1199B946ACF5EA88F3BA1CA1D8D4752Fv3aAJ" TargetMode="External"/><Relationship Id="rId320" Type="http://schemas.openxmlformats.org/officeDocument/2006/relationships/hyperlink" Target="consultantplus://offline/ref=4D779622488F53FE3C26EDDB22158F62FBC921286882F9731A79FE5296626362E381C016CE7111ED1D99B946ACF5EA88F3BA1CA1D8D4752Fv3aAJ" TargetMode="External"/><Relationship Id="rId80" Type="http://schemas.openxmlformats.org/officeDocument/2006/relationships/hyperlink" Target="consultantplus://offline/ref=4D779622488F53FE3C26EDDB22158F62FACB212B688FF9731A79FE5296626362E381C016CE7111EC1999B946ACF5EA88F3BA1CA1D8D4752Fv3aAJ" TargetMode="External"/><Relationship Id="rId155" Type="http://schemas.openxmlformats.org/officeDocument/2006/relationships/hyperlink" Target="consultantplus://offline/ref=4D779622488F53FE3C26EDDB22158F62FACD2D2A608FF9731A79FE5296626362E381C014C52540AB4C9FED14F6A1E696F2A41FvAa0J" TargetMode="External"/><Relationship Id="rId176" Type="http://schemas.openxmlformats.org/officeDocument/2006/relationships/hyperlink" Target="consultantplus://offline/ref=4D779622488F53FE3C26EDDB22158F62FACD252A6F8DF9731A79FE5296626362E381C016CE7111EC1999B946ACF5EA88F3BA1CA1D8D4752Fv3aAJ" TargetMode="External"/><Relationship Id="rId197" Type="http://schemas.openxmlformats.org/officeDocument/2006/relationships/hyperlink" Target="consultantplus://offline/ref=4D779622488F53FE3C26EDDB22158F62FACD25296083F9731A79FE5296626362E381C016CE7111EA1D99B946ACF5EA88F3BA1CA1D8D4752Fv3aAJ" TargetMode="External"/><Relationship Id="rId341" Type="http://schemas.openxmlformats.org/officeDocument/2006/relationships/hyperlink" Target="consultantplus://offline/ref=4D779622488F53FE3C26EDDB22158F62F8CE212C6D8AF9731A79FE5296626362E381C016CE7110EA1199B946ACF5EA88F3BA1CA1D8D4752Fv3aAJ" TargetMode="External"/><Relationship Id="rId201" Type="http://schemas.openxmlformats.org/officeDocument/2006/relationships/hyperlink" Target="consultantplus://offline/ref=4D779622488F53FE3C26EDDB22158F62FAC9262C688FF9731A79FE5296626362E381C016CE7111EC1D99B946ACF5EA88F3BA1CA1D8D4752Fv3aAJ" TargetMode="External"/><Relationship Id="rId222" Type="http://schemas.openxmlformats.org/officeDocument/2006/relationships/hyperlink" Target="consultantplus://offline/ref=4D779622488F53FE3C26EDDB22158F62FBC92D226F8FF9731A79FE5296626362E381C016CE7111EE1B99B946ACF5EA88F3BA1CA1D8D4752Fv3aAJ" TargetMode="External"/><Relationship Id="rId243" Type="http://schemas.openxmlformats.org/officeDocument/2006/relationships/hyperlink" Target="consultantplus://offline/ref=4D779622488F53FE3C26EDDB22158F62FACD212D698BF9731A79FE5296626362E381C016CE7111EE1E99B946ACF5EA88F3BA1CA1D8D4752Fv3aAJ" TargetMode="External"/><Relationship Id="rId264" Type="http://schemas.openxmlformats.org/officeDocument/2006/relationships/hyperlink" Target="consultantplus://offline/ref=4D779622488F53FE3C26EDDB22158F62FACD252A6F8DF9731A79FE5296626362E381C016CE7111EF1F99B946ACF5EA88F3BA1CA1D8D4752Fv3aAJ" TargetMode="External"/><Relationship Id="rId285" Type="http://schemas.openxmlformats.org/officeDocument/2006/relationships/hyperlink" Target="consultantplus://offline/ref=4D779622488F53FE3C26EDDB22158F62FACD25296083F9731A79FE5296626362E381C016CE7111E91C99B946ACF5EA88F3BA1CA1D8D4752Fv3aAJ" TargetMode="External"/><Relationship Id="rId17" Type="http://schemas.openxmlformats.org/officeDocument/2006/relationships/hyperlink" Target="consultantplus://offline/ref=4D779622488F53FE3C26EDDB22158F62FBC02D2D688DF9731A79FE5296626362E381C016CE7111EF1C99B946ACF5EA88F3BA1CA1D8D4752Fv3aAJ" TargetMode="External"/><Relationship Id="rId38" Type="http://schemas.openxmlformats.org/officeDocument/2006/relationships/hyperlink" Target="consultantplus://offline/ref=4D779622488F53FE3C26EDDB22158F62FACC262D6089F9731A79FE5296626362E381C016CE7113EF1099B946ACF5EA88F3BA1CA1D8D4752Fv3aAJ" TargetMode="External"/><Relationship Id="rId59" Type="http://schemas.openxmlformats.org/officeDocument/2006/relationships/hyperlink" Target="consultantplus://offline/ref=4D779622488F53FE3C26EDDB22158F62FACD2529608FF9731A79FE5296626362E381C016CE7111ED1899B946ACF5EA88F3BA1CA1D8D4752Fv3aAJ" TargetMode="External"/><Relationship Id="rId103" Type="http://schemas.openxmlformats.org/officeDocument/2006/relationships/hyperlink" Target="consultantplus://offline/ref=4D779622488F53FE3C26EDDB22158F62FACD252A6F8DF9731A79FE5296626362E381C016CE7111ED1899B946ACF5EA88F3BA1CA1D8D4752Fv3aAJ" TargetMode="External"/><Relationship Id="rId124" Type="http://schemas.openxmlformats.org/officeDocument/2006/relationships/hyperlink" Target="consultantplus://offline/ref=4D779622488F53FE3C26EDDB22158F62FACB212B688FF9731A79FE5296626362E381C016CE7111EA1D99B946ACF5EA88F3BA1CA1D8D4752Fv3aAJ" TargetMode="External"/><Relationship Id="rId310" Type="http://schemas.openxmlformats.org/officeDocument/2006/relationships/hyperlink" Target="consultantplus://offline/ref=4D779622488F53FE3C26EDDB22158F62FACD252A6F8DF9731A79FE5296626362E381C016CE7111EC1E99B946ACF5EA88F3BA1CA1D8D4752Fv3aAJ" TargetMode="External"/><Relationship Id="rId70" Type="http://schemas.openxmlformats.org/officeDocument/2006/relationships/hyperlink" Target="consultantplus://offline/ref=4D779622488F53FE3C26EDDB22158F62FACD25296083F9731A79FE5296626362E381C016CE7111EE1D99B946ACF5EA88F3BA1CA1D8D4752Fv3aAJ" TargetMode="External"/><Relationship Id="rId91" Type="http://schemas.openxmlformats.org/officeDocument/2006/relationships/hyperlink" Target="consultantplus://offline/ref=4D779622488F53FE3C26EDDB22158F62FACD252A6F8DF9731A79FE5296626362E381C016CE7111EE1099B946ACF5EA88F3BA1CA1D8D4752Fv3aAJ" TargetMode="External"/><Relationship Id="rId145" Type="http://schemas.openxmlformats.org/officeDocument/2006/relationships/hyperlink" Target="consultantplus://offline/ref=4D779622488F53FE3C26EDDB22158F62F8C1202E688CF9731A79FE5296626362E381C016CE7111EC1999B946ACF5EA88F3BA1CA1D8D4752Fv3aAJ" TargetMode="External"/><Relationship Id="rId166" Type="http://schemas.openxmlformats.org/officeDocument/2006/relationships/hyperlink" Target="consultantplus://offline/ref=4D779622488F53FE3C26EDDB22158F62FAC9262C688FF9731A79FE5296626362E381C016CE7111EE1F99B946ACF5EA88F3BA1CA1D8D4752Fv3aAJ" TargetMode="External"/><Relationship Id="rId187" Type="http://schemas.openxmlformats.org/officeDocument/2006/relationships/hyperlink" Target="consultantplus://offline/ref=4D779622488F53FE3C26EDDB22158F62FACD252A6F8DF9731A79FE5296626362E381C016CE7111EC1D99B946ACF5EA88F3BA1CA1D8D4752Fv3aAJ" TargetMode="External"/><Relationship Id="rId331" Type="http://schemas.openxmlformats.org/officeDocument/2006/relationships/hyperlink" Target="consultantplus://offline/ref=4D779622488F53FE3C26EDDB22158F62FACD252A6F8DF9731A79FE5296626362E381C016CE7111EB1199B946ACF5EA88F3BA1CA1D8D4752Fv3aAJ" TargetMode="External"/><Relationship Id="rId1" Type="http://schemas.openxmlformats.org/officeDocument/2006/relationships/styles" Target="styles.xml"/><Relationship Id="rId212" Type="http://schemas.openxmlformats.org/officeDocument/2006/relationships/hyperlink" Target="consultantplus://offline/ref=4D779622488F53FE3C26EDDB22158F62FBC92D226F8FF9731A79FE5296626362E381C016CE7111EE1899B946ACF5EA88F3BA1CA1D8D4752Fv3aAJ" TargetMode="External"/><Relationship Id="rId233" Type="http://schemas.openxmlformats.org/officeDocument/2006/relationships/hyperlink" Target="consultantplus://offline/ref=4D779622488F53FE3C26EDDB22158F62FACB212B688FF9731A79FE5296626362E381C016CE7111E61F99B946ACF5EA88F3BA1CA1D8D4752Fv3aAJ" TargetMode="External"/><Relationship Id="rId254" Type="http://schemas.openxmlformats.org/officeDocument/2006/relationships/hyperlink" Target="consultantplus://offline/ref=4D779622488F53FE3C26EDDB22158F62FACB212B688FF9731A79FE5296626362E381C016CE7110EF1E99B946ACF5EA88F3BA1CA1D8D4752Fv3aAJ" TargetMode="External"/><Relationship Id="rId28" Type="http://schemas.openxmlformats.org/officeDocument/2006/relationships/hyperlink" Target="consultantplus://offline/ref=4D779622488F53FE3C26EDDB22158F62FACE21296E8BF9731A79FE5296626362E381C015CE7711E44DC3A942E5A0E496F1A503A2C6D4v7a5J" TargetMode="External"/><Relationship Id="rId49" Type="http://schemas.openxmlformats.org/officeDocument/2006/relationships/hyperlink" Target="consultantplus://offline/ref=4D779622488F53FE3C26EDDB22158F62FACE202A6A8FF9731A79FE5296626362E381C016CE7112EC1C99B946ACF5EA88F3BA1CA1D8D4752Fv3aAJ" TargetMode="External"/><Relationship Id="rId114" Type="http://schemas.openxmlformats.org/officeDocument/2006/relationships/hyperlink" Target="consultantplus://offline/ref=4D779622488F53FE3C26EDDB22158F62FACB212B688FF9731A79FE5296626362E381C016CE7111EB1E99B946ACF5EA88F3BA1CA1D8D4752Fv3aAJ" TargetMode="External"/><Relationship Id="rId275" Type="http://schemas.openxmlformats.org/officeDocument/2006/relationships/hyperlink" Target="consultantplus://offline/ref=4D779622488F53FE3C26EDDB22158F62FACB212B688FF9731A79FE5296626362E381C016CE7110EE1899B946ACF5EA88F3BA1CA1D8D4752Fv3aAJ" TargetMode="External"/><Relationship Id="rId296" Type="http://schemas.openxmlformats.org/officeDocument/2006/relationships/hyperlink" Target="consultantplus://offline/ref=4D779622488F53FE3C26EDDB22158F62FACD25296083F9731A79FE5296626362E381C016CE7111E91199B946ACF5EA88F3BA1CA1D8D4752Fv3aAJ" TargetMode="External"/><Relationship Id="rId300" Type="http://schemas.openxmlformats.org/officeDocument/2006/relationships/hyperlink" Target="consultantplus://offline/ref=4D779622488F53FE3C26EDDB22158F62FACD25296083F9731A79FE5296626362E381C016CE7111E71E99B946ACF5EA88F3BA1CA1D8D4752Fv3aAJ" TargetMode="External"/><Relationship Id="rId60" Type="http://schemas.openxmlformats.org/officeDocument/2006/relationships/hyperlink" Target="consultantplus://offline/ref=4D779622488F53FE3C26EDDB22158F62FACD2628688BF9731A79FE5296626362E381C015C52540AB4C9FED14F6A1E696F2A41FvAa0J" TargetMode="External"/><Relationship Id="rId81" Type="http://schemas.openxmlformats.org/officeDocument/2006/relationships/hyperlink" Target="consultantplus://offline/ref=4D779622488F53FE3C26EDDB22158F62FACB262C6F8AF9731A79FE5296626362E381C016CE7111EF1099B946ACF5EA88F3BA1CA1D8D4752Fv3aAJ" TargetMode="External"/><Relationship Id="rId135" Type="http://schemas.openxmlformats.org/officeDocument/2006/relationships/hyperlink" Target="consultantplus://offline/ref=4D779622488F53FE3C26EDDB22158F62FACD2529608FF9731A79FE5296626362E381C016CE7111EA1999B946ACF5EA88F3BA1CA1D8D4752Fv3aAJ" TargetMode="External"/><Relationship Id="rId156" Type="http://schemas.openxmlformats.org/officeDocument/2006/relationships/hyperlink" Target="consultantplus://offline/ref=4D779622488F53FE3C26EDDB22158F62FAC92C2A608EF9731A79FE5296626362E381C016CE7111EE1899B946ACF5EA88F3BA1CA1D8D4752Fv3aAJ" TargetMode="External"/><Relationship Id="rId177" Type="http://schemas.openxmlformats.org/officeDocument/2006/relationships/hyperlink" Target="consultantplus://offline/ref=4D779622488F53FE3C26EDDB22158F62FAC9262C688FF9731A79FE5296626362E381C016CE7111ED1F99B946ACF5EA88F3BA1CA1D8D4752Fv3aAJ" TargetMode="External"/><Relationship Id="rId198" Type="http://schemas.openxmlformats.org/officeDocument/2006/relationships/hyperlink" Target="consultantplus://offline/ref=4D779622488F53FE3C26EDDB22158F62FACD252A6F8DF9731A79FE5296626362E381C016CE7111EC1C99B946ACF5EA88F3BA1CA1D8D4752Fv3aAJ" TargetMode="External"/><Relationship Id="rId321" Type="http://schemas.openxmlformats.org/officeDocument/2006/relationships/hyperlink" Target="consultantplus://offline/ref=4D779622488F53FE3C26EDDB22158F62FACD25296083F9731A79FE5296626362E381C016CE7111E61A99B946ACF5EA88F3BA1CA1D8D4752Fv3aAJ" TargetMode="External"/><Relationship Id="rId342" Type="http://schemas.openxmlformats.org/officeDocument/2006/relationships/hyperlink" Target="consultantplus://offline/ref=4D779622488F53FE3C26EDDB22158F62F0C023286B80A4791220F250916D3C67E490C017CD6F10EE0790ED15vEa8J" TargetMode="External"/><Relationship Id="rId202" Type="http://schemas.openxmlformats.org/officeDocument/2006/relationships/hyperlink" Target="consultantplus://offline/ref=4D779622488F53FE3C26EDDB22158F62FBC92D226F8FF9731A79FE5296626362E381C016CE7111EF1099B946ACF5EA88F3BA1CA1D8D4752Fv3aAJ" TargetMode="External"/><Relationship Id="rId223" Type="http://schemas.openxmlformats.org/officeDocument/2006/relationships/hyperlink" Target="consultantplus://offline/ref=4D779622488F53FE3C26EDDB22158F62FACD2529608FF9731A79FE5296626362E381C016CE7111E71D99B946ACF5EA88F3BA1CA1D8D4752Fv3aAJ" TargetMode="External"/><Relationship Id="rId244" Type="http://schemas.openxmlformats.org/officeDocument/2006/relationships/hyperlink" Target="consultantplus://offline/ref=4D779622488F53FE3C26EDDB22158F62FACD25296083F9731A79FE5296626362E381C016CE7111EA1199B946ACF5EA88F3BA1CA1D8D4752Fv3aAJ" TargetMode="External"/><Relationship Id="rId18" Type="http://schemas.openxmlformats.org/officeDocument/2006/relationships/hyperlink" Target="consultantplus://offline/ref=4D779622488F53FE3C26EDDB22158F62FACD25296083F9731A79FE5296626362E381C016CE7111EF1C99B946ACF5EA88F3BA1CA1D8D4752Fv3aAJ" TargetMode="External"/><Relationship Id="rId39" Type="http://schemas.openxmlformats.org/officeDocument/2006/relationships/hyperlink" Target="consultantplus://offline/ref=4D779622488F53FE3C26EDDB22158F62FAC9262C688FF9731A79FE5296626362E381C016CE7111EF1C99B946ACF5EA88F3BA1CA1D8D4752Fv3aAJ" TargetMode="External"/><Relationship Id="rId265" Type="http://schemas.openxmlformats.org/officeDocument/2006/relationships/hyperlink" Target="consultantplus://offline/ref=4D779622488F53FE3C26EDDB22158F62FACD25296083F9731A79FE5296626362E381C016CE7111E91D99B946ACF5EA88F3BA1CA1D8D4752Fv3aAJ" TargetMode="External"/><Relationship Id="rId286" Type="http://schemas.openxmlformats.org/officeDocument/2006/relationships/hyperlink" Target="consultantplus://offline/ref=4D779622488F53FE3C26EDDB22158F62FACB212B688FF9731A79FE5296626362E381C016CE7110EE1A99B946ACF5EA88F3BA1CA1D8D4752Fv3aAJ" TargetMode="External"/><Relationship Id="rId50" Type="http://schemas.openxmlformats.org/officeDocument/2006/relationships/hyperlink" Target="consultantplus://offline/ref=4D779622488F53FE3C26EDDB22158F62FACD252A6F8DF9731A79FE5296626362E381C016CE7111EF1C99B946ACF5EA88F3BA1CA1D8D4752Fv3aAJ" TargetMode="External"/><Relationship Id="rId104" Type="http://schemas.openxmlformats.org/officeDocument/2006/relationships/hyperlink" Target="consultantplus://offline/ref=4D779622488F53FE3C26EDDB22158F62FACE212A6D8CF9731A79FE5296626362E381C016CE7111EE1B99B946ACF5EA88F3BA1CA1D8D4752Fv3aAJ" TargetMode="External"/><Relationship Id="rId125" Type="http://schemas.openxmlformats.org/officeDocument/2006/relationships/hyperlink" Target="consultantplus://offline/ref=4D779622488F53FE3C26EDDB22158F62FACC25236F8DF9731A79FE5296626362E381C016CE7111E81099B946ACF5EA88F3BA1CA1D8D4752Fv3aAJ" TargetMode="External"/><Relationship Id="rId146" Type="http://schemas.openxmlformats.org/officeDocument/2006/relationships/hyperlink" Target="consultantplus://offline/ref=4D779622488F53FE3C26EDDB22158F62FACD2529608FF9731A79FE5296626362E381C016CE7111EF1199B946ACF5EA88F3BA1CA1D8D4752Fv3aAJ" TargetMode="External"/><Relationship Id="rId167" Type="http://schemas.openxmlformats.org/officeDocument/2006/relationships/hyperlink" Target="consultantplus://offline/ref=4D779622488F53FE3C26EDDB22158F62FACB212B688FF9731A79FE5296626362E381C016CE7111E81899B946ACF5EA88F3BA1CA1D8D4752Fv3aAJ" TargetMode="External"/><Relationship Id="rId188" Type="http://schemas.openxmlformats.org/officeDocument/2006/relationships/hyperlink" Target="consultantplus://offline/ref=4D779622488F53FE3C26EDDB22158F62F8C12C2A6F8EF9731A79FE5296626362E381C016CE7111EE1999B946ACF5EA88F3BA1CA1D8D4752Fv3aAJ" TargetMode="External"/><Relationship Id="rId311" Type="http://schemas.openxmlformats.org/officeDocument/2006/relationships/hyperlink" Target="consultantplus://offline/ref=4D779622488F53FE3C26EDDB22158F62F8C1202E688CF9731A79FE5296626362E381C016CE7111EB1E99B946ACF5EA88F3BA1CA1D8D4752Fv3aAJ" TargetMode="External"/><Relationship Id="rId332" Type="http://schemas.openxmlformats.org/officeDocument/2006/relationships/hyperlink" Target="consultantplus://offline/ref=4D779622488F53FE3C26EDDB22158F62FACD252A6F8DF9731A79FE5296626362E381C016CE7111EB1099B946ACF5EA88F3BA1CA1D8D4752Fv3aAJ" TargetMode="External"/><Relationship Id="rId71" Type="http://schemas.openxmlformats.org/officeDocument/2006/relationships/hyperlink" Target="consultantplus://offline/ref=4D779622488F53FE3C26EDDB22158F62FACD2529608FF9731A79FE5296626362E381C016CE7111ED1099B946ACF5EA88F3BA1CA1D8D4752Fv3aAJ" TargetMode="External"/><Relationship Id="rId92" Type="http://schemas.openxmlformats.org/officeDocument/2006/relationships/hyperlink" Target="consultantplus://offline/ref=4D779622488F53FE3C26EDDB22158F62FACD25296083F9731A79FE5296626362E381C016CE7111EE1199B946ACF5EA88F3BA1CA1D8D4752Fv3aAJ" TargetMode="External"/><Relationship Id="rId213" Type="http://schemas.openxmlformats.org/officeDocument/2006/relationships/hyperlink" Target="consultantplus://offline/ref=4D779622488F53FE3C26EDDB22158F62FACB212B688FF9731A79FE5296626362E381C016CE7111E61899B946ACF5EA88F3BA1CA1D8D4752Fv3aAJ" TargetMode="External"/><Relationship Id="rId234" Type="http://schemas.openxmlformats.org/officeDocument/2006/relationships/hyperlink" Target="consultantplus://offline/ref=4D779622488F53FE3C26EDDB22158F62FACE212A6D8CF9731A79FE5296626362E381C016CE7111EE1F99B946ACF5EA88F3BA1CA1D8D4752Fv3aAJ" TargetMode="External"/><Relationship Id="rId2" Type="http://schemas.openxmlformats.org/officeDocument/2006/relationships/settings" Target="settings.xml"/><Relationship Id="rId29" Type="http://schemas.openxmlformats.org/officeDocument/2006/relationships/hyperlink" Target="consultantplus://offline/ref=4D779622488F53FE3C26EDDB22158F62F8C12C296A8CF9731A79FE5296626362E381C016CE7111ED1899B946ACF5EA88F3BA1CA1D8D4752Fv3aAJ" TargetMode="External"/><Relationship Id="rId255" Type="http://schemas.openxmlformats.org/officeDocument/2006/relationships/hyperlink" Target="consultantplus://offline/ref=4D779622488F53FE3C26EDDB22158F62FAC9262C688FF9731A79FE5296626362E381C016CE7111EB1D99B946ACF5EA88F3BA1CA1D8D4752Fv3aAJ" TargetMode="External"/><Relationship Id="rId276" Type="http://schemas.openxmlformats.org/officeDocument/2006/relationships/hyperlink" Target="consultantplus://offline/ref=4D779622488F53FE3C26EDDB22158F62FACD25296083F9731A79FE5296626362E381C016CE7111E91D99B946ACF5EA88F3BA1CA1D8D4752Fv3aAJ" TargetMode="External"/><Relationship Id="rId297" Type="http://schemas.openxmlformats.org/officeDocument/2006/relationships/hyperlink" Target="consultantplus://offline/ref=4D779622488F53FE3C26EDDB22158F62FACD252A6F8DF9731A79FE5296626362E381C016CE7111EF1F99B946ACF5EA88F3BA1CA1D8D4752Fv3aAJ" TargetMode="External"/><Relationship Id="rId40" Type="http://schemas.openxmlformats.org/officeDocument/2006/relationships/hyperlink" Target="consultantplus://offline/ref=4D779622488F53FE3C26EDDB22158F62FBC921286882F9731A79FE5296626362E381C016CE7111EF1C99B946ACF5EA88F3BA1CA1D8D4752Fv3aAJ" TargetMode="External"/><Relationship Id="rId115" Type="http://schemas.openxmlformats.org/officeDocument/2006/relationships/hyperlink" Target="consultantplus://offline/ref=4D779622488F53FE3C26EDDB22158F62FACD2529608FF9731A79FE5296626362E381C016CE7111EB1C99B946ACF5EA88F3BA1CA1D8D4752Fv3aAJ" TargetMode="External"/><Relationship Id="rId136" Type="http://schemas.openxmlformats.org/officeDocument/2006/relationships/hyperlink" Target="consultantplus://offline/ref=4D779622488F53FE3C26EDDB22158F62FACD25296083F9731A79FE5296626362E381C016CE7111ED1199B946ACF5EA88F3BA1CA1D8D4752Fv3aAJ" TargetMode="External"/><Relationship Id="rId157" Type="http://schemas.openxmlformats.org/officeDocument/2006/relationships/hyperlink" Target="consultantplus://offline/ref=4D779622488F53FE3C26EDDB22158F62FACB212B688FF9731A79FE5296626362E381C016CE7111E91E99B946ACF5EA88F3BA1CA1D8D4752Fv3aAJ" TargetMode="External"/><Relationship Id="rId178" Type="http://schemas.openxmlformats.org/officeDocument/2006/relationships/hyperlink" Target="consultantplus://offline/ref=4D779622488F53FE3C26EDDB22158F62FACD2529608FF9731A79FE5296626362E381C016CE7111E81099B946ACF5EA88F3BA1CA1D8D4752Fv3aAJ" TargetMode="External"/><Relationship Id="rId301" Type="http://schemas.openxmlformats.org/officeDocument/2006/relationships/hyperlink" Target="consultantplus://offline/ref=4D779622488F53FE3C26EDDB22158F62F8C12C286F83F9731A79FE5296626362E381C016CE7111EE1E99B946ACF5EA88F3BA1CA1D8D4752Fv3aAJ" TargetMode="External"/><Relationship Id="rId322" Type="http://schemas.openxmlformats.org/officeDocument/2006/relationships/hyperlink" Target="consultantplus://offline/ref=4D779622488F53FE3C26EDDB22158F62FACB212B688FF9731A79FE5296626362E381C016CE7110ED1D99B946ACF5EA88F3BA1CA1D8D4752Fv3aAJ" TargetMode="External"/><Relationship Id="rId343" Type="http://schemas.openxmlformats.org/officeDocument/2006/relationships/hyperlink" Target="consultantplus://offline/ref=4D779622488F53FE3C26EDDB22158F62F8CA24226088F9731A79FE5296626362E381C016CE7111EF1099B946ACF5EA88F3BA1CA1D8D4752Fv3aAJ" TargetMode="External"/><Relationship Id="rId61" Type="http://schemas.openxmlformats.org/officeDocument/2006/relationships/hyperlink" Target="consultantplus://offline/ref=4D779622488F53FE3C26EDDB22158F62FACD252A6F8DF9731A79FE5296626362E381C016CE7111EE1D99B946ACF5EA88F3BA1CA1D8D4752Fv3aAJ" TargetMode="External"/><Relationship Id="rId82" Type="http://schemas.openxmlformats.org/officeDocument/2006/relationships/hyperlink" Target="consultantplus://offline/ref=4D779622488F53FE3C26EDDB22158F62FACD2529608FF9731A79FE5296626362E381C016CE7111EC1199B946ACF5EA88F3BA1CA1D8D4752Fv3aAJ" TargetMode="External"/><Relationship Id="rId199" Type="http://schemas.openxmlformats.org/officeDocument/2006/relationships/hyperlink" Target="consultantplus://offline/ref=4D779622488F53FE3C26EDDB22158F62FAC9262C688FF9731A79FE5296626362E381C016CE7111EC1B99B946ACF5EA88F3BA1CA1D8D4752Fv3aAJ" TargetMode="External"/><Relationship Id="rId203" Type="http://schemas.openxmlformats.org/officeDocument/2006/relationships/image" Target="media/image1.wmf"/><Relationship Id="rId19" Type="http://schemas.openxmlformats.org/officeDocument/2006/relationships/hyperlink" Target="consultantplus://offline/ref=4D779622488F53FE3C26EDDB22158F62FAC92C2A608EF9731A79FE5296626362E381C016CE7111EF1C99B946ACF5EA88F3BA1CA1D8D4752Fv3aAJ" TargetMode="External"/><Relationship Id="rId224" Type="http://schemas.openxmlformats.org/officeDocument/2006/relationships/hyperlink" Target="consultantplus://offline/ref=4D779622488F53FE3C26EDDB22158F62FACD2529608FF9731A79FE5296626362E381C016CE7111EF1199B946ACF5EA88F3BA1CA1D8D4752Fv3aAJ" TargetMode="External"/><Relationship Id="rId245" Type="http://schemas.openxmlformats.org/officeDocument/2006/relationships/hyperlink" Target="consultantplus://offline/ref=4D779622488F53FE3C26EDDB22158F62FACB212B688FF9731A79FE5296626362E381C016CE7110EF1B99B946ACF5EA88F3BA1CA1D8D4752Fv3aAJ" TargetMode="External"/><Relationship Id="rId266" Type="http://schemas.openxmlformats.org/officeDocument/2006/relationships/hyperlink" Target="consultantplus://offline/ref=4D779622488F53FE3C26EDDB22158F62FACB212B688FF9731A79FE5296626362E381C016CE7110EE1899B946ACF5EA88F3BA1CA1D8D4752Fv3aAJ" TargetMode="External"/><Relationship Id="rId287" Type="http://schemas.openxmlformats.org/officeDocument/2006/relationships/hyperlink" Target="consultantplus://offline/ref=4D779622488F53FE3C26EDDB22158F62F8C12C2A6F8EF9731A79FE5296626362E381C016CE7111EE1E99B946ACF5EA88F3BA1CA1D8D4752Fv3aAJ" TargetMode="External"/><Relationship Id="rId30" Type="http://schemas.openxmlformats.org/officeDocument/2006/relationships/hyperlink" Target="consultantplus://offline/ref=4D779622488F53FE3C26EDDB22158F62FACB212B688FF9731A79FE5296626362E381C016CE7111EE1999B946ACF5EA88F3BA1CA1D8D4752Fv3aAJ" TargetMode="External"/><Relationship Id="rId105" Type="http://schemas.openxmlformats.org/officeDocument/2006/relationships/hyperlink" Target="consultantplus://offline/ref=4D779622488F53FE3C26EDDB22158F62FACE212A6D8CF9731A79FE5296626362E381C016CE7111EE1A99B946ACF5EA88F3BA1CA1D8D4752Fv3aAJ" TargetMode="External"/><Relationship Id="rId126" Type="http://schemas.openxmlformats.org/officeDocument/2006/relationships/hyperlink" Target="consultantplus://offline/ref=4D779622488F53FE3C26EDDB22158F62F8C0252F6A8CF9731A79FE5296626362E381C016CE7111EE1F99B946ACF5EA88F3BA1CA1D8D4752Fv3aAJ" TargetMode="External"/><Relationship Id="rId147" Type="http://schemas.openxmlformats.org/officeDocument/2006/relationships/hyperlink" Target="consultantplus://offline/ref=4D779622488F53FE3C26EDDB22158F62FACD25296083F9731A79FE5296626362E381C016CE7111EC1899B946ACF5EA88F3BA1CA1D8D4752Fv3aAJ" TargetMode="External"/><Relationship Id="rId168" Type="http://schemas.openxmlformats.org/officeDocument/2006/relationships/hyperlink" Target="consultantplus://offline/ref=4D779622488F53FE3C26EDDB22158F62FACD2529608FF9731A79FE5296626362E381C016CE7111E91099B946ACF5EA88F3BA1CA1D8D4752Fv3aAJ" TargetMode="External"/><Relationship Id="rId312" Type="http://schemas.openxmlformats.org/officeDocument/2006/relationships/hyperlink" Target="consultantplus://offline/ref=4D779622488F53FE3C26EDDB22158F62FAC9262C688FF9731A79FE5296626362E381C016CE7111EA1999B946ACF5EA88F3BA1CA1D8D4752Fv3aAJ" TargetMode="External"/><Relationship Id="rId333" Type="http://schemas.openxmlformats.org/officeDocument/2006/relationships/hyperlink" Target="consultantplus://offline/ref=4D779622488F53FE3C26EDDB22158F62FACD252A6F8DF9731A79FE5296626362E381C016CE7111EA1899B946ACF5EA88F3BA1CA1D8D4752Fv3aAJ" TargetMode="External"/><Relationship Id="rId51" Type="http://schemas.openxmlformats.org/officeDocument/2006/relationships/hyperlink" Target="consultantplus://offline/ref=4D779622488F53FE3C26EDDB22158F62FACD212D698BF9731A79FE5296626362E381C016CE7111EE1B99B946ACF5EA88F3BA1CA1D8D4752Fv3aAJ" TargetMode="External"/><Relationship Id="rId72" Type="http://schemas.openxmlformats.org/officeDocument/2006/relationships/hyperlink" Target="consultantplus://offline/ref=4D779622488F53FE3C26EDDB22158F62FACD2529608FF9731A79FE5296626362E381C016CE7111EC1899B946ACF5EA88F3BA1CA1D8D4752Fv3aAJ" TargetMode="External"/><Relationship Id="rId93" Type="http://schemas.openxmlformats.org/officeDocument/2006/relationships/hyperlink" Target="consultantplus://offline/ref=4D779622488F53FE3C26EDDB22158F62FACD212D698BF9731A79FE5296626362E381C016CE7111EE1A99B946ACF5EA88F3BA1CA1D8D4752Fv3aAJ" TargetMode="External"/><Relationship Id="rId189" Type="http://schemas.openxmlformats.org/officeDocument/2006/relationships/hyperlink" Target="consultantplus://offline/ref=4D779622488F53FE3C26EDDB22158F62FAC9262C688FF9731A79FE5296626362E381C016CE7111EC1899B946ACF5EA88F3BA1CA1D8D4752Fv3aAJ" TargetMode="External"/><Relationship Id="rId3" Type="http://schemas.openxmlformats.org/officeDocument/2006/relationships/webSettings" Target="webSettings.xml"/><Relationship Id="rId214" Type="http://schemas.openxmlformats.org/officeDocument/2006/relationships/image" Target="media/image3.wmf"/><Relationship Id="rId235" Type="http://schemas.openxmlformats.org/officeDocument/2006/relationships/hyperlink" Target="consultantplus://offline/ref=4D779622488F53FE3C26EDDB22158F62FACC262F6C8BF9731A79FE5296626362F181981ACE720FEE188CEF17EAvAa0J" TargetMode="External"/><Relationship Id="rId256" Type="http://schemas.openxmlformats.org/officeDocument/2006/relationships/hyperlink" Target="consultantplus://offline/ref=4D779622488F53FE3C26EDDB22158F62F8C12C2A6F8EF9731A79FE5296626362E381C016CE7111EE1B99B946ACF5EA88F3BA1CA1D8D4752Fv3aAJ" TargetMode="External"/><Relationship Id="rId277" Type="http://schemas.openxmlformats.org/officeDocument/2006/relationships/hyperlink" Target="consultantplus://offline/ref=4D779622488F53FE3C26EDDB22158F62FACB212B688FF9731A79FE5296626362E381C016CE7110EE1899B946ACF5EA88F3BA1CA1D8D4752Fv3aAJ" TargetMode="External"/><Relationship Id="rId298" Type="http://schemas.openxmlformats.org/officeDocument/2006/relationships/hyperlink" Target="consultantplus://offline/ref=4D779622488F53FE3C26EDDB22158F62F8C0252F6A8CF9731A79FE5296626362E381C016CE7111EE1099B946ACF5EA88F3BA1CA1D8D4752Fv3aAJ" TargetMode="External"/><Relationship Id="rId116" Type="http://schemas.openxmlformats.org/officeDocument/2006/relationships/hyperlink" Target="consultantplus://offline/ref=4D779622488F53FE3C26EDDB22158F62FACC25236F8DF9731A79FE5296626362E381C016CE7111E81E99B946ACF5EA88F3BA1CA1D8D4752Fv3aAJ" TargetMode="External"/><Relationship Id="rId137" Type="http://schemas.openxmlformats.org/officeDocument/2006/relationships/hyperlink" Target="consultantplus://offline/ref=4D779622488F53FE3C26EDDB22158F62FACB212B688FF9731A79FE5296626362E381C016CE7111EA1E99B946ACF5EA88F3BA1CA1D8D4752Fv3aAJ" TargetMode="External"/><Relationship Id="rId158" Type="http://schemas.openxmlformats.org/officeDocument/2006/relationships/hyperlink" Target="consultantplus://offline/ref=4D779622488F53FE3C26EDDB22158F62FACD252A6F8DF9731A79FE5296626362E381C016CE7111ED1199B946ACF5EA88F3BA1CA1D8D4752Fv3aAJ" TargetMode="External"/><Relationship Id="rId302" Type="http://schemas.openxmlformats.org/officeDocument/2006/relationships/hyperlink" Target="consultantplus://offline/ref=4D779622488F53FE3C26EDDB22158F62FACD25296083F9731A79FE5296626362E381C016CE7111E71099B946ACF5EA88F3BA1CA1D8D4752Fv3aAJ" TargetMode="External"/><Relationship Id="rId323" Type="http://schemas.openxmlformats.org/officeDocument/2006/relationships/hyperlink" Target="consultantplus://offline/ref=4D779622488F53FE3C26EDDB22158F62FACD252A6F8DF9731A79FE5296626362E381C016CE7111EC1099B946ACF5EA88F3BA1CA1D8D4752Fv3aAJ" TargetMode="External"/><Relationship Id="rId344" Type="http://schemas.openxmlformats.org/officeDocument/2006/relationships/hyperlink" Target="consultantplus://offline/ref=4D779622488F53FE3C26EDDB22158F62F8C82D2B608BF9731A79FE5296626362E381C016CE7111EF1C99B946ACF5EA88F3BA1CA1D8D4752Fv3aAJ" TargetMode="External"/><Relationship Id="rId20" Type="http://schemas.openxmlformats.org/officeDocument/2006/relationships/hyperlink" Target="consultantplus://offline/ref=4D779622488F53FE3C26EDDB22158F62FACB212B688FF9731A79FE5296626362E381C016CE7111EF1C99B946ACF5EA88F3BA1CA1D8D4752Fv3aAJ" TargetMode="External"/><Relationship Id="rId41" Type="http://schemas.openxmlformats.org/officeDocument/2006/relationships/hyperlink" Target="consultantplus://offline/ref=4D779622488F53FE3C26EDDB22158F62FBC92D226F8FF9731A79FE5296626362E381C016CE7111EF1C99B946ACF5EA88F3BA1CA1D8D4752Fv3aAJ" TargetMode="External"/><Relationship Id="rId62" Type="http://schemas.openxmlformats.org/officeDocument/2006/relationships/hyperlink" Target="consultantplus://offline/ref=4D779622488F53FE3C26EDDB22158F62FAC9262C688FF9731A79FE5296626362E381C016CE7111EE1899B946ACF5EA88F3BA1CA1D8D4752Fv3aAJ" TargetMode="External"/><Relationship Id="rId83" Type="http://schemas.openxmlformats.org/officeDocument/2006/relationships/hyperlink" Target="consultantplus://offline/ref=4D779622488F53FE3C26EDDB22158F62FACB212B688FF9731A79FE5296626362E381C016CE7111EC1899B946ACF5EA88F3BA1CA1D8D4752Fv3aAJ" TargetMode="External"/><Relationship Id="rId179" Type="http://schemas.openxmlformats.org/officeDocument/2006/relationships/hyperlink" Target="consultantplus://offline/ref=4D779622488F53FE3C26EDDB22158F62FACD2329618AF9731A79FE5296626362E381C015C67817E44DC3A942E5A0E496F1A503A2C6D4v7a5J" TargetMode="External"/><Relationship Id="rId190" Type="http://schemas.openxmlformats.org/officeDocument/2006/relationships/hyperlink" Target="consultantplus://offline/ref=4D779622488F53FE3C26EDDB22158F62FACD2529608FF9731A79FE5296626362E381C016CE7111E71B99B946ACF5EA88F3BA1CA1D8D4752Fv3aAJ" TargetMode="External"/><Relationship Id="rId204" Type="http://schemas.openxmlformats.org/officeDocument/2006/relationships/hyperlink" Target="consultantplus://offline/ref=4D779622488F53FE3C26EDDB22158F62FBC921286882F9731A79FE5296626362E381C016CE7111ED1999B946ACF5EA88F3BA1CA1D8D4752Fv3aAJ" TargetMode="External"/><Relationship Id="rId225" Type="http://schemas.openxmlformats.org/officeDocument/2006/relationships/hyperlink" Target="consultantplus://offline/ref=4D779622488F53FE3C26EDDB22158F62FACD2529608FF9731A79FE5296626362E381C016CE7111E71C99B946ACF5EA88F3BA1CA1D8D4752Fv3aAJ" TargetMode="External"/><Relationship Id="rId246" Type="http://schemas.openxmlformats.org/officeDocument/2006/relationships/hyperlink" Target="consultantplus://offline/ref=4D779622488F53FE3C26EDDB22158F62FAC9262C688FF9731A79FE5296626362E381C016CE7111EB1B99B946ACF5EA88F3BA1CA1D8D4752Fv3aAJ" TargetMode="External"/><Relationship Id="rId267" Type="http://schemas.openxmlformats.org/officeDocument/2006/relationships/hyperlink" Target="consultantplus://offline/ref=4D779622488F53FE3C26EDDB22158F62FACD25296083F9731A79FE5296626362E381C016CE7111E91D99B946ACF5EA88F3BA1CA1D8D4752Fv3aAJ" TargetMode="External"/><Relationship Id="rId288" Type="http://schemas.openxmlformats.org/officeDocument/2006/relationships/hyperlink" Target="consultantplus://offline/ref=4D779622488F53FE3C26EDDB22158F62FACB212B688FF9731A79FE5296626362E381C016CE7110EE1D99B946ACF5EA88F3BA1CA1D8D4752Fv3aAJ" TargetMode="External"/><Relationship Id="rId106" Type="http://schemas.openxmlformats.org/officeDocument/2006/relationships/hyperlink" Target="consultantplus://offline/ref=4D779622488F53FE3C26EDDB22158F62FACD2D2A6E8EF9731A79FE5296626362E381C016CC7717EE12C6BC53BDADE78BEEA51CBEC4D677v2aDJ" TargetMode="External"/><Relationship Id="rId127" Type="http://schemas.openxmlformats.org/officeDocument/2006/relationships/hyperlink" Target="consultantplus://offline/ref=4D779622488F53FE3C26EDDB22158F62FACC262D6089F9731A79FE5296626362E381C016CE7113EE1899B946ACF5EA88F3BA1CA1D8D4752Fv3aAJ" TargetMode="External"/><Relationship Id="rId313" Type="http://schemas.openxmlformats.org/officeDocument/2006/relationships/hyperlink" Target="consultantplus://offline/ref=4D779622488F53FE3C26EDDB22158F62FACD2529608FF9731A79FE5296626362E381C016CE7110EE1099B946ACF5EA88F3BA1CA1D8D4752Fv3aAJ" TargetMode="External"/><Relationship Id="rId10" Type="http://schemas.openxmlformats.org/officeDocument/2006/relationships/hyperlink" Target="consultantplus://offline/ref=4D779622488F53FE3C26EDDB22158F62FBC921286B83F9731A79FE5296626362E381C016CE7111EF1C99B946ACF5EA88F3BA1CA1D8D4752Fv3aAJ" TargetMode="External"/><Relationship Id="rId31" Type="http://schemas.openxmlformats.org/officeDocument/2006/relationships/hyperlink" Target="consultantplus://offline/ref=4D779622488F53FE3C26EDDB22158F62FACD212D698BF9731A79FE5296626362E381C016CE7111EE1999B946ACF5EA88F3BA1CA1D8D4752Fv3aAJ" TargetMode="External"/><Relationship Id="rId52" Type="http://schemas.openxmlformats.org/officeDocument/2006/relationships/hyperlink" Target="consultantplus://offline/ref=4D779622488F53FE3C26EDDB22158F62FACD2C226C83F9731A79FE5296626362E381C016CC7413EE1899B946ACF5EA88F3BA1CA1D8D4752Fv3aAJ" TargetMode="External"/><Relationship Id="rId73" Type="http://schemas.openxmlformats.org/officeDocument/2006/relationships/hyperlink" Target="consultantplus://offline/ref=4D779622488F53FE3C26EDDB22158F62FACB212B688FF9731A79FE5296626362E381C016CE7111ED1899B946ACF5EA88F3BA1CA1D8D4752Fv3aAJ" TargetMode="External"/><Relationship Id="rId94" Type="http://schemas.openxmlformats.org/officeDocument/2006/relationships/hyperlink" Target="consultantplus://offline/ref=4D779622488F53FE3C26EDDB22158F62FACD2529608FF9731A79FE5296626362E381C016CE7111EC1099B946ACF5EA88F3BA1CA1D8D4752Fv3aAJ" TargetMode="External"/><Relationship Id="rId148" Type="http://schemas.openxmlformats.org/officeDocument/2006/relationships/hyperlink" Target="consultantplus://offline/ref=4D779622488F53FE3C26EDDB22158F62FACD25296083F9731A79FE5296626362E381C016CE7111EC1A99B946ACF5EA88F3BA1CA1D8D4752Fv3aAJ" TargetMode="External"/><Relationship Id="rId169" Type="http://schemas.openxmlformats.org/officeDocument/2006/relationships/hyperlink" Target="consultantplus://offline/ref=4D779622488F53FE3C26EDDB22158F62FACE2429698BF9731A79FE5296626362E381C016CE7111EE1899B946ACF5EA88F3BA1CA1D8D4752Fv3aAJ" TargetMode="External"/><Relationship Id="rId334" Type="http://schemas.openxmlformats.org/officeDocument/2006/relationships/hyperlink" Target="consultantplus://offline/ref=4D779622488F53FE3C26EDDB22158F62FBC02D2D688DF9731A79FE5296626362E381C016CE7111EF1C99B946ACF5EA88F3BA1CA1D8D4752Fv3aA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4D779622488F53FE3C26EDDB22158F62FAC9262C688FF9731A79FE5296626362E381C016CE7111ED1199B946ACF5EA88F3BA1CA1D8D4752Fv3aAJ" TargetMode="External"/><Relationship Id="rId215" Type="http://schemas.openxmlformats.org/officeDocument/2006/relationships/hyperlink" Target="consultantplus://offline/ref=4D779622488F53FE3C26EDDB22158F62FBC921286882F9731A79FE5296626362E381C016CE7111ED1B99B946ACF5EA88F3BA1CA1D8D4752Fv3aAJ" TargetMode="External"/><Relationship Id="rId236" Type="http://schemas.openxmlformats.org/officeDocument/2006/relationships/hyperlink" Target="consultantplus://offline/ref=4D779622488F53FE3C26EDDB22158F62FACB212B688FF9731A79FE5296626362E381C016CE7111E61E99B946ACF5EA88F3BA1CA1D8D4752Fv3aAJ" TargetMode="External"/><Relationship Id="rId257" Type="http://schemas.openxmlformats.org/officeDocument/2006/relationships/hyperlink" Target="consultantplus://offline/ref=4D779622488F53FE3C26EDDB22158F62FACD25296083F9731A79FE5296626362E381C016CE7111E91D99B946ACF5EA88F3BA1CA1D8D4752Fv3aAJ" TargetMode="External"/><Relationship Id="rId278" Type="http://schemas.openxmlformats.org/officeDocument/2006/relationships/hyperlink" Target="consultantplus://offline/ref=4D779622488F53FE3C26EDDB22158F62FACD25296083F9731A79FE5296626362E381C016CE7111E91D99B946ACF5EA88F3BA1CA1D8D4752Fv3aAJ" TargetMode="External"/><Relationship Id="rId303" Type="http://schemas.openxmlformats.org/officeDocument/2006/relationships/hyperlink" Target="consultantplus://offline/ref=4D779622488F53FE3C26EDDB22158F62FACB212B688FF9731A79FE5296626362E381C016CE7110ED1D99B946ACF5EA88F3BA1CA1D8D4752Fv3aAJ" TargetMode="External"/><Relationship Id="rId42" Type="http://schemas.openxmlformats.org/officeDocument/2006/relationships/hyperlink" Target="consultantplus://offline/ref=4D779622488F53FE3C26EDDB22158F62FACC262F6B8EF9731A79FE5296626362E381C016CE7113EB1D99B946ACF5EA88F3BA1CA1D8D4752Fv3aAJ" TargetMode="External"/><Relationship Id="rId84" Type="http://schemas.openxmlformats.org/officeDocument/2006/relationships/hyperlink" Target="consultantplus://offline/ref=4D779622488F53FE3C26EDDB22158F62FACD252A6F8DF9731A79FE5296626362E381C016CE7111EE1E99B946ACF5EA88F3BA1CA1D8D4752Fv3aAJ" TargetMode="External"/><Relationship Id="rId138" Type="http://schemas.openxmlformats.org/officeDocument/2006/relationships/hyperlink" Target="consultantplus://offline/ref=4D779622488F53FE3C26EDDB22158F62FACC25236F8DF9731A79FE5296626362E381C016CE7111E71B99B946ACF5EA88F3BA1CA1D8D4752Fv3aAJ" TargetMode="External"/><Relationship Id="rId345" Type="http://schemas.openxmlformats.org/officeDocument/2006/relationships/hyperlink" Target="consultantplus://offline/ref=4D779622488F53FE3C26EDDB22158F62F8C92D286888F9731A79FE5296626362E381C016CE7111EF1C99B946ACF5EA88F3BA1CA1D8D4752Fv3aAJ" TargetMode="External"/><Relationship Id="rId191" Type="http://schemas.openxmlformats.org/officeDocument/2006/relationships/hyperlink" Target="consultantplus://offline/ref=4D779622488F53FE3C26EDDB22158F62FACB212B688FF9731A79FE5296626362E381C016CE7111E71F99B946ACF5EA88F3BA1CA1D8D4752Fv3aAJ" TargetMode="External"/><Relationship Id="rId205" Type="http://schemas.openxmlformats.org/officeDocument/2006/relationships/hyperlink" Target="consultantplus://offline/ref=4D779622488F53FE3C26EDDB22158F62FAC9262C688FF9731A79FE5296626362E381C016CE7111EC1F99B946ACF5EA88F3BA1CA1D8D4752Fv3aAJ" TargetMode="External"/><Relationship Id="rId247" Type="http://schemas.openxmlformats.org/officeDocument/2006/relationships/hyperlink" Target="consultantplus://offline/ref=4D779622488F53FE3C26EDDB22158F62FACD252B6188F9731A79FE5296626362E381C016CE7111EE1999B946ACF5EA88F3BA1CA1D8D4752Fv3aAJ" TargetMode="External"/><Relationship Id="rId107" Type="http://schemas.openxmlformats.org/officeDocument/2006/relationships/hyperlink" Target="consultantplus://offline/ref=4D779622488F53FE3C26EDDB22158F62FACD2C226C83F9731A79FE5296626362E381C016CC7413EE1A99B946ACF5EA88F3BA1CA1D8D4752Fv3aAJ" TargetMode="External"/><Relationship Id="rId289" Type="http://schemas.openxmlformats.org/officeDocument/2006/relationships/hyperlink" Target="consultantplus://offline/ref=4D779622488F53FE3C26EDDB22158F62FACD252A6F8DF9731A79FE5296626362E381C016CE7111EF1F99B946ACF5EA88F3BA1CA1D8D4752Fv3aAJ" TargetMode="External"/><Relationship Id="rId11" Type="http://schemas.openxmlformats.org/officeDocument/2006/relationships/hyperlink" Target="consultantplus://offline/ref=4D779622488F53FE3C26EDDB22158F62FACC262D6089F9731A79FE5296626362E381C016CE7113EF1099B946ACF5EA88F3BA1CA1D8D4752Fv3aAJ" TargetMode="External"/><Relationship Id="rId53" Type="http://schemas.openxmlformats.org/officeDocument/2006/relationships/hyperlink" Target="consultantplus://offline/ref=4D779622488F53FE3C26EDDB22158F62FACE212A6D8CF9731A79FE5296626362E381C016CE7111EF1C99B946ACF5EA88F3BA1CA1D8D4752Fv3aAJ" TargetMode="External"/><Relationship Id="rId149" Type="http://schemas.openxmlformats.org/officeDocument/2006/relationships/hyperlink" Target="consultantplus://offline/ref=4D779622488F53FE3C26EDDB22158F62FACD25296083F9731A79FE5296626362E381C016CE7111EC1D99B946ACF5EA88F3BA1CA1D8D4752Fv3aAJ" TargetMode="External"/><Relationship Id="rId314" Type="http://schemas.openxmlformats.org/officeDocument/2006/relationships/hyperlink" Target="consultantplus://offline/ref=4D779622488F53FE3C26EDDB22158F62FACD25296083F9731A79FE5296626362E381C016CE7111E61999B946ACF5EA88F3BA1CA1D8D4752Fv3aAJ" TargetMode="External"/><Relationship Id="rId95" Type="http://schemas.openxmlformats.org/officeDocument/2006/relationships/hyperlink" Target="consultantplus://offline/ref=4D779622488F53FE3C26EDDB22158F62FBC921286882F9731A79FE5296626362E381C016CE7111EE1D99B946ACF5EA88F3BA1CA1D8D4752Fv3aAJ" TargetMode="External"/><Relationship Id="rId160" Type="http://schemas.openxmlformats.org/officeDocument/2006/relationships/hyperlink" Target="consultantplus://offline/ref=4D779622488F53FE3C26EDDB22158F62FACD25296083F9731A79FE5296626362E381C016CE7111EB1999B946ACF5EA88F3BA1CA1D8D4752Fv3aAJ" TargetMode="External"/><Relationship Id="rId216" Type="http://schemas.openxmlformats.org/officeDocument/2006/relationships/hyperlink" Target="consultantplus://offline/ref=4D779622488F53FE3C26EDDB22158F62FACD212D698BF9731A79FE5296626362E381C016CE7111EE1C99B946ACF5EA88F3BA1CA1D8D4752Fv3aAJ" TargetMode="External"/><Relationship Id="rId258" Type="http://schemas.openxmlformats.org/officeDocument/2006/relationships/hyperlink" Target="consultantplus://offline/ref=4D779622488F53FE3C26EDDB22158F62FACB212B688FF9731A79FE5296626362E381C016CE7110EE1999B946ACF5EA88F3BA1CA1D8D4752Fv3aAJ" TargetMode="External"/><Relationship Id="rId22" Type="http://schemas.openxmlformats.org/officeDocument/2006/relationships/hyperlink" Target="consultantplus://offline/ref=4D779622488F53FE3C26EDDB22158F62FACE202A6A8FF9731A79FE5296626362E381C016CE7112EC1C99B946ACF5EA88F3BA1CA1D8D4752Fv3aAJ" TargetMode="External"/><Relationship Id="rId64" Type="http://schemas.openxmlformats.org/officeDocument/2006/relationships/hyperlink" Target="consultantplus://offline/ref=4D779622488F53FE3C26EDDB22158F62FACB212B688FF9731A79FE5296626362E381C016CE7111EE1A99B946ACF5EA88F3BA1CA1D8D4752Fv3aAJ" TargetMode="External"/><Relationship Id="rId118" Type="http://schemas.openxmlformats.org/officeDocument/2006/relationships/hyperlink" Target="consultantplus://offline/ref=4D779622488F53FE3C26EDDB22158F62FACD252A6F8DF9731A79FE5296626362E381C016CE7111ED1A99B946ACF5EA88F3BA1CA1D8D4752Fv3aAJ" TargetMode="External"/><Relationship Id="rId325" Type="http://schemas.openxmlformats.org/officeDocument/2006/relationships/hyperlink" Target="consultantplus://offline/ref=4D779622488F53FE3C26EDDB22158F62FACD252A6F8DF9731A79FE5296626362E381C016CE7111EB1999B946ACF5EA88F3BA1CA1D8D4752Fv3aAJ" TargetMode="External"/><Relationship Id="rId171" Type="http://schemas.openxmlformats.org/officeDocument/2006/relationships/hyperlink" Target="consultantplus://offline/ref=4D779622488F53FE3C26EDDB22158F62FACB212B688FF9731A79FE5296626362E381C016CE7111E81C99B946ACF5EA88F3BA1CA1D8D4752Fv3aAJ" TargetMode="External"/><Relationship Id="rId227" Type="http://schemas.openxmlformats.org/officeDocument/2006/relationships/hyperlink" Target="consultantplus://offline/ref=4D779622488F53FE3C26EDDB22158F62FACD2529608FF9731A79FE5296626362E381C016CE7111E71E99B946ACF5EA88F3BA1CA1D8D4752Fv3aAJ" TargetMode="External"/><Relationship Id="rId269" Type="http://schemas.openxmlformats.org/officeDocument/2006/relationships/hyperlink" Target="consultantplus://offline/ref=4D779622488F53FE3C26EDDB22158F62FACD252A6F8DF9731A79FE5296626362E381C016CE7111EF1F99B946ACF5EA88F3BA1CA1D8D4752Fv3aAJ" TargetMode="External"/><Relationship Id="rId33" Type="http://schemas.openxmlformats.org/officeDocument/2006/relationships/hyperlink" Target="consultantplus://offline/ref=4D779622488F53FE3C26EDDB22158F62F8C0252F6A8CF9731A79FE5296626362E381C016CE7111EF1C99B946ACF5EA88F3BA1CA1D8D4752Fv3aAJ" TargetMode="External"/><Relationship Id="rId129" Type="http://schemas.openxmlformats.org/officeDocument/2006/relationships/hyperlink" Target="consultantplus://offline/ref=4D779622488F53FE3C26EDDB22158F62FACD2D2A608FF9731A79FE5296626362E381C014C52540AB4C9FED14F6A1E696F2A41FvAa0J" TargetMode="External"/><Relationship Id="rId280" Type="http://schemas.openxmlformats.org/officeDocument/2006/relationships/hyperlink" Target="consultantplus://offline/ref=4D779622488F53FE3C26EDDB22158F62FACD252A6F8DF9731A79FE5296626362E381C016CE7111EF1F99B946ACF5EA88F3BA1CA1D8D4752Fv3aAJ" TargetMode="External"/><Relationship Id="rId336" Type="http://schemas.openxmlformats.org/officeDocument/2006/relationships/hyperlink" Target="consultantplus://offline/ref=4D779622488F53FE3C26EDDB22158F62FACD252A6F8DF9731A79FE5296626362E381C016CE7111EA1B99B946ACF5EA88F3BA1CA1D8D4752Fv3aAJ" TargetMode="External"/><Relationship Id="rId75" Type="http://schemas.openxmlformats.org/officeDocument/2006/relationships/hyperlink" Target="consultantplus://offline/ref=4D779622488F53FE3C26EDDB22158F62FACB212B688FF9731A79FE5296626362E381C016CE7111ED1C99B946ACF5EA88F3BA1CA1D8D4752Fv3aAJ" TargetMode="External"/><Relationship Id="rId140" Type="http://schemas.openxmlformats.org/officeDocument/2006/relationships/hyperlink" Target="consultantplus://offline/ref=4D779622488F53FE3C26EDDB22158F62FACD25296083F9731A79FE5296626362E381C016CE7111ED1199B946ACF5EA88F3BA1CA1D8D4752Fv3aAJ" TargetMode="External"/><Relationship Id="rId182" Type="http://schemas.openxmlformats.org/officeDocument/2006/relationships/hyperlink" Target="consultantplus://offline/ref=4D779622488F53FE3C26EDDB22158F62FAC9262C688FF9731A79FE5296626362E381C016CE7111ED1099B946ACF5EA88F3BA1CA1D8D4752Fv3aAJ" TargetMode="External"/><Relationship Id="rId6" Type="http://schemas.openxmlformats.org/officeDocument/2006/relationships/hyperlink" Target="consultantplus://offline/ref=4D779622488F53FE3C26EDDB22158F62F8C0252F6A8CF9731A79FE5296626362E381C016CE7111EF1C99B946ACF5EA88F3BA1CA1D8D4752Fv3aAJ" TargetMode="External"/><Relationship Id="rId238" Type="http://schemas.openxmlformats.org/officeDocument/2006/relationships/hyperlink" Target="consultantplus://offline/ref=4D779622488F53FE3C26EDDB22158F62FACB212B688FF9731A79FE5296626362E381C016CE7111E61199B946ACF5EA88F3BA1CA1D8D4752Fv3aAJ" TargetMode="External"/><Relationship Id="rId291" Type="http://schemas.openxmlformats.org/officeDocument/2006/relationships/hyperlink" Target="consultantplus://offline/ref=4D779622488F53FE3C26EDDB22158F62FACB212B688FF9731A79FE5296626362E381C016CE7110EE1C99B946ACF5EA88F3BA1CA1D8D4752Fv3aAJ" TargetMode="External"/><Relationship Id="rId305" Type="http://schemas.openxmlformats.org/officeDocument/2006/relationships/hyperlink" Target="consultantplus://offline/ref=4D779622488F53FE3C26EDDB22158F62FACD2529608FF9731A79FE5296626362E381C016CE7110EE1E99B946ACF5EA88F3BA1CA1D8D4752Fv3aAJ" TargetMode="External"/><Relationship Id="rId347" Type="http://schemas.openxmlformats.org/officeDocument/2006/relationships/hyperlink" Target="consultantplus://offline/ref=4D779622488F53FE3C26EDDB22158F62F8CB222C6E83F9731A79FE5296626362F181981ACE720FEE188CEF17EAvAa0J" TargetMode="External"/><Relationship Id="rId44" Type="http://schemas.openxmlformats.org/officeDocument/2006/relationships/hyperlink" Target="consultantplus://offline/ref=4D779622488F53FE3C26EDDB22158F62FBC02D2D688DF9731A79FE5296626362E381C016CE7111EF1C99B946ACF5EA88F3BA1CA1D8D4752Fv3aAJ" TargetMode="External"/><Relationship Id="rId86" Type="http://schemas.openxmlformats.org/officeDocument/2006/relationships/hyperlink" Target="consultantplus://offline/ref=4D779622488F53FE3C26EDDB22158F62FACD2C2B6A8DF9731A79FE5296626362F181981ACE720FEE188CEF17EAvAa0J" TargetMode="External"/><Relationship Id="rId151" Type="http://schemas.openxmlformats.org/officeDocument/2006/relationships/hyperlink" Target="consultantplus://offline/ref=4D779622488F53FE3C26EDDB22158F62FACB212B688FF9731A79FE5296626362E381C016CE7111E91B99B946ACF5EA88F3BA1CA1D8D4752Fv3aAJ" TargetMode="External"/><Relationship Id="rId193" Type="http://schemas.openxmlformats.org/officeDocument/2006/relationships/hyperlink" Target="consultantplus://offline/ref=4D779622488F53FE3C26EDDB22158F62F8C1202E688CF9731A79FE5296626362E381C016CE7111EC1199B946ACF5EA88F3BA1CA1D8D4752Fv3aAJ" TargetMode="External"/><Relationship Id="rId207" Type="http://schemas.openxmlformats.org/officeDocument/2006/relationships/hyperlink" Target="consultantplus://offline/ref=4D779622488F53FE3C26EDDB22158F62FBC92D226F8FF9731A79FE5296626362E381C016CE7111EE1999B946ACF5EA88F3BA1CA1D8D4752Fv3aAJ" TargetMode="External"/><Relationship Id="rId249" Type="http://schemas.openxmlformats.org/officeDocument/2006/relationships/hyperlink" Target="consultantplus://offline/ref=4D779622488F53FE3C26EDDB22158F62FACB212B688FF9731A79FE5296626362E381C016CE7110EF1D99B946ACF5EA88F3BA1CA1D8D4752Fv3aAJ" TargetMode="External"/><Relationship Id="rId13" Type="http://schemas.openxmlformats.org/officeDocument/2006/relationships/hyperlink" Target="consultantplus://offline/ref=4D779622488F53FE3C26EDDB22158F62FBC921286882F9731A79FE5296626362E381C016CE7111EF1C99B946ACF5EA88F3BA1CA1D8D4752Fv3aAJ" TargetMode="External"/><Relationship Id="rId109" Type="http://schemas.openxmlformats.org/officeDocument/2006/relationships/hyperlink" Target="consultantplus://offline/ref=4D779622488F53FE3C26EDDB22158F62FACD25296083F9731A79FE5296626362E381C016CE7111ED1B99B946ACF5EA88F3BA1CA1D8D4752Fv3aAJ" TargetMode="External"/><Relationship Id="rId260" Type="http://schemas.openxmlformats.org/officeDocument/2006/relationships/hyperlink" Target="consultantplus://offline/ref=4D779622488F53FE3C26EDDB22158F62FACB212B688FF9731A79FE5296626362E381C016CE7110EE1999B946ACF5EA88F3BA1CA1D8D4752Fv3aAJ" TargetMode="External"/><Relationship Id="rId316" Type="http://schemas.openxmlformats.org/officeDocument/2006/relationships/hyperlink" Target="consultantplus://offline/ref=4D779622488F53FE3C26EDDB22158F62F8C0252F6A8CF9731A79FE5296626362E381C016CE7111ED1F99B946ACF5EA88F3BA1CA1D8D4752Fv3aAJ" TargetMode="External"/><Relationship Id="rId55" Type="http://schemas.openxmlformats.org/officeDocument/2006/relationships/hyperlink" Target="consultantplus://offline/ref=4D779622488F53FE3C26EDDB22158F62FACD2529608FF9731A79FE5296626362E381C016CE7111EE1F99B946ACF5EA88F3BA1CA1D8D4752Fv3aAJ" TargetMode="External"/><Relationship Id="rId97" Type="http://schemas.openxmlformats.org/officeDocument/2006/relationships/hyperlink" Target="consultantplus://offline/ref=4D779622488F53FE3C26EDDB22158F62FACB212B688FF9731A79FE5296626362E381C016CE7111EC1099B946ACF5EA88F3BA1CA1D8D4752Fv3aAJ" TargetMode="External"/><Relationship Id="rId120" Type="http://schemas.openxmlformats.org/officeDocument/2006/relationships/hyperlink" Target="consultantplus://offline/ref=4D779622488F53FE3C26EDDB22158F62FACD25296083F9731A79FE5296626362E381C016CE7111ED1C99B946ACF5EA88F3BA1CA1D8D4752Fv3aAJ" TargetMode="External"/><Relationship Id="rId162" Type="http://schemas.openxmlformats.org/officeDocument/2006/relationships/hyperlink" Target="consultantplus://offline/ref=4D779622488F53FE3C26EDDB22158F62FACB212B688FF9731A79FE5296626362E381C016CE7111E81999B946ACF5EA88F3BA1CA1D8D4752Fv3aAJ" TargetMode="External"/><Relationship Id="rId218" Type="http://schemas.openxmlformats.org/officeDocument/2006/relationships/hyperlink" Target="consultantplus://offline/ref=4D779622488F53FE3C26EDDB22158F62FACD25296083F9731A79FE5296626362E381C016CE7111EA1F99B946ACF5EA88F3BA1CA1D8D4752Fv3aAJ" TargetMode="External"/><Relationship Id="rId271" Type="http://schemas.openxmlformats.org/officeDocument/2006/relationships/hyperlink" Target="consultantplus://offline/ref=4D779622488F53FE3C26EDDB22158F62FACB212B688FF9731A79FE5296626362E381C016CE7110EE1899B946ACF5EA88F3BA1CA1D8D4752Fv3aAJ" TargetMode="External"/><Relationship Id="rId24" Type="http://schemas.openxmlformats.org/officeDocument/2006/relationships/hyperlink" Target="consultantplus://offline/ref=4D779622488F53FE3C26EDDB22158F62FACD212D698BF9731A79FE5296626362E381C016CE7111EF1099B946ACF5EA88F3BA1CA1D8D4752Fv3aAJ" TargetMode="External"/><Relationship Id="rId66" Type="http://schemas.openxmlformats.org/officeDocument/2006/relationships/hyperlink" Target="consultantplus://offline/ref=4D779622488F53FE3C26EDDB22158F62FACB212B688FF9731A79FE5296626362E381C016CE7111EE1F99B946ACF5EA88F3BA1CA1D8D4752Fv3aAJ" TargetMode="External"/><Relationship Id="rId131" Type="http://schemas.openxmlformats.org/officeDocument/2006/relationships/hyperlink" Target="consultantplus://offline/ref=4D779622488F53FE3C26EDDB22158F62FACB212B688FF9731A79FE5296626362E381C016CE7111EA1F99B946ACF5EA88F3BA1CA1D8D4752Fv3aAJ" TargetMode="External"/><Relationship Id="rId327" Type="http://schemas.openxmlformats.org/officeDocument/2006/relationships/hyperlink" Target="consultantplus://offline/ref=4D779622488F53FE3C26EDDB22158F62FACE212A6D8CF9731A79FE5296626362E381C016CE7111EE1199B946ACF5EA88F3BA1CA1D8D4752Fv3aAJ" TargetMode="External"/><Relationship Id="rId173" Type="http://schemas.openxmlformats.org/officeDocument/2006/relationships/hyperlink" Target="consultantplus://offline/ref=4D779622488F53FE3C26EDDB22158F62FACD2529608FF9731A79FE5296626362E381C016CE7111E81C99B946ACF5EA88F3BA1CA1D8D4752Fv3aAJ" TargetMode="External"/><Relationship Id="rId229" Type="http://schemas.openxmlformats.org/officeDocument/2006/relationships/hyperlink" Target="consultantplus://offline/ref=4D779622488F53FE3C26EDDB22158F62FACD2529608FF9731A79FE5296626362E381C016CE7111E71199B946ACF5EA88F3BA1CA1D8D4752Fv3aAJ" TargetMode="External"/><Relationship Id="rId240" Type="http://schemas.openxmlformats.org/officeDocument/2006/relationships/hyperlink" Target="consultantplus://offline/ref=4D779622488F53FE3C26EDDB22158F62FACC262F6C8BF9731A79FE5296626362F181981ACE720FEE188CEF17EAvAa0J" TargetMode="External"/><Relationship Id="rId35" Type="http://schemas.openxmlformats.org/officeDocument/2006/relationships/hyperlink" Target="consultantplus://offline/ref=4D779622488F53FE3C26EDDB22158F62F8C12C296A8CF9731A79FE5296626362E381C016CE7111ED1A99B946ACF5EA88F3BA1CA1D8D4752Fv3aAJ" TargetMode="External"/><Relationship Id="rId77" Type="http://schemas.openxmlformats.org/officeDocument/2006/relationships/hyperlink" Target="consultantplus://offline/ref=4D779622488F53FE3C26EDDB22158F62F8C1202E688CF9731A79FE5296626362E381C016CE7111EE1B99B946ACF5EA88F3BA1CA1D8D4752Fv3aAJ" TargetMode="External"/><Relationship Id="rId100" Type="http://schemas.openxmlformats.org/officeDocument/2006/relationships/hyperlink" Target="consultantplus://offline/ref=4D779622488F53FE3C26EDDB22158F62FACD2C226C83F9731A79FE5296626362E381C016CC7413EE1B99B946ACF5EA88F3BA1CA1D8D4752Fv3aAJ" TargetMode="External"/><Relationship Id="rId282" Type="http://schemas.openxmlformats.org/officeDocument/2006/relationships/hyperlink" Target="consultantplus://offline/ref=4D779622488F53FE3C26EDDB22158F62F8C12C2A6F8EF9731A79FE5296626362E381C016CE7111EE1C99B946ACF5EA88F3BA1CA1D8D4752Fv3aAJ" TargetMode="External"/><Relationship Id="rId338" Type="http://schemas.openxmlformats.org/officeDocument/2006/relationships/hyperlink" Target="consultantplus://offline/ref=4D779622488F53FE3C26EDDB22158F62F1CC262D6880A4791220F250916D3C67E490C017CD6F10EE0790ED15vEa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23652</Words>
  <Characters>134817</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158153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Зюкова Галина Алексеевна</dc:creator>
  <cp:keywords/>
  <dc:description/>
  <cp:lastModifiedBy>Зюкова Галина Алексеевна</cp:lastModifiedBy>
  <cp:revision>1</cp:revision>
  <dcterms:created xsi:type="dcterms:W3CDTF">2020-11-03T09:26:00Z</dcterms:created>
  <dcterms:modified xsi:type="dcterms:W3CDTF">2020-11-03T09:27:00Z</dcterms:modified>
</cp:coreProperties>
</file>